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0A5E1A6" w14:textId="0FA3E266" w:rsidR="00BE6CB3" w:rsidRDefault="00FD3EF9" w:rsidP="00D81147">
      <w:pPr>
        <w:pStyle w:val="Default"/>
        <w:tabs>
          <w:tab w:val="center" w:pos="4680"/>
          <w:tab w:val="right" w:pos="9360"/>
        </w:tabs>
        <w:jc w:val="center"/>
        <w:rPr>
          <w:b/>
          <w:bCs/>
          <w:noProof/>
          <w:sz w:val="28"/>
          <w:szCs w:val="28"/>
          <w:lang w:val="en-IN" w:eastAsia="en-IN"/>
        </w:rPr>
      </w:pPr>
      <w:r>
        <w:rPr>
          <w:noProof/>
        </w:rPr>
        <w:pict w14:anchorId="7A249122">
          <v:shapetype id="_x0000_t202" coordsize="21600,21600" o:spt="202" path="m,l,21600r21600,l21600,xe">
            <v:stroke joinstyle="miter"/>
            <v:path gradientshapeok="t" o:connecttype="rect"/>
          </v:shapetype>
          <v:shape id="Text Box 1" o:spid="_x0000_s2051" type="#_x0000_t202" style="position:absolute;left:0;text-align:left;margin-left:-25.2pt;margin-top:-50.45pt;width:125.6pt;height:6.15pt;z-index:2516582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" filled="f" stroked="f">
            <o:lock v:ext="edit" shapetype="t"/>
            <v:textbox>
              <w:txbxContent>
                <w:p w14:paraId="6AE3F681" w14:textId="36AF9EF6" w:rsidR="002439E5" w:rsidRPr="00F500FC" w:rsidRDefault="002439E5" w:rsidP="00F94C01">
                  <w:pPr>
                    <w:rPr>
                      <w:b/>
                      <w:bCs/>
                      <w:color w:val="000000"/>
                      <w:sz w:val="72"/>
                      <w:szCs w:val="72"/>
                    </w:rPr>
                  </w:pPr>
                  <w:bookmarkStart w:id="0" w:name="_Hlk158403132"/>
                  <w:bookmarkEnd w:id="0"/>
                </w:p>
              </w:txbxContent>
            </v:textbox>
          </v:shape>
        </w:pict>
      </w:r>
      <w:r w:rsidR="00CD42B6">
        <w:rPr>
          <w:b/>
          <w:bCs/>
          <w:noProof/>
          <w:sz w:val="28"/>
          <w:szCs w:val="28"/>
          <w:lang w:val="en-IN" w:eastAsia="en-IN"/>
        </w:rPr>
        <w:t>A</w:t>
      </w:r>
      <w:r w:rsidR="00D81147">
        <w:rPr>
          <w:b/>
          <w:bCs/>
          <w:noProof/>
          <w:sz w:val="28"/>
          <w:szCs w:val="28"/>
          <w:lang w:val="en-IN" w:eastAsia="en-IN"/>
        </w:rPr>
        <w:t xml:space="preserve"> </w:t>
      </w:r>
      <w:r w:rsidR="003D3D75">
        <w:rPr>
          <w:b/>
          <w:bCs/>
          <w:noProof/>
          <w:sz w:val="28"/>
          <w:szCs w:val="28"/>
          <w:lang w:val="en-IN" w:eastAsia="en-IN"/>
        </w:rPr>
        <w:t xml:space="preserve">PROJECT REPORT </w:t>
      </w:r>
    </w:p>
    <w:p w14:paraId="4BDE0B97" w14:textId="27ECDBB5" w:rsidR="002439E5" w:rsidRPr="00C440EA" w:rsidRDefault="00CC79C9" w:rsidP="00C440EA">
      <w:pPr>
        <w:pStyle w:val="Default"/>
        <w:tabs>
          <w:tab w:val="center" w:pos="4680"/>
          <w:tab w:val="right" w:pos="9360"/>
        </w:tabs>
        <w:jc w:val="center"/>
        <w:rPr>
          <w:b/>
          <w:bCs/>
          <w:noProof/>
          <w:sz w:val="28"/>
          <w:szCs w:val="28"/>
          <w:lang w:val="en-IN" w:eastAsia="en-IN"/>
        </w:rPr>
      </w:pPr>
      <w:bookmarkStart w:id="1" w:name="_Hlk158403164"/>
      <w:bookmarkEnd w:id="1"/>
      <w:r>
        <w:rPr>
          <w:noProof/>
          <w:sz w:val="28"/>
          <w:szCs w:val="28"/>
        </w:rPr>
        <w:drawing>
          <wp:anchor distT="0" distB="0" distL="114300" distR="114300" simplePos="0" relativeHeight="251658253" behindDoc="1" locked="0" layoutInCell="1" allowOverlap="1" wp14:anchorId="30C9FC80" wp14:editId="0FE7B428">
            <wp:simplePos x="0" y="0"/>
            <wp:positionH relativeFrom="column">
              <wp:posOffset>2453268</wp:posOffset>
            </wp:positionH>
            <wp:positionV relativeFrom="paragraph">
              <wp:posOffset>397696</wp:posOffset>
            </wp:positionV>
            <wp:extent cx="929005" cy="929005"/>
            <wp:effectExtent l="19050" t="133350" r="4445" b="118745"/>
            <wp:wrapTopAndBottom/>
            <wp:docPr id="212452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20941" name="Picture 21245209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9005" cy="929005"/>
                    </a:xfrm>
                    <a:prstGeom prst="rect">
                      <a:avLst/>
                    </a:prstGeom>
                    <a:ln>
                      <a:noFill/>
                    </a:ln>
                    <a:effectLst>
                      <a:outerShdw blurRad="190500" algn="tl" rotWithShape="0">
                        <a:srgbClr val="000000">
                          <a:alpha val="70000"/>
                        </a:srgbClr>
                      </a:outerShdw>
                    </a:effectLst>
                  </pic:spPr>
                </pic:pic>
              </a:graphicData>
            </a:graphic>
          </wp:anchor>
        </w:drawing>
      </w:r>
      <w:r w:rsidR="003D3D75">
        <w:rPr>
          <w:b/>
          <w:bCs/>
          <w:noProof/>
          <w:sz w:val="28"/>
          <w:szCs w:val="28"/>
          <w:lang w:val="en-IN" w:eastAsia="en-IN"/>
        </w:rPr>
        <w:t>ON</w:t>
      </w:r>
    </w:p>
    <w:p w14:paraId="05DBBD28" w14:textId="77777777" w:rsidR="00F94C01" w:rsidRPr="00F94C01" w:rsidRDefault="00F94C01" w:rsidP="00F94C01">
      <w:pPr>
        <w:pStyle w:val="Default"/>
        <w:tabs>
          <w:tab w:val="center" w:pos="4680"/>
          <w:tab w:val="right" w:pos="9360"/>
        </w:tabs>
        <w:rPr>
          <w:sz w:val="28"/>
          <w:szCs w:val="28"/>
        </w:rPr>
      </w:pPr>
    </w:p>
    <w:p w14:paraId="206F853C" w14:textId="51025196" w:rsidR="002439E5" w:rsidRDefault="003B35CC" w:rsidP="0055253B">
      <w:pPr>
        <w:jc w:val="center"/>
        <w:rPr>
          <w:rFonts w:ascii="Times New Roman" w:hAnsi="Times New Roman" w:cs="Times New Roman"/>
          <w:b/>
          <w:sz w:val="24"/>
          <w:szCs w:val="28"/>
        </w:rPr>
      </w:pPr>
      <w:r w:rsidRPr="0055253B">
        <w:rPr>
          <w:rFonts w:ascii="Times New Roman" w:hAnsi="Times New Roman" w:cs="Times New Roman"/>
          <w:b/>
          <w:sz w:val="24"/>
          <w:szCs w:val="24"/>
        </w:rPr>
        <w:t xml:space="preserve">“A STUDY ON FINANCIAL POSITION OF </w:t>
      </w:r>
      <w:r w:rsidRPr="0055253B">
        <w:rPr>
          <w:rFonts w:ascii="Times New Roman" w:hAnsi="Times New Roman" w:cs="Times New Roman"/>
          <w:b/>
          <w:bCs/>
          <w:color w:val="000000"/>
          <w:sz w:val="24"/>
          <w:szCs w:val="24"/>
        </w:rPr>
        <w:t>COAL INDIA LIMITED</w:t>
      </w:r>
      <w:r w:rsidRPr="0055253B">
        <w:rPr>
          <w:rFonts w:ascii="Times New Roman" w:hAnsi="Times New Roman" w:cs="Times New Roman"/>
          <w:b/>
          <w:sz w:val="24"/>
          <w:szCs w:val="24"/>
        </w:rPr>
        <w:t>”</w:t>
      </w:r>
    </w:p>
    <w:p w14:paraId="71571F6B" w14:textId="11F0DE50" w:rsidR="002439E5" w:rsidRDefault="000052C0" w:rsidP="000052C0">
      <w:pPr>
        <w:jc w:val="center"/>
        <w:rPr>
          <w:rFonts w:ascii="Times New Roman" w:hAnsi="Times New Roman" w:cs="Times New Roman"/>
          <w:b/>
          <w:sz w:val="28"/>
          <w:szCs w:val="28"/>
        </w:rPr>
      </w:pPr>
      <w:r w:rsidRPr="00A81036">
        <w:rPr>
          <w:rFonts w:ascii="Times New Roman" w:hAnsi="Times New Roman" w:cs="Times New Roman"/>
          <w:b/>
          <w:sz w:val="28"/>
          <w:szCs w:val="28"/>
        </w:rPr>
        <w:t>SUBMITTED TO</w:t>
      </w:r>
    </w:p>
    <w:p w14:paraId="7306744F" w14:textId="3E785216" w:rsidR="00A169C3" w:rsidRPr="00A81036" w:rsidRDefault="00A169C3" w:rsidP="00A169C3">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8F1FA3F" wp14:editId="7CFF99CA">
            <wp:extent cx="1509132" cy="1509132"/>
            <wp:effectExtent l="0" t="0" r="0" b="0"/>
            <wp:docPr id="117286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7505" name="Picture 1172867505"/>
                    <pic:cNvPicPr/>
                  </pic:nvPicPr>
                  <pic:blipFill>
                    <a:blip r:embed="rId9">
                      <a:extLst>
                        <a:ext uri="{28A0092B-C50C-407E-A947-70E740481C1C}">
                          <a14:useLocalDpi xmlns:a14="http://schemas.microsoft.com/office/drawing/2010/main" val="0"/>
                        </a:ext>
                      </a:extLst>
                    </a:blip>
                    <a:stretch>
                      <a:fillRect/>
                    </a:stretch>
                  </pic:blipFill>
                  <pic:spPr>
                    <a:xfrm>
                      <a:off x="0" y="0"/>
                      <a:ext cx="1512324" cy="1512324"/>
                    </a:xfrm>
                    <a:prstGeom prst="rect">
                      <a:avLst/>
                    </a:prstGeom>
                  </pic:spPr>
                </pic:pic>
              </a:graphicData>
            </a:graphic>
          </wp:inline>
        </w:drawing>
      </w:r>
    </w:p>
    <w:p w14:paraId="365D36CB" w14:textId="07314ACE" w:rsidR="002439E5" w:rsidRPr="00A81036" w:rsidRDefault="003B35CC" w:rsidP="002439E5">
      <w:pPr>
        <w:jc w:val="center"/>
        <w:rPr>
          <w:rFonts w:ascii="Times New Roman" w:hAnsi="Times New Roman" w:cs="Times New Roman"/>
          <w:b/>
          <w:sz w:val="28"/>
          <w:szCs w:val="28"/>
        </w:rPr>
      </w:pPr>
      <w:r w:rsidRPr="00A81036">
        <w:rPr>
          <w:rFonts w:ascii="Times New Roman" w:hAnsi="Times New Roman" w:cs="Times New Roman"/>
          <w:b/>
          <w:sz w:val="28"/>
          <w:szCs w:val="28"/>
        </w:rPr>
        <w:t>RANIGANJ INSTITUTE OF COMPUTER AND INFORMATION SCIENCES</w:t>
      </w:r>
    </w:p>
    <w:p w14:paraId="3151B5B7" w14:textId="5074C3F4" w:rsidR="002439E5" w:rsidRDefault="003B35CC" w:rsidP="00A71340">
      <w:pPr>
        <w:jc w:val="center"/>
        <w:rPr>
          <w:rFonts w:ascii="Times New Roman" w:hAnsi="Times New Roman" w:cs="Times New Roman"/>
          <w:b/>
          <w:sz w:val="24"/>
          <w:szCs w:val="28"/>
        </w:rPr>
      </w:pPr>
      <w:r>
        <w:rPr>
          <w:rFonts w:ascii="Times New Roman" w:hAnsi="Times New Roman" w:cs="Times New Roman"/>
          <w:b/>
          <w:sz w:val="24"/>
          <w:szCs w:val="28"/>
        </w:rPr>
        <w:t xml:space="preserve">BY </w:t>
      </w:r>
      <w:r w:rsidRPr="004629A5">
        <w:rPr>
          <w:rFonts w:ascii="Times New Roman" w:hAnsi="Times New Roman" w:cs="Times New Roman"/>
          <w:b/>
          <w:sz w:val="24"/>
          <w:szCs w:val="28"/>
        </w:rPr>
        <w:t>SHREYA MUKHERJEE</w:t>
      </w:r>
    </w:p>
    <w:p w14:paraId="26B50047" w14:textId="1870339F" w:rsidR="002439E5" w:rsidRDefault="003B35CC" w:rsidP="00F6786B">
      <w:pPr>
        <w:jc w:val="center"/>
        <w:rPr>
          <w:rFonts w:ascii="Times New Roman" w:hAnsi="Times New Roman" w:cs="Times New Roman"/>
          <w:b/>
          <w:sz w:val="24"/>
          <w:szCs w:val="28"/>
        </w:rPr>
      </w:pPr>
      <w:r>
        <w:rPr>
          <w:rFonts w:ascii="Times New Roman" w:hAnsi="Times New Roman" w:cs="Times New Roman"/>
          <w:b/>
          <w:sz w:val="24"/>
          <w:szCs w:val="28"/>
        </w:rPr>
        <w:t>BBA (H) FINANCE</w:t>
      </w:r>
    </w:p>
    <w:p w14:paraId="773295F7" w14:textId="76364967" w:rsidR="004347FC" w:rsidRDefault="004347FC" w:rsidP="00F6786B">
      <w:pPr>
        <w:jc w:val="center"/>
        <w:rPr>
          <w:rFonts w:ascii="Times New Roman" w:hAnsi="Times New Roman" w:cs="Times New Roman"/>
          <w:b/>
          <w:sz w:val="24"/>
          <w:szCs w:val="28"/>
        </w:rPr>
      </w:pPr>
      <w:r>
        <w:rPr>
          <w:rFonts w:ascii="Times New Roman" w:hAnsi="Times New Roman" w:cs="Times New Roman"/>
          <w:b/>
          <w:sz w:val="24"/>
          <w:szCs w:val="28"/>
        </w:rPr>
        <w:t>ACADEMIC YEAR 2021-2024</w:t>
      </w:r>
    </w:p>
    <w:p w14:paraId="08D8729F" w14:textId="567A6CC3" w:rsidR="002439E5" w:rsidRPr="003E10EB" w:rsidRDefault="002439E5" w:rsidP="002439E5">
      <w:pPr>
        <w:jc w:val="both"/>
        <w:rPr>
          <w:rFonts w:ascii="Times New Roman" w:hAnsi="Times New Roman" w:cs="Times New Roman"/>
          <w:b/>
          <w:bCs/>
          <w:iCs/>
          <w:sz w:val="24"/>
          <w:szCs w:val="28"/>
        </w:rPr>
      </w:pPr>
      <w:r w:rsidRPr="003E10EB">
        <w:rPr>
          <w:rFonts w:ascii="Times New Roman" w:hAnsi="Times New Roman"/>
          <w:b/>
          <w:bCs/>
          <w:i/>
          <w:sz w:val="28"/>
          <w:szCs w:val="28"/>
        </w:rPr>
        <w:t xml:space="preserve">                                       </w:t>
      </w:r>
      <w:r w:rsidRPr="003E10EB">
        <w:rPr>
          <w:rFonts w:ascii="Times New Roman" w:hAnsi="Times New Roman"/>
          <w:b/>
          <w:bCs/>
          <w:iCs/>
          <w:sz w:val="28"/>
          <w:szCs w:val="28"/>
        </w:rPr>
        <w:t>Kazi Nazrul University (KNU)</w:t>
      </w:r>
    </w:p>
    <w:p w14:paraId="72B1F488" w14:textId="06B0DF77" w:rsidR="002439E5" w:rsidRPr="008619BB" w:rsidRDefault="002439E5" w:rsidP="002439E5">
      <w:pPr>
        <w:jc w:val="center"/>
        <w:rPr>
          <w:rFonts w:ascii="Times New Roman" w:hAnsi="Times New Roman" w:cs="Times New Roman"/>
          <w:bCs/>
          <w:i/>
          <w:iCs/>
          <w:sz w:val="28"/>
          <w:szCs w:val="28"/>
          <w:u w:val="single"/>
        </w:rPr>
      </w:pPr>
      <w:r w:rsidRPr="008619BB">
        <w:rPr>
          <w:rFonts w:ascii="Times New Roman" w:hAnsi="Times New Roman" w:cs="Times New Roman"/>
          <w:bCs/>
          <w:i/>
          <w:iCs/>
          <w:sz w:val="28"/>
          <w:szCs w:val="28"/>
          <w:u w:val="single"/>
        </w:rPr>
        <w:t>Under The Guidance of -</w:t>
      </w:r>
    </w:p>
    <w:p w14:paraId="2FFEFD25" w14:textId="7CB22C36" w:rsidR="002439E5" w:rsidRPr="00F94391" w:rsidRDefault="002439E5" w:rsidP="002439E5">
      <w:pPr>
        <w:rPr>
          <w:rFonts w:ascii="Times New Roman" w:hAnsi="Times New Roman"/>
          <w:iCs/>
        </w:rPr>
      </w:pPr>
      <w:r w:rsidRPr="00F94391">
        <w:rPr>
          <w:rFonts w:ascii="Times New Roman" w:hAnsi="Times New Roman"/>
          <w:iCs/>
          <w:sz w:val="28"/>
          <w:szCs w:val="28"/>
        </w:rPr>
        <w:t xml:space="preserve">Mr. </w:t>
      </w:r>
      <w:r w:rsidR="006B1AF4" w:rsidRPr="00F94391">
        <w:rPr>
          <w:rFonts w:ascii="Times New Roman" w:hAnsi="Times New Roman"/>
          <w:iCs/>
          <w:sz w:val="28"/>
          <w:szCs w:val="28"/>
        </w:rPr>
        <w:t xml:space="preserve">SK. Sadique </w:t>
      </w:r>
      <w:r w:rsidRPr="00F94391">
        <w:rPr>
          <w:rFonts w:ascii="Times New Roman" w:hAnsi="Times New Roman"/>
          <w:iCs/>
          <w:sz w:val="28"/>
          <w:szCs w:val="28"/>
        </w:rPr>
        <w:t>(Project Guide)</w:t>
      </w:r>
      <w:r w:rsidRPr="00F94391">
        <w:rPr>
          <w:rFonts w:ascii="Times New Roman" w:hAnsi="Times New Roman"/>
          <w:i/>
          <w:sz w:val="28"/>
          <w:szCs w:val="28"/>
        </w:rPr>
        <w:tab/>
      </w:r>
      <w:r w:rsidRPr="00F94391">
        <w:rPr>
          <w:rFonts w:ascii="Times New Roman" w:hAnsi="Times New Roman"/>
          <w:sz w:val="28"/>
          <w:szCs w:val="28"/>
        </w:rPr>
        <w:tab/>
        <w:t xml:space="preserve">    </w:t>
      </w:r>
      <w:r w:rsidR="003D6EA9" w:rsidRPr="00F94391">
        <w:rPr>
          <w:rFonts w:ascii="Times New Roman" w:hAnsi="Times New Roman"/>
          <w:iCs/>
          <w:sz w:val="28"/>
          <w:szCs w:val="28"/>
        </w:rPr>
        <w:t xml:space="preserve">       </w:t>
      </w:r>
      <w:r w:rsidR="00E8098D" w:rsidRPr="00F94391">
        <w:rPr>
          <w:rFonts w:ascii="Times New Roman" w:hAnsi="Times New Roman"/>
          <w:iCs/>
          <w:sz w:val="28"/>
          <w:szCs w:val="28"/>
        </w:rPr>
        <w:t xml:space="preserve">Mr. </w:t>
      </w:r>
      <w:bookmarkStart w:id="2" w:name="_Hlk166004169"/>
      <w:r w:rsidR="00E32592" w:rsidRPr="00F94391">
        <w:rPr>
          <w:rFonts w:ascii="Times New Roman" w:hAnsi="Times New Roman"/>
          <w:iCs/>
          <w:sz w:val="28"/>
          <w:szCs w:val="28"/>
        </w:rPr>
        <w:t xml:space="preserve">Surajit </w:t>
      </w:r>
      <w:r w:rsidR="007167B1" w:rsidRPr="00F94391">
        <w:rPr>
          <w:rFonts w:ascii="Times New Roman" w:hAnsi="Times New Roman"/>
          <w:iCs/>
          <w:sz w:val="28"/>
          <w:szCs w:val="28"/>
        </w:rPr>
        <w:t>Bhattacha</w:t>
      </w:r>
      <w:r w:rsidR="00DF7F81" w:rsidRPr="00F94391">
        <w:rPr>
          <w:rFonts w:ascii="Times New Roman" w:hAnsi="Times New Roman"/>
          <w:iCs/>
          <w:sz w:val="28"/>
          <w:szCs w:val="28"/>
        </w:rPr>
        <w:t>rya</w:t>
      </w:r>
      <w:bookmarkEnd w:id="2"/>
      <w:r w:rsidRPr="00F94391">
        <w:rPr>
          <w:rFonts w:ascii="Times New Roman" w:hAnsi="Times New Roman"/>
          <w:iCs/>
        </w:rPr>
        <w:tab/>
      </w:r>
    </w:p>
    <w:p w14:paraId="6442321B" w14:textId="1E8E9DD5" w:rsidR="002439E5" w:rsidRPr="00F94391" w:rsidRDefault="002439E5" w:rsidP="002439E5">
      <w:pPr>
        <w:rPr>
          <w:rFonts w:ascii="Times New Roman" w:hAnsi="Times New Roman"/>
          <w:sz w:val="32"/>
          <w:szCs w:val="32"/>
        </w:rPr>
      </w:pPr>
      <w:r w:rsidRPr="00F94391">
        <w:rPr>
          <w:rFonts w:ascii="Times New Roman" w:hAnsi="Times New Roman"/>
          <w:sz w:val="28"/>
          <w:szCs w:val="28"/>
        </w:rPr>
        <w:t>Finance Manager</w:t>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00E32592" w:rsidRPr="00F94391">
        <w:rPr>
          <w:rFonts w:ascii="Times New Roman" w:hAnsi="Times New Roman"/>
          <w:sz w:val="28"/>
          <w:szCs w:val="28"/>
        </w:rPr>
        <w:t xml:space="preserve">                      </w:t>
      </w:r>
      <w:r w:rsidR="00E9011A" w:rsidRPr="00F94391">
        <w:rPr>
          <w:rFonts w:ascii="Times New Roman" w:hAnsi="Times New Roman"/>
          <w:sz w:val="28"/>
          <w:szCs w:val="28"/>
        </w:rPr>
        <w:t xml:space="preserve">     </w:t>
      </w:r>
      <w:r w:rsidR="00613164" w:rsidRPr="00F94391">
        <w:rPr>
          <w:rFonts w:ascii="Times New Roman" w:hAnsi="Times New Roman"/>
          <w:sz w:val="28"/>
          <w:szCs w:val="28"/>
        </w:rPr>
        <w:t xml:space="preserve">  </w:t>
      </w:r>
      <w:r w:rsidR="00E9011A" w:rsidRPr="00F94391">
        <w:rPr>
          <w:rFonts w:ascii="Times New Roman" w:hAnsi="Times New Roman"/>
          <w:sz w:val="28"/>
          <w:szCs w:val="28"/>
        </w:rPr>
        <w:t xml:space="preserve">Asst. Professor </w:t>
      </w:r>
    </w:p>
    <w:p w14:paraId="5A892274" w14:textId="6049A6FE" w:rsidR="002439E5" w:rsidRPr="00F94391" w:rsidRDefault="002439E5" w:rsidP="002439E5">
      <w:pPr>
        <w:jc w:val="both"/>
        <w:rPr>
          <w:rFonts w:ascii="Times New Roman" w:hAnsi="Times New Roman" w:cs="Times New Roman"/>
          <w:sz w:val="36"/>
          <w:szCs w:val="36"/>
        </w:rPr>
      </w:pPr>
      <w:r w:rsidRPr="00F94391">
        <w:rPr>
          <w:rFonts w:ascii="Times New Roman" w:hAnsi="Times New Roman"/>
          <w:sz w:val="28"/>
          <w:szCs w:val="28"/>
        </w:rPr>
        <w:t xml:space="preserve">Eastern Coal Field </w:t>
      </w:r>
      <w:proofErr w:type="gramStart"/>
      <w:r w:rsidRPr="00F94391">
        <w:rPr>
          <w:rFonts w:ascii="Times New Roman" w:hAnsi="Times New Roman"/>
          <w:sz w:val="28"/>
          <w:szCs w:val="28"/>
        </w:rPr>
        <w:t xml:space="preserve">Limited  </w:t>
      </w:r>
      <w:r w:rsidRPr="00F94391">
        <w:rPr>
          <w:rFonts w:ascii="Times New Roman" w:hAnsi="Times New Roman"/>
          <w:sz w:val="28"/>
          <w:szCs w:val="28"/>
        </w:rPr>
        <w:tab/>
      </w:r>
      <w:proofErr w:type="gramEnd"/>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00E9011A" w:rsidRPr="00F94391">
        <w:rPr>
          <w:rFonts w:ascii="Times New Roman" w:hAnsi="Times New Roman"/>
          <w:sz w:val="28"/>
          <w:szCs w:val="28"/>
        </w:rPr>
        <w:t xml:space="preserve">               </w:t>
      </w:r>
      <w:r w:rsidR="00613164" w:rsidRPr="00F94391">
        <w:rPr>
          <w:rFonts w:ascii="Times New Roman" w:hAnsi="Times New Roman"/>
          <w:sz w:val="28"/>
          <w:szCs w:val="28"/>
        </w:rPr>
        <w:t xml:space="preserve"> </w:t>
      </w:r>
      <w:r w:rsidR="00E9011A" w:rsidRPr="00F94391">
        <w:rPr>
          <w:rFonts w:ascii="Times New Roman" w:hAnsi="Times New Roman"/>
          <w:sz w:val="28"/>
          <w:szCs w:val="28"/>
        </w:rPr>
        <w:t>RICIS</w:t>
      </w:r>
      <w:r w:rsidRPr="00F94391">
        <w:rPr>
          <w:rFonts w:ascii="Times New Roman" w:hAnsi="Times New Roman"/>
          <w:sz w:val="28"/>
          <w:szCs w:val="28"/>
        </w:rPr>
        <w:tab/>
      </w:r>
      <w:r w:rsidRPr="00F94391">
        <w:rPr>
          <w:rFonts w:ascii="Times New Roman" w:hAnsi="Times New Roman"/>
          <w:sz w:val="36"/>
          <w:szCs w:val="36"/>
        </w:rPr>
        <w:t xml:space="preserve">     </w:t>
      </w:r>
    </w:p>
    <w:p w14:paraId="59FBA484" w14:textId="77777777" w:rsidR="002439E5" w:rsidRPr="00F94391" w:rsidRDefault="002439E5" w:rsidP="002439E5">
      <w:pPr>
        <w:pStyle w:val="NoSpacing"/>
        <w:jc w:val="both"/>
        <w:rPr>
          <w:rFonts w:ascii="Times New Roman" w:hAnsi="Times New Roman"/>
          <w:sz w:val="28"/>
          <w:szCs w:val="28"/>
        </w:rPr>
      </w:pPr>
      <w:r w:rsidRPr="00F94391">
        <w:rPr>
          <w:rFonts w:ascii="Times New Roman" w:hAnsi="Times New Roman"/>
          <w:sz w:val="28"/>
          <w:szCs w:val="28"/>
        </w:rPr>
        <w:t>(West Bengal)</w:t>
      </w:r>
      <w:r w:rsidRPr="00F94391">
        <w:rPr>
          <w:rFonts w:ascii="Times New Roman" w:hAnsi="Times New Roman"/>
          <w:sz w:val="32"/>
          <w:szCs w:val="32"/>
        </w:rPr>
        <w:tab/>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r w:rsidRPr="00F94391">
        <w:rPr>
          <w:rFonts w:ascii="Times New Roman" w:hAnsi="Times New Roman"/>
          <w:sz w:val="28"/>
          <w:szCs w:val="28"/>
        </w:rPr>
        <w:tab/>
      </w:r>
    </w:p>
    <w:p w14:paraId="270042DC" w14:textId="77777777" w:rsidR="002B71D2" w:rsidRDefault="002B71D2" w:rsidP="000E4C21">
      <w:pPr>
        <w:rPr>
          <w:rFonts w:ascii="Times New Roman" w:eastAsia="Calibri" w:hAnsi="Times New Roman" w:cs="Times New Roman"/>
          <w:b/>
          <w:sz w:val="32"/>
          <w:szCs w:val="32"/>
          <w:u w:val="single"/>
          <w14:ligatures w14:val="none"/>
        </w:rPr>
      </w:pPr>
    </w:p>
    <w:p w14:paraId="462A3FA9" w14:textId="36426A1E" w:rsidR="000F44BB" w:rsidRPr="00394835" w:rsidRDefault="000F44BB" w:rsidP="000F44BB">
      <w:pPr>
        <w:jc w:val="both"/>
        <w:rPr>
          <w:rFonts w:ascii="Times New Roman" w:hAnsi="Times New Roman" w:cs="Times New Roman"/>
          <w:b/>
          <w:bCs/>
          <w:iCs/>
          <w:color w:val="000000"/>
          <w:sz w:val="28"/>
          <w:szCs w:val="28"/>
        </w:rPr>
      </w:pPr>
    </w:p>
    <w:p w14:paraId="2496B1D8" w14:textId="2E7D0379" w:rsidR="003662B6" w:rsidRDefault="003662B6">
      <w:pPr>
        <w:spacing w:after="160" w:line="259" w:lineRule="auto"/>
      </w:pPr>
      <w:r>
        <w:br w:type="page"/>
      </w:r>
    </w:p>
    <w:p w14:paraId="656447C6" w14:textId="70A004B2" w:rsidR="00D125BF" w:rsidRPr="000B4E0C" w:rsidRDefault="00FC1DFE" w:rsidP="00D125BF">
      <w:pPr>
        <w:spacing w:after="160" w:line="259" w:lineRule="auto"/>
        <w:jc w:val="center"/>
        <w:rPr>
          <w:rFonts w:ascii="Times New Roman" w:hAnsi="Times New Roman" w:cs="Times New Roman"/>
          <w:b/>
          <w:bCs/>
          <w:sz w:val="36"/>
          <w:szCs w:val="36"/>
          <w:u w:val="single"/>
        </w:rPr>
      </w:pPr>
      <w:r w:rsidRPr="000B4E0C">
        <w:rPr>
          <w:rFonts w:ascii="Times New Roman" w:hAnsi="Times New Roman" w:cs="Times New Roman"/>
          <w:b/>
          <w:bCs/>
          <w:sz w:val="36"/>
          <w:szCs w:val="36"/>
          <w:u w:val="single"/>
        </w:rPr>
        <w:lastRenderedPageBreak/>
        <w:t>GUIDE CERTIFICATE</w:t>
      </w:r>
    </w:p>
    <w:p w14:paraId="02B53CD6" w14:textId="77777777" w:rsidR="00CD0620" w:rsidRDefault="00CD0620">
      <w:pPr>
        <w:spacing w:after="160" w:line="259" w:lineRule="auto"/>
        <w:rPr>
          <w:rFonts w:ascii="Times New Roman" w:hAnsi="Times New Roman" w:cs="Times New Roman"/>
        </w:rPr>
      </w:pPr>
    </w:p>
    <w:p w14:paraId="18027E76" w14:textId="4E48CB1F" w:rsidR="00A8748E" w:rsidRDefault="00B06C2B">
      <w:pPr>
        <w:spacing w:after="160" w:line="259" w:lineRule="auto"/>
        <w:rPr>
          <w:rFonts w:ascii="Times New Roman" w:hAnsi="Times New Roman" w:cs="Times New Roman"/>
          <w:sz w:val="28"/>
          <w:szCs w:val="28"/>
        </w:rPr>
      </w:pPr>
      <w:r w:rsidRPr="00A059B8">
        <w:rPr>
          <w:rFonts w:ascii="Times New Roman" w:hAnsi="Times New Roman" w:cs="Times New Roman"/>
          <w:sz w:val="28"/>
          <w:szCs w:val="28"/>
        </w:rPr>
        <w:t xml:space="preserve">This </w:t>
      </w:r>
      <w:r w:rsidR="00CA0C4A" w:rsidRPr="00A059B8">
        <w:rPr>
          <w:rFonts w:ascii="Times New Roman" w:hAnsi="Times New Roman" w:cs="Times New Roman"/>
          <w:sz w:val="28"/>
          <w:szCs w:val="28"/>
        </w:rPr>
        <w:t xml:space="preserve">is to certify that the project report </w:t>
      </w:r>
      <w:r w:rsidR="00CD0620" w:rsidRPr="00A059B8">
        <w:rPr>
          <w:rFonts w:ascii="Times New Roman" w:hAnsi="Times New Roman" w:cs="Times New Roman"/>
          <w:sz w:val="28"/>
          <w:szCs w:val="28"/>
        </w:rPr>
        <w:t>entitled.</w:t>
      </w:r>
    </w:p>
    <w:p w14:paraId="35ADA1B3" w14:textId="77777777" w:rsidR="00A87FB6" w:rsidRDefault="00A87FB6">
      <w:pPr>
        <w:spacing w:after="160" w:line="259" w:lineRule="auto"/>
        <w:rPr>
          <w:rFonts w:ascii="Times New Roman" w:hAnsi="Times New Roman" w:cs="Times New Roman"/>
          <w:sz w:val="28"/>
          <w:szCs w:val="28"/>
        </w:rPr>
      </w:pPr>
    </w:p>
    <w:p w14:paraId="1824FCAF" w14:textId="77777777" w:rsidR="00A8748E" w:rsidRDefault="00A8748E">
      <w:pPr>
        <w:spacing w:after="160" w:line="259" w:lineRule="auto"/>
        <w:rPr>
          <w:rFonts w:ascii="Times New Roman" w:hAnsi="Times New Roman" w:cs="Times New Roman"/>
          <w:sz w:val="28"/>
          <w:szCs w:val="28"/>
        </w:rPr>
      </w:pPr>
      <w:r>
        <w:rPr>
          <w:rFonts w:ascii="Times New Roman" w:hAnsi="Times New Roman" w:cs="Times New Roman"/>
          <w:sz w:val="28"/>
          <w:szCs w:val="28"/>
        </w:rPr>
        <w:t>……………………………………………………………………………………</w:t>
      </w:r>
    </w:p>
    <w:p w14:paraId="08738282" w14:textId="77777777" w:rsidR="00A8748E" w:rsidRDefault="00A8748E">
      <w:pPr>
        <w:spacing w:after="160" w:line="259" w:lineRule="auto"/>
        <w:rPr>
          <w:rFonts w:ascii="Times New Roman" w:hAnsi="Times New Roman" w:cs="Times New Roman"/>
          <w:sz w:val="28"/>
          <w:szCs w:val="28"/>
        </w:rPr>
      </w:pPr>
      <w:r>
        <w:rPr>
          <w:rFonts w:ascii="Times New Roman" w:hAnsi="Times New Roman" w:cs="Times New Roman"/>
          <w:sz w:val="28"/>
          <w:szCs w:val="28"/>
        </w:rPr>
        <w:t>……………………………………………………………………………………</w:t>
      </w:r>
    </w:p>
    <w:p w14:paraId="243234BF" w14:textId="77777777" w:rsidR="00A8748E" w:rsidRDefault="00A8748E">
      <w:pPr>
        <w:spacing w:after="160" w:line="259" w:lineRule="auto"/>
        <w:rPr>
          <w:rFonts w:ascii="Times New Roman" w:hAnsi="Times New Roman" w:cs="Times New Roman"/>
          <w:sz w:val="28"/>
          <w:szCs w:val="28"/>
        </w:rPr>
      </w:pPr>
      <w:r>
        <w:rPr>
          <w:rFonts w:ascii="Times New Roman" w:hAnsi="Times New Roman" w:cs="Times New Roman"/>
          <w:sz w:val="28"/>
          <w:szCs w:val="28"/>
        </w:rPr>
        <w:t>……………………………………………………………………………………</w:t>
      </w:r>
    </w:p>
    <w:p w14:paraId="6C92F414" w14:textId="526267BA" w:rsidR="00A8748E" w:rsidRPr="00A8748E" w:rsidRDefault="00A8748E">
      <w:pPr>
        <w:spacing w:after="160" w:line="259" w:lineRule="auto"/>
        <w:rPr>
          <w:rFonts w:ascii="Times New Roman" w:hAnsi="Times New Roman" w:cs="Times New Roman"/>
          <w:sz w:val="28"/>
          <w:szCs w:val="28"/>
        </w:rPr>
      </w:pPr>
      <w:r>
        <w:rPr>
          <w:rFonts w:ascii="Times New Roman" w:hAnsi="Times New Roman" w:cs="Times New Roman"/>
          <w:sz w:val="28"/>
          <w:szCs w:val="28"/>
        </w:rPr>
        <w:t>……………………………………………………………………………………</w:t>
      </w:r>
    </w:p>
    <w:p w14:paraId="18E8A33D" w14:textId="628E2725" w:rsidR="00A059B8" w:rsidRDefault="00906FB7">
      <w:pPr>
        <w:spacing w:after="160" w:line="259" w:lineRule="auto"/>
        <w:rPr>
          <w:rFonts w:ascii="Times New Roman" w:hAnsi="Times New Roman" w:cs="Times New Roman"/>
          <w:sz w:val="28"/>
          <w:szCs w:val="28"/>
        </w:rPr>
      </w:pPr>
      <w:r>
        <w:rPr>
          <w:rFonts w:ascii="Times New Roman" w:hAnsi="Times New Roman" w:cs="Times New Roman"/>
        </w:rPr>
        <w:br/>
      </w:r>
      <w:r w:rsidR="00BA6982">
        <w:rPr>
          <w:rFonts w:ascii="Times New Roman" w:hAnsi="Times New Roman" w:cs="Times New Roman"/>
          <w:sz w:val="28"/>
          <w:szCs w:val="28"/>
        </w:rPr>
        <w:t xml:space="preserve">Submitted in partial fulfillment of the requirement for the degree of Bachelor of Business Administration to </w:t>
      </w:r>
      <w:proofErr w:type="spellStart"/>
      <w:r w:rsidR="00BA6982">
        <w:rPr>
          <w:rFonts w:ascii="Times New Roman" w:hAnsi="Times New Roman" w:cs="Times New Roman"/>
          <w:sz w:val="28"/>
          <w:szCs w:val="28"/>
        </w:rPr>
        <w:t>Raniganj</w:t>
      </w:r>
      <w:proofErr w:type="spellEnd"/>
      <w:r w:rsidR="00BA6982">
        <w:rPr>
          <w:rFonts w:ascii="Times New Roman" w:hAnsi="Times New Roman" w:cs="Times New Roman"/>
          <w:sz w:val="28"/>
          <w:szCs w:val="28"/>
        </w:rPr>
        <w:t xml:space="preserve"> Institute of </w:t>
      </w:r>
      <w:r w:rsidR="00135E3F">
        <w:rPr>
          <w:rFonts w:ascii="Times New Roman" w:hAnsi="Times New Roman" w:cs="Times New Roman"/>
          <w:sz w:val="28"/>
          <w:szCs w:val="28"/>
        </w:rPr>
        <w:t>Computer</w:t>
      </w:r>
      <w:r w:rsidR="00BA6982">
        <w:rPr>
          <w:rFonts w:ascii="Times New Roman" w:hAnsi="Times New Roman" w:cs="Times New Roman"/>
          <w:sz w:val="28"/>
          <w:szCs w:val="28"/>
        </w:rPr>
        <w:t xml:space="preserve"> and </w:t>
      </w:r>
      <w:r w:rsidR="00135E3F">
        <w:rPr>
          <w:rFonts w:ascii="Times New Roman" w:hAnsi="Times New Roman" w:cs="Times New Roman"/>
          <w:sz w:val="28"/>
          <w:szCs w:val="28"/>
        </w:rPr>
        <w:t>Informational Science (RICIS)</w:t>
      </w:r>
      <w:r w:rsidR="00A87FB6">
        <w:rPr>
          <w:rFonts w:ascii="Times New Roman" w:hAnsi="Times New Roman" w:cs="Times New Roman"/>
          <w:sz w:val="28"/>
          <w:szCs w:val="28"/>
        </w:rPr>
        <w:t>, Kazi Nazrul University</w:t>
      </w:r>
      <w:r w:rsidR="00A059B8">
        <w:rPr>
          <w:rFonts w:ascii="Times New Roman" w:hAnsi="Times New Roman" w:cs="Times New Roman"/>
          <w:sz w:val="28"/>
          <w:szCs w:val="28"/>
        </w:rPr>
        <w:t>.</w:t>
      </w:r>
    </w:p>
    <w:p w14:paraId="1C1A1399" w14:textId="1FE92E10" w:rsidR="00A059B8" w:rsidRDefault="00A059B8">
      <w:pPr>
        <w:spacing w:after="160" w:line="259" w:lineRule="auto"/>
        <w:rPr>
          <w:rFonts w:ascii="Times New Roman" w:hAnsi="Times New Roman" w:cs="Times New Roman"/>
          <w:sz w:val="28"/>
          <w:szCs w:val="28"/>
        </w:rPr>
      </w:pPr>
      <w:r>
        <w:rPr>
          <w:rFonts w:ascii="Times New Roman" w:hAnsi="Times New Roman" w:cs="Times New Roman"/>
          <w:sz w:val="28"/>
          <w:szCs w:val="28"/>
        </w:rPr>
        <w:t>Name ……………………………………</w:t>
      </w:r>
      <w:r w:rsidR="00F102E2">
        <w:rPr>
          <w:rFonts w:ascii="Times New Roman" w:hAnsi="Times New Roman" w:cs="Times New Roman"/>
          <w:sz w:val="28"/>
          <w:szCs w:val="28"/>
        </w:rPr>
        <w:t xml:space="preserve">of 2021-2024 has worked under my </w:t>
      </w:r>
      <w:r w:rsidR="00DE65A1">
        <w:rPr>
          <w:rFonts w:ascii="Times New Roman" w:hAnsi="Times New Roman" w:cs="Times New Roman"/>
          <w:sz w:val="28"/>
          <w:szCs w:val="28"/>
        </w:rPr>
        <w:t xml:space="preserve">supervision and guidance and no part of this </w:t>
      </w:r>
      <w:r w:rsidR="007E7034">
        <w:rPr>
          <w:rFonts w:ascii="Times New Roman" w:hAnsi="Times New Roman" w:cs="Times New Roman"/>
          <w:sz w:val="28"/>
          <w:szCs w:val="28"/>
        </w:rPr>
        <w:t xml:space="preserve">report has been submitted for the award </w:t>
      </w:r>
      <w:r w:rsidR="00E1322F">
        <w:rPr>
          <w:rFonts w:ascii="Times New Roman" w:hAnsi="Times New Roman" w:cs="Times New Roman"/>
          <w:sz w:val="28"/>
          <w:szCs w:val="28"/>
        </w:rPr>
        <w:t>of any other degree or diploma.</w:t>
      </w:r>
    </w:p>
    <w:p w14:paraId="1E816567" w14:textId="77777777" w:rsidR="003203F5" w:rsidRDefault="003203F5">
      <w:pPr>
        <w:spacing w:after="160" w:line="259" w:lineRule="auto"/>
        <w:rPr>
          <w:rFonts w:ascii="Times New Roman" w:hAnsi="Times New Roman" w:cs="Times New Roman"/>
          <w:sz w:val="28"/>
          <w:szCs w:val="28"/>
        </w:rPr>
      </w:pPr>
    </w:p>
    <w:p w14:paraId="7BCA30C1" w14:textId="6DEA89D0" w:rsidR="003203F5" w:rsidRPr="00906FB7" w:rsidRDefault="003203F5">
      <w:p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Certified </w:t>
      </w:r>
    </w:p>
    <w:p w14:paraId="26BF72DF" w14:textId="77777777" w:rsidR="00D125BF" w:rsidRPr="00B06C2B" w:rsidRDefault="00D125BF">
      <w:pPr>
        <w:spacing w:after="160" w:line="259" w:lineRule="auto"/>
        <w:rPr>
          <w:rFonts w:ascii="Times New Roman" w:hAnsi="Times New Roman" w:cs="Times New Roman"/>
        </w:rPr>
      </w:pPr>
    </w:p>
    <w:p w14:paraId="272D79CC" w14:textId="733D14F5" w:rsidR="00D125BF" w:rsidRPr="009835E8" w:rsidRDefault="009835E8" w:rsidP="009835E8">
      <w:pPr>
        <w:spacing w:after="160" w:line="259" w:lineRule="auto"/>
        <w:jc w:val="right"/>
        <w:rPr>
          <w:rFonts w:ascii="Times New Roman" w:hAnsi="Times New Roman" w:cs="Times New Roman"/>
          <w:sz w:val="28"/>
          <w:szCs w:val="28"/>
        </w:rPr>
      </w:pPr>
      <w:r>
        <w:rPr>
          <w:rFonts w:ascii="Times New Roman" w:hAnsi="Times New Roman" w:cs="Times New Roman"/>
          <w:sz w:val="28"/>
          <w:szCs w:val="28"/>
        </w:rPr>
        <w:t>Guide’s Signature</w:t>
      </w:r>
    </w:p>
    <w:p w14:paraId="03FCA8D4" w14:textId="77777777" w:rsidR="00D125BF" w:rsidRPr="00B06C2B" w:rsidRDefault="00D125BF">
      <w:pPr>
        <w:spacing w:after="160" w:line="259" w:lineRule="auto"/>
        <w:rPr>
          <w:rFonts w:ascii="Times New Roman" w:hAnsi="Times New Roman" w:cs="Times New Roman"/>
        </w:rPr>
      </w:pPr>
    </w:p>
    <w:p w14:paraId="0CFB168C" w14:textId="16A646F3" w:rsidR="003662B6" w:rsidRDefault="003662B6">
      <w:pPr>
        <w:spacing w:after="160" w:line="259" w:lineRule="auto"/>
      </w:pPr>
      <w:r>
        <w:br w:type="page"/>
      </w:r>
    </w:p>
    <w:p w14:paraId="6FCB9994" w14:textId="77777777" w:rsidR="002439E5" w:rsidRDefault="002439E5"/>
    <w:p w14:paraId="16C0BEE5" w14:textId="77777777" w:rsidR="005124B0" w:rsidRDefault="005124B0" w:rsidP="00A86015">
      <w:pPr>
        <w:spacing w:after="0" w:line="240" w:lineRule="auto"/>
        <w:rPr>
          <w:rFonts w:ascii="Times New Roman" w:eastAsia="Calibri" w:hAnsi="Times New Roman" w:cs="Times New Roman"/>
          <w:b/>
          <w:bCs/>
          <w:caps/>
          <w:shadow/>
          <w:sz w:val="44"/>
          <w:szCs w:val="44"/>
          <w:u w:val="single"/>
          <w14:ligatures w14:val="none"/>
        </w:rPr>
      </w:pPr>
    </w:p>
    <w:p w14:paraId="39DE390B" w14:textId="2A65998F" w:rsidR="00022FC7" w:rsidRPr="00E665F2" w:rsidRDefault="00022FC7" w:rsidP="00E15644">
      <w:pPr>
        <w:spacing w:after="0" w:line="240" w:lineRule="auto"/>
        <w:jc w:val="center"/>
        <w:rPr>
          <w:rFonts w:ascii="Times New Roman" w:eastAsia="Calibri" w:hAnsi="Times New Roman" w:cs="Times New Roman"/>
          <w:b/>
          <w:caps/>
          <w:shadow/>
          <w:sz w:val="28"/>
          <w:szCs w:val="28"/>
          <w:u w:val="single"/>
          <w14:ligatures w14:val="none"/>
        </w:rPr>
      </w:pPr>
      <w:r w:rsidRPr="00E665F2">
        <w:rPr>
          <w:rFonts w:ascii="Times New Roman" w:eastAsia="Calibri" w:hAnsi="Times New Roman" w:cs="Times New Roman"/>
          <w:b/>
          <w:bCs/>
          <w:caps/>
          <w:shadow/>
          <w:sz w:val="44"/>
          <w:szCs w:val="44"/>
          <w:u w:val="single"/>
          <w14:ligatures w14:val="none"/>
        </w:rPr>
        <w:t>ACKNOWLEDGEMENT</w:t>
      </w:r>
    </w:p>
    <w:p w14:paraId="1D3F3E0E" w14:textId="77777777" w:rsidR="00022FC7" w:rsidRPr="00022FC7" w:rsidRDefault="00022FC7" w:rsidP="00022FC7">
      <w:pPr>
        <w:autoSpaceDE w:val="0"/>
        <w:autoSpaceDN w:val="0"/>
        <w:adjustRightInd w:val="0"/>
        <w:spacing w:after="0" w:line="240" w:lineRule="auto"/>
        <w:jc w:val="both"/>
        <w:rPr>
          <w:rFonts w:ascii="Times New Roman" w:eastAsia="Calibri" w:hAnsi="Times New Roman" w:cs="Times New Roman"/>
          <w:color w:val="000000"/>
          <w:sz w:val="28"/>
          <w:szCs w:val="28"/>
          <w14:ligatures w14:val="none"/>
        </w:rPr>
      </w:pPr>
    </w:p>
    <w:p w14:paraId="1E3C5782" w14:textId="77777777" w:rsidR="00022FC7" w:rsidRPr="00022FC7" w:rsidRDefault="00022FC7" w:rsidP="00022FC7">
      <w:pPr>
        <w:autoSpaceDE w:val="0"/>
        <w:autoSpaceDN w:val="0"/>
        <w:adjustRightInd w:val="0"/>
        <w:spacing w:after="0" w:line="240" w:lineRule="auto"/>
        <w:jc w:val="both"/>
        <w:rPr>
          <w:rFonts w:ascii="Times New Roman" w:eastAsia="Calibri" w:hAnsi="Times New Roman" w:cs="Times New Roman"/>
          <w:color w:val="000000"/>
          <w:sz w:val="28"/>
          <w:szCs w:val="28"/>
          <w14:ligatures w14:val="none"/>
        </w:rPr>
      </w:pPr>
    </w:p>
    <w:p w14:paraId="0BF5E774" w14:textId="4CD88364" w:rsidR="00022FC7" w:rsidRPr="0079291E" w:rsidRDefault="00022FC7" w:rsidP="00E32592">
      <w:pPr>
        <w:jc w:val="both"/>
        <w:rPr>
          <w:rFonts w:ascii="Times New Roman" w:eastAsia="Calibri" w:hAnsi="Times New Roman" w:cs="Times New Roman"/>
          <w:sz w:val="28"/>
          <w:szCs w:val="28"/>
          <w14:ligatures w14:val="none"/>
        </w:rPr>
      </w:pPr>
      <w:r w:rsidRPr="0079291E">
        <w:rPr>
          <w:rFonts w:ascii="Times New Roman" w:eastAsia="Calibri" w:hAnsi="Times New Roman" w:cs="Times New Roman"/>
          <w:sz w:val="28"/>
          <w:szCs w:val="28"/>
          <w14:ligatures w14:val="none"/>
        </w:rPr>
        <w:t xml:space="preserve">I take this opportunity to express my sincere thanks to the management and staff of </w:t>
      </w:r>
      <w:r w:rsidRPr="0079291E">
        <w:rPr>
          <w:rFonts w:ascii="Times New Roman" w:eastAsia="Calibri" w:hAnsi="Times New Roman" w:cs="Times New Roman"/>
          <w:b/>
          <w:sz w:val="28"/>
          <w:szCs w:val="28"/>
          <w14:ligatures w14:val="none"/>
        </w:rPr>
        <w:t>EASTERN COALFIELD LIMITED</w:t>
      </w:r>
      <w:r w:rsidRPr="0079291E">
        <w:rPr>
          <w:rFonts w:ascii="Times New Roman" w:eastAsia="Calibri" w:hAnsi="Times New Roman" w:cs="Times New Roman"/>
          <w:sz w:val="28"/>
          <w:szCs w:val="28"/>
          <w14:ligatures w14:val="none"/>
        </w:rPr>
        <w:t xml:space="preserve"> for providing me with those </w:t>
      </w:r>
      <w:r w:rsidR="00075EC4" w:rsidRPr="0079291E">
        <w:rPr>
          <w:rFonts w:ascii="Times New Roman" w:eastAsia="Calibri" w:hAnsi="Times New Roman" w:cs="Times New Roman"/>
          <w:sz w:val="28"/>
          <w:szCs w:val="28"/>
          <w14:ligatures w14:val="none"/>
        </w:rPr>
        <w:t>valuable learning opportunities</w:t>
      </w:r>
      <w:r w:rsidRPr="0079291E">
        <w:rPr>
          <w:rFonts w:ascii="Times New Roman" w:eastAsia="Calibri" w:hAnsi="Times New Roman" w:cs="Times New Roman"/>
          <w:sz w:val="28"/>
          <w:szCs w:val="28"/>
          <w14:ligatures w14:val="none"/>
        </w:rPr>
        <w:t>.</w:t>
      </w:r>
    </w:p>
    <w:p w14:paraId="7A201132" w14:textId="39B06220" w:rsidR="00C45887" w:rsidRPr="0079291E" w:rsidRDefault="00022FC7" w:rsidP="00E32592">
      <w:pPr>
        <w:jc w:val="both"/>
        <w:rPr>
          <w:rFonts w:ascii="Times New Roman" w:eastAsia="Calibri" w:hAnsi="Times New Roman" w:cs="Times New Roman"/>
          <w:sz w:val="28"/>
          <w:szCs w:val="28"/>
          <w14:ligatures w14:val="none"/>
        </w:rPr>
      </w:pPr>
      <w:r w:rsidRPr="0079291E">
        <w:rPr>
          <w:rFonts w:ascii="Times New Roman" w:eastAsia="Calibri" w:hAnsi="Times New Roman" w:cs="Times New Roman"/>
          <w:sz w:val="28"/>
          <w:szCs w:val="28"/>
          <w14:ligatures w14:val="none"/>
        </w:rPr>
        <w:t xml:space="preserve"> </w:t>
      </w:r>
      <w:r w:rsidR="00C45887" w:rsidRPr="0079291E">
        <w:rPr>
          <w:rFonts w:ascii="Times New Roman" w:eastAsia="Calibri" w:hAnsi="Times New Roman" w:cs="Times New Roman"/>
          <w:sz w:val="28"/>
          <w:szCs w:val="28"/>
          <w14:ligatures w14:val="none"/>
        </w:rPr>
        <w:t xml:space="preserve">I am grateful to </w:t>
      </w:r>
      <w:r w:rsidR="0011154C">
        <w:rPr>
          <w:rFonts w:ascii="Times New Roman" w:eastAsia="Calibri" w:hAnsi="Times New Roman" w:cs="Times New Roman"/>
          <w:i/>
          <w:iCs/>
          <w:sz w:val="28"/>
          <w:szCs w:val="28"/>
          <w14:ligatures w14:val="none"/>
        </w:rPr>
        <w:t>Mr</w:t>
      </w:r>
      <w:r w:rsidR="00C45887" w:rsidRPr="0079291E">
        <w:rPr>
          <w:rFonts w:ascii="Times New Roman" w:eastAsia="Calibri" w:hAnsi="Times New Roman" w:cs="Times New Roman"/>
          <w:i/>
          <w:iCs/>
          <w:sz w:val="28"/>
          <w:szCs w:val="28"/>
          <w14:ligatures w14:val="none"/>
        </w:rPr>
        <w:t xml:space="preserve">. </w:t>
      </w:r>
      <w:r w:rsidR="004F3A43" w:rsidRPr="004F3A43">
        <w:rPr>
          <w:rFonts w:ascii="Times New Roman" w:eastAsia="Calibri" w:hAnsi="Times New Roman" w:cs="Times New Roman"/>
          <w:i/>
          <w:iCs/>
          <w:sz w:val="28"/>
          <w:szCs w:val="28"/>
          <w14:ligatures w14:val="none"/>
        </w:rPr>
        <w:t xml:space="preserve">Surajit Bhattacharya </w:t>
      </w:r>
      <w:r w:rsidR="00C45887" w:rsidRPr="0079291E">
        <w:rPr>
          <w:rFonts w:ascii="Times New Roman" w:eastAsia="Calibri" w:hAnsi="Times New Roman" w:cs="Times New Roman"/>
          <w:sz w:val="28"/>
          <w:szCs w:val="28"/>
          <w14:ligatures w14:val="none"/>
        </w:rPr>
        <w:t xml:space="preserve">for their help. Special thanks to the Area Manager, </w:t>
      </w:r>
      <w:r w:rsidR="00C45887" w:rsidRPr="0079291E">
        <w:rPr>
          <w:rFonts w:ascii="Times New Roman" w:eastAsia="Calibri" w:hAnsi="Times New Roman" w:cs="Times New Roman"/>
          <w:i/>
          <w:iCs/>
          <w:sz w:val="28"/>
          <w:szCs w:val="28"/>
          <w14:ligatures w14:val="none"/>
        </w:rPr>
        <w:t>Mr.</w:t>
      </w:r>
      <w:r w:rsidR="002049DE" w:rsidRPr="0079291E">
        <w:rPr>
          <w:rFonts w:ascii="Times New Roman" w:eastAsia="Calibri" w:hAnsi="Times New Roman" w:cs="Times New Roman"/>
          <w:i/>
          <w:iCs/>
          <w:sz w:val="28"/>
          <w:szCs w:val="28"/>
          <w14:ligatures w14:val="none"/>
        </w:rPr>
        <w:t xml:space="preserve"> </w:t>
      </w:r>
      <w:r w:rsidR="002049DE" w:rsidRPr="0079291E">
        <w:rPr>
          <w:rFonts w:ascii="Times New Roman" w:hAnsi="Times New Roman" w:cs="Times New Roman"/>
          <w:i/>
          <w:iCs/>
        </w:rPr>
        <w:t>SK. Sadique</w:t>
      </w:r>
      <w:r w:rsidR="00C45887" w:rsidRPr="0079291E">
        <w:rPr>
          <w:rFonts w:ascii="Times New Roman" w:eastAsia="Calibri" w:hAnsi="Times New Roman" w:cs="Times New Roman"/>
          <w:sz w:val="28"/>
          <w:szCs w:val="28"/>
          <w14:ligatures w14:val="none"/>
        </w:rPr>
        <w:t>, and all others for their sincere involvement and support.</w:t>
      </w:r>
    </w:p>
    <w:p w14:paraId="343805CC" w14:textId="735B8F40" w:rsidR="00022FC7" w:rsidRPr="0079291E" w:rsidRDefault="00C45887" w:rsidP="00E32592">
      <w:pPr>
        <w:jc w:val="both"/>
        <w:rPr>
          <w:rFonts w:ascii="Times New Roman" w:eastAsia="Calibri" w:hAnsi="Times New Roman" w:cs="Times New Roman"/>
          <w:sz w:val="28"/>
          <w:szCs w:val="28"/>
          <w14:ligatures w14:val="none"/>
        </w:rPr>
      </w:pPr>
      <w:r w:rsidRPr="0079291E">
        <w:rPr>
          <w:rFonts w:ascii="Times New Roman" w:eastAsia="Calibri" w:hAnsi="Times New Roman" w:cs="Times New Roman"/>
          <w:sz w:val="28"/>
          <w:szCs w:val="28"/>
          <w14:ligatures w14:val="none"/>
        </w:rPr>
        <w:t xml:space="preserve"> My deepest thanks to the whole ECL staff, with </w:t>
      </w:r>
      <w:r w:rsidR="005B35C9" w:rsidRPr="0079291E">
        <w:rPr>
          <w:rFonts w:ascii="Times New Roman" w:eastAsia="Calibri" w:hAnsi="Times New Roman" w:cs="Times New Roman"/>
          <w:sz w:val="28"/>
          <w:szCs w:val="28"/>
          <w14:ligatures w14:val="none"/>
        </w:rPr>
        <w:t xml:space="preserve">whom </w:t>
      </w:r>
      <w:r w:rsidR="00022FC7" w:rsidRPr="0079291E">
        <w:rPr>
          <w:rFonts w:ascii="Times New Roman" w:eastAsia="Calibri" w:hAnsi="Times New Roman" w:cs="Times New Roman"/>
          <w:sz w:val="28"/>
          <w:szCs w:val="28"/>
          <w14:ligatures w14:val="none"/>
        </w:rPr>
        <w:t>I learned and gained from every second of my interaction.</w:t>
      </w:r>
    </w:p>
    <w:p w14:paraId="64432CC3" w14:textId="77777777" w:rsidR="00022FC7" w:rsidRPr="0079291E" w:rsidRDefault="00022FC7" w:rsidP="00E32592">
      <w:pPr>
        <w:jc w:val="both"/>
        <w:rPr>
          <w:rFonts w:ascii="Times New Roman" w:eastAsia="Calibri" w:hAnsi="Times New Roman" w:cs="Times New Roman"/>
          <w:sz w:val="28"/>
          <w:szCs w:val="28"/>
          <w14:ligatures w14:val="none"/>
        </w:rPr>
      </w:pPr>
    </w:p>
    <w:p w14:paraId="0C52E757" w14:textId="68A54DFE" w:rsidR="002439E5" w:rsidRPr="0079291E" w:rsidRDefault="009865F8" w:rsidP="00E32592">
      <w:pPr>
        <w:jc w:val="both"/>
        <w:rPr>
          <w:rFonts w:ascii="Times New Roman" w:hAnsi="Times New Roman" w:cs="Times New Roman"/>
        </w:rPr>
      </w:pPr>
      <w:r w:rsidRPr="0079291E">
        <w:rPr>
          <w:rFonts w:ascii="Times New Roman" w:eastAsia="Calibri" w:hAnsi="Times New Roman" w:cs="Times New Roman"/>
          <w:sz w:val="28"/>
          <w:szCs w:val="28"/>
          <w14:ligatures w14:val="none"/>
        </w:rPr>
        <w:t xml:space="preserve">I am forever grateful to </w:t>
      </w:r>
      <w:r w:rsidR="00AB2A56">
        <w:rPr>
          <w:rFonts w:ascii="Times New Roman" w:eastAsia="Calibri" w:hAnsi="Times New Roman" w:cs="Times New Roman"/>
          <w:i/>
          <w:iCs/>
          <w:sz w:val="28"/>
          <w:szCs w:val="28"/>
          <w14:ligatures w14:val="none"/>
        </w:rPr>
        <w:t>M</w:t>
      </w:r>
      <w:r w:rsidR="0011154C">
        <w:rPr>
          <w:rFonts w:ascii="Times New Roman" w:eastAsia="Calibri" w:hAnsi="Times New Roman" w:cs="Times New Roman"/>
          <w:i/>
          <w:iCs/>
          <w:sz w:val="28"/>
          <w:szCs w:val="28"/>
          <w14:ligatures w14:val="none"/>
        </w:rPr>
        <w:t>r.</w:t>
      </w:r>
      <w:r w:rsidRPr="0079291E">
        <w:rPr>
          <w:rFonts w:ascii="Times New Roman" w:eastAsia="Calibri" w:hAnsi="Times New Roman" w:cs="Times New Roman"/>
          <w:i/>
          <w:iCs/>
          <w:sz w:val="28"/>
          <w:szCs w:val="28"/>
          <w14:ligatures w14:val="none"/>
        </w:rPr>
        <w:t xml:space="preserve"> </w:t>
      </w:r>
      <w:r w:rsidR="006743C0" w:rsidRPr="006743C0">
        <w:rPr>
          <w:rFonts w:ascii="Times New Roman" w:eastAsia="Calibri" w:hAnsi="Times New Roman" w:cs="Times New Roman"/>
          <w:i/>
          <w:iCs/>
          <w:sz w:val="28"/>
          <w:szCs w:val="28"/>
          <w14:ligatures w14:val="none"/>
        </w:rPr>
        <w:t>Surajit Bhattacharya</w:t>
      </w:r>
      <w:r w:rsidRPr="0079291E">
        <w:rPr>
          <w:rFonts w:ascii="Times New Roman" w:eastAsia="Calibri" w:hAnsi="Times New Roman" w:cs="Times New Roman"/>
          <w:sz w:val="28"/>
          <w:szCs w:val="28"/>
          <w14:ligatures w14:val="none"/>
        </w:rPr>
        <w:t xml:space="preserve">, my project </w:t>
      </w:r>
      <w:r w:rsidR="00702993">
        <w:rPr>
          <w:rFonts w:ascii="Times New Roman" w:eastAsia="Calibri" w:hAnsi="Times New Roman" w:cs="Times New Roman"/>
          <w:sz w:val="28"/>
          <w:szCs w:val="28"/>
          <w14:ligatures w14:val="none"/>
        </w:rPr>
        <w:t>guide</w:t>
      </w:r>
      <w:r w:rsidRPr="0079291E">
        <w:rPr>
          <w:rFonts w:ascii="Times New Roman" w:eastAsia="Calibri" w:hAnsi="Times New Roman" w:cs="Times New Roman"/>
          <w:sz w:val="28"/>
          <w:szCs w:val="28"/>
          <w14:ligatures w14:val="none"/>
        </w:rPr>
        <w:t>, who helped make a Herculean finish simple. Without his resourceful leadership, this project would not have been finished.</w:t>
      </w:r>
    </w:p>
    <w:p w14:paraId="7EC6CE8F" w14:textId="77777777" w:rsidR="002439E5" w:rsidRDefault="002439E5"/>
    <w:p w14:paraId="1327F429" w14:textId="77777777" w:rsidR="002439E5" w:rsidRDefault="002439E5"/>
    <w:p w14:paraId="563D8F60" w14:textId="77777777" w:rsidR="002439E5" w:rsidRDefault="002439E5"/>
    <w:p w14:paraId="59ADB088" w14:textId="77777777" w:rsidR="002439E5" w:rsidRDefault="002439E5"/>
    <w:p w14:paraId="6115836F" w14:textId="77777777" w:rsidR="002B5059" w:rsidRDefault="002B5059" w:rsidP="003756B1">
      <w:pPr>
        <w:jc w:val="center"/>
        <w:rPr>
          <w:rFonts w:ascii="Times New Roman" w:eastAsia="Calibri" w:hAnsi="Times New Roman" w:cs="Times New Roman"/>
          <w:b/>
          <w:caps/>
          <w:shadow/>
          <w:sz w:val="40"/>
          <w:szCs w:val="40"/>
          <w:u w:val="single"/>
          <w14:ligatures w14:val="none"/>
        </w:rPr>
      </w:pPr>
      <w:bookmarkStart w:id="3" w:name="_Hlk163065316"/>
    </w:p>
    <w:p w14:paraId="2F1974EE" w14:textId="77777777" w:rsidR="002B5059" w:rsidRDefault="002B5059" w:rsidP="003756B1">
      <w:pPr>
        <w:jc w:val="center"/>
        <w:rPr>
          <w:rFonts w:ascii="Times New Roman" w:eastAsia="Calibri" w:hAnsi="Times New Roman" w:cs="Times New Roman"/>
          <w:b/>
          <w:caps/>
          <w:shadow/>
          <w:sz w:val="40"/>
          <w:szCs w:val="40"/>
          <w:u w:val="single"/>
          <w14:ligatures w14:val="none"/>
        </w:rPr>
      </w:pPr>
    </w:p>
    <w:p w14:paraId="5F6D3F29" w14:textId="77777777" w:rsidR="00547FCB" w:rsidRDefault="00547FCB" w:rsidP="003756B1">
      <w:pPr>
        <w:jc w:val="center"/>
        <w:rPr>
          <w:rFonts w:ascii="Times New Roman" w:eastAsia="Calibri" w:hAnsi="Times New Roman" w:cs="Times New Roman"/>
          <w:b/>
          <w:caps/>
          <w:shadow/>
          <w:sz w:val="40"/>
          <w:szCs w:val="40"/>
          <w:u w:val="single"/>
          <w14:ligatures w14:val="none"/>
        </w:rPr>
      </w:pPr>
    </w:p>
    <w:p w14:paraId="2C9FA1FA" w14:textId="77777777" w:rsidR="005124B0" w:rsidRDefault="005124B0" w:rsidP="003756B1">
      <w:pPr>
        <w:jc w:val="center"/>
        <w:rPr>
          <w:rFonts w:ascii="Times New Roman" w:eastAsia="Calibri" w:hAnsi="Times New Roman" w:cs="Times New Roman"/>
          <w:b/>
          <w:caps/>
          <w:shadow/>
          <w:sz w:val="40"/>
          <w:szCs w:val="40"/>
          <w:u w:val="single"/>
          <w14:ligatures w14:val="none"/>
        </w:rPr>
      </w:pPr>
    </w:p>
    <w:p w14:paraId="73608204" w14:textId="77777777" w:rsidR="005124B0" w:rsidRDefault="005124B0" w:rsidP="003756B1">
      <w:pPr>
        <w:jc w:val="center"/>
        <w:rPr>
          <w:rFonts w:ascii="Times New Roman" w:eastAsia="Calibri" w:hAnsi="Times New Roman" w:cs="Times New Roman"/>
          <w:b/>
          <w:caps/>
          <w:shadow/>
          <w:sz w:val="40"/>
          <w:szCs w:val="40"/>
          <w:u w:val="single"/>
          <w14:ligatures w14:val="none"/>
        </w:rPr>
      </w:pPr>
    </w:p>
    <w:p w14:paraId="0CD5CAE8" w14:textId="77777777" w:rsidR="005124B0" w:rsidRDefault="005124B0" w:rsidP="003756B1">
      <w:pPr>
        <w:jc w:val="center"/>
        <w:rPr>
          <w:rFonts w:ascii="Times New Roman" w:eastAsia="Calibri" w:hAnsi="Times New Roman" w:cs="Times New Roman"/>
          <w:b/>
          <w:caps/>
          <w:shadow/>
          <w:sz w:val="40"/>
          <w:szCs w:val="40"/>
          <w:u w:val="single"/>
          <w14:ligatures w14:val="none"/>
        </w:rPr>
      </w:pPr>
    </w:p>
    <w:p w14:paraId="7B7B97B3" w14:textId="77777777" w:rsidR="00C0482E" w:rsidRDefault="00C0482E" w:rsidP="003756B1">
      <w:pPr>
        <w:jc w:val="center"/>
        <w:rPr>
          <w:rFonts w:ascii="Times New Roman" w:eastAsia="Calibri" w:hAnsi="Times New Roman" w:cs="Times New Roman"/>
          <w:b/>
          <w:caps/>
          <w:shadow/>
          <w:sz w:val="40"/>
          <w:szCs w:val="40"/>
          <w:u w:val="single"/>
          <w14:ligatures w14:val="none"/>
        </w:rPr>
      </w:pPr>
    </w:p>
    <w:p w14:paraId="5B114C59" w14:textId="7F18F4FD" w:rsidR="002439E5" w:rsidRPr="00270B79" w:rsidRDefault="0085345A" w:rsidP="003756B1">
      <w:pPr>
        <w:jc w:val="center"/>
        <w:rPr>
          <w:rFonts w:ascii="Times New Roman" w:eastAsia="Calibri" w:hAnsi="Times New Roman" w:cs="Times New Roman"/>
          <w:b/>
          <w:bCs/>
          <w:caps/>
          <w:shadow/>
          <w:sz w:val="40"/>
          <w:szCs w:val="40"/>
          <w14:ligatures w14:val="none"/>
        </w:rPr>
      </w:pPr>
      <w:r w:rsidRPr="00270B79">
        <w:rPr>
          <w:rFonts w:ascii="Times New Roman" w:eastAsia="Calibri" w:hAnsi="Times New Roman" w:cs="Times New Roman"/>
          <w:b/>
          <w:caps/>
          <w:shadow/>
          <w:sz w:val="40"/>
          <w:szCs w:val="40"/>
          <w:u w:val="single"/>
          <w14:ligatures w14:val="none"/>
        </w:rPr>
        <w:t>DECLARATION</w:t>
      </w:r>
    </w:p>
    <w:bookmarkEnd w:id="3"/>
    <w:p w14:paraId="0A23CA64" w14:textId="77777777" w:rsidR="0085345A" w:rsidRPr="0085345A" w:rsidRDefault="0085345A" w:rsidP="0085345A">
      <w:pPr>
        <w:jc w:val="center"/>
        <w:rPr>
          <w:rFonts w:ascii="Times New Roman" w:eastAsia="Calibri" w:hAnsi="Times New Roman" w:cs="Times New Roman"/>
          <w:b/>
          <w:bCs/>
          <w:sz w:val="32"/>
          <w:szCs w:val="32"/>
          <w14:ligatures w14:val="none"/>
        </w:rPr>
      </w:pPr>
    </w:p>
    <w:p w14:paraId="58AE5DD3" w14:textId="417033CB" w:rsidR="00C823DE" w:rsidRPr="00925885" w:rsidRDefault="00C823DE" w:rsidP="00E32592">
      <w:pPr>
        <w:jc w:val="both"/>
        <w:rPr>
          <w:rFonts w:ascii="Times New Roman" w:hAnsi="Times New Roman" w:cs="Times New Roman"/>
          <w:i/>
          <w:iCs/>
        </w:rPr>
      </w:pPr>
      <w:r w:rsidRPr="0079291E">
        <w:rPr>
          <w:rFonts w:ascii="Times New Roman" w:hAnsi="Times New Roman" w:cs="Times New Roman"/>
          <w:sz w:val="28"/>
          <w:szCs w:val="28"/>
        </w:rPr>
        <w:t>I</w:t>
      </w:r>
      <w:r w:rsidR="003B4C2E">
        <w:rPr>
          <w:rFonts w:ascii="Times New Roman" w:hAnsi="Times New Roman" w:cs="Times New Roman"/>
          <w:sz w:val="28"/>
          <w:szCs w:val="28"/>
        </w:rPr>
        <w:t xml:space="preserve"> </w:t>
      </w:r>
      <w:r w:rsidRPr="0079291E">
        <w:rPr>
          <w:rFonts w:ascii="Times New Roman" w:hAnsi="Times New Roman" w:cs="Times New Roman"/>
          <w:sz w:val="28"/>
          <w:szCs w:val="28"/>
        </w:rPr>
        <w:t>certify that the project work named "</w:t>
      </w:r>
      <w:r w:rsidR="00394330" w:rsidRPr="00394330">
        <w:rPr>
          <w:rFonts w:ascii="Times New Roman" w:hAnsi="Times New Roman" w:cs="Times New Roman"/>
          <w:b/>
          <w:bCs/>
          <w:sz w:val="24"/>
          <w:szCs w:val="24"/>
        </w:rPr>
        <w:t xml:space="preserve">A STUDY ON FINANCIAL POSITION OF </w:t>
      </w:r>
      <w:r w:rsidR="00394330" w:rsidRPr="00394330">
        <w:rPr>
          <w:rFonts w:ascii="Times New Roman" w:hAnsi="Times New Roman" w:cs="Times New Roman"/>
          <w:b/>
          <w:bCs/>
          <w:color w:val="000000"/>
          <w:sz w:val="24"/>
          <w:szCs w:val="24"/>
        </w:rPr>
        <w:t>COAL INDIA LIMITED</w:t>
      </w:r>
      <w:r w:rsidRPr="0079291E">
        <w:rPr>
          <w:rFonts w:ascii="Times New Roman" w:hAnsi="Times New Roman" w:cs="Times New Roman"/>
          <w:sz w:val="28"/>
          <w:szCs w:val="28"/>
        </w:rPr>
        <w:t xml:space="preserve">" submitted by me to </w:t>
      </w:r>
      <w:r w:rsidR="00337B4A" w:rsidRPr="00337B4A">
        <w:rPr>
          <w:rFonts w:ascii="Times New Roman" w:hAnsi="Times New Roman" w:cs="Times New Roman"/>
          <w:sz w:val="24"/>
          <w:szCs w:val="24"/>
        </w:rPr>
        <w:t>RANIGANJ INSTITUTE OF COMPUTER INFORMATION SCIENCES</w:t>
      </w:r>
      <w:r w:rsidRPr="0079291E">
        <w:rPr>
          <w:rFonts w:ascii="Times New Roman" w:hAnsi="Times New Roman" w:cs="Times New Roman"/>
          <w:sz w:val="28"/>
          <w:szCs w:val="28"/>
        </w:rPr>
        <w:t xml:space="preserve"> for full fulfillment of BBA (H) Finance is a genuine project work completed under the supervision</w:t>
      </w:r>
      <w:r w:rsidR="00E32592">
        <w:rPr>
          <w:rFonts w:ascii="Times New Roman" w:hAnsi="Times New Roman" w:cs="Times New Roman"/>
          <w:sz w:val="28"/>
          <w:szCs w:val="28"/>
        </w:rPr>
        <w:t xml:space="preserve"> </w:t>
      </w:r>
      <w:r w:rsidRPr="0079291E">
        <w:rPr>
          <w:rFonts w:ascii="Times New Roman" w:hAnsi="Times New Roman" w:cs="Times New Roman"/>
          <w:sz w:val="28"/>
          <w:szCs w:val="28"/>
        </w:rPr>
        <w:t>of</w:t>
      </w:r>
      <w:r w:rsidR="00E32592">
        <w:rPr>
          <w:rFonts w:ascii="Times New Roman" w:hAnsi="Times New Roman" w:cs="Times New Roman"/>
          <w:sz w:val="28"/>
          <w:szCs w:val="28"/>
        </w:rPr>
        <w:t xml:space="preserve"> </w:t>
      </w:r>
      <w:r w:rsidR="00E01B92">
        <w:rPr>
          <w:rFonts w:ascii="Times New Roman" w:hAnsi="Times New Roman" w:cs="Times New Roman"/>
          <w:b/>
          <w:bCs/>
          <w:i/>
          <w:iCs/>
          <w:sz w:val="24"/>
          <w:szCs w:val="24"/>
        </w:rPr>
        <w:t>Mr</w:t>
      </w:r>
      <w:r w:rsidRPr="003B3860">
        <w:rPr>
          <w:rFonts w:ascii="Times New Roman" w:hAnsi="Times New Roman" w:cs="Times New Roman"/>
          <w:b/>
          <w:bCs/>
          <w:i/>
          <w:iCs/>
          <w:sz w:val="24"/>
          <w:szCs w:val="24"/>
        </w:rPr>
        <w:t>.</w:t>
      </w:r>
      <w:r w:rsidR="00E01B92">
        <w:rPr>
          <w:rFonts w:ascii="Times New Roman" w:hAnsi="Times New Roman" w:cs="Times New Roman"/>
          <w:b/>
          <w:bCs/>
          <w:i/>
          <w:iCs/>
          <w:sz w:val="24"/>
          <w:szCs w:val="24"/>
        </w:rPr>
        <w:t xml:space="preserve"> </w:t>
      </w:r>
      <w:r w:rsidR="006743C0" w:rsidRPr="003B3860">
        <w:rPr>
          <w:rFonts w:ascii="Times New Roman" w:hAnsi="Times New Roman" w:cs="Times New Roman"/>
          <w:b/>
          <w:bCs/>
          <w:i/>
          <w:iCs/>
          <w:sz w:val="24"/>
          <w:szCs w:val="24"/>
        </w:rPr>
        <w:t>Surajit Bhattacharya</w:t>
      </w:r>
      <w:r w:rsidRPr="003B3860">
        <w:rPr>
          <w:rFonts w:ascii="Times New Roman" w:hAnsi="Times New Roman" w:cs="Times New Roman"/>
          <w:b/>
          <w:bCs/>
          <w:i/>
          <w:iCs/>
          <w:sz w:val="24"/>
          <w:szCs w:val="24"/>
        </w:rPr>
        <w:t>.</w:t>
      </w:r>
      <w:r w:rsidRPr="003B3860">
        <w:rPr>
          <w:rFonts w:ascii="Times New Roman" w:hAnsi="Times New Roman" w:cs="Times New Roman"/>
          <w:i/>
          <w:iCs/>
          <w:sz w:val="24"/>
          <w:szCs w:val="24"/>
        </w:rPr>
        <w:t xml:space="preserve">  </w:t>
      </w:r>
    </w:p>
    <w:p w14:paraId="345256FF" w14:textId="77777777" w:rsidR="00C823DE" w:rsidRPr="0079291E" w:rsidRDefault="00C823DE" w:rsidP="00E32592">
      <w:pPr>
        <w:jc w:val="both"/>
        <w:rPr>
          <w:rFonts w:ascii="Times New Roman" w:hAnsi="Times New Roman" w:cs="Times New Roman"/>
          <w:sz w:val="28"/>
          <w:szCs w:val="28"/>
        </w:rPr>
      </w:pPr>
    </w:p>
    <w:p w14:paraId="528F6CD3" w14:textId="7A01C3B0" w:rsidR="002439E5" w:rsidRPr="0079291E" w:rsidRDefault="00C823DE" w:rsidP="00E32592">
      <w:pPr>
        <w:jc w:val="both"/>
        <w:rPr>
          <w:rFonts w:ascii="Times New Roman" w:hAnsi="Times New Roman" w:cs="Times New Roman"/>
          <w:sz w:val="28"/>
          <w:szCs w:val="28"/>
        </w:rPr>
      </w:pPr>
      <w:r w:rsidRPr="0079291E">
        <w:rPr>
          <w:rFonts w:ascii="Times New Roman" w:hAnsi="Times New Roman" w:cs="Times New Roman"/>
          <w:sz w:val="28"/>
          <w:szCs w:val="28"/>
        </w:rPr>
        <w:t>To my understanding, the information provided is accurate and practical.</w:t>
      </w:r>
    </w:p>
    <w:p w14:paraId="5F85BF64" w14:textId="77777777" w:rsidR="002439E5" w:rsidRPr="0079291E" w:rsidRDefault="002439E5" w:rsidP="00E32592">
      <w:pPr>
        <w:rPr>
          <w:rFonts w:ascii="Times New Roman" w:hAnsi="Times New Roman" w:cs="Times New Roman"/>
        </w:rPr>
      </w:pPr>
    </w:p>
    <w:p w14:paraId="550577C6" w14:textId="0499A7AD" w:rsidR="002439E5" w:rsidRPr="0079291E" w:rsidRDefault="00412B1E" w:rsidP="00E32592">
      <w:pPr>
        <w:rPr>
          <w:rFonts w:ascii="Times New Roman" w:hAnsi="Times New Roman" w:cs="Times New Roman"/>
          <w:sz w:val="24"/>
          <w:szCs w:val="24"/>
        </w:rPr>
      </w:pPr>
      <w:r w:rsidRPr="0079291E">
        <w:rPr>
          <w:rFonts w:ascii="Times New Roman" w:hAnsi="Times New Roman" w:cs="Times New Roman"/>
          <w:sz w:val="24"/>
          <w:szCs w:val="24"/>
        </w:rPr>
        <w:t xml:space="preserve">                                                                                                               </w:t>
      </w:r>
      <w:r w:rsidR="00982E52" w:rsidRPr="00E32592">
        <w:rPr>
          <w:rFonts w:ascii="Times New Roman" w:hAnsi="Times New Roman" w:cs="Times New Roman"/>
          <w:sz w:val="28"/>
          <w:szCs w:val="28"/>
        </w:rPr>
        <w:t>Shreya Mukherjee</w:t>
      </w:r>
    </w:p>
    <w:p w14:paraId="5FB63240" w14:textId="3AFFCF39" w:rsidR="002439E5" w:rsidRPr="0079291E" w:rsidRDefault="00E32592" w:rsidP="00E32592">
      <w:pPr>
        <w:rPr>
          <w:rFonts w:ascii="Times New Roman" w:hAnsi="Times New Roman" w:cs="Times New Roman"/>
          <w:sz w:val="28"/>
          <w:szCs w:val="28"/>
        </w:rPr>
      </w:pPr>
      <w:r>
        <w:rPr>
          <w:rFonts w:ascii="Times New Roman" w:hAnsi="Times New Roman" w:cs="Times New Roman"/>
          <w:sz w:val="28"/>
          <w:szCs w:val="28"/>
        </w:rPr>
        <w:t xml:space="preserve">                                                                                              </w:t>
      </w:r>
      <w:r w:rsidR="006005D7" w:rsidRPr="0079291E">
        <w:rPr>
          <w:rFonts w:ascii="Times New Roman" w:hAnsi="Times New Roman" w:cs="Times New Roman"/>
          <w:sz w:val="28"/>
          <w:szCs w:val="28"/>
        </w:rPr>
        <w:t>BBA(H) FINANCE</w:t>
      </w:r>
    </w:p>
    <w:p w14:paraId="3F7B8170" w14:textId="77777777" w:rsidR="002439E5" w:rsidRDefault="002439E5" w:rsidP="00E32592"/>
    <w:p w14:paraId="2259965E" w14:textId="77777777" w:rsidR="002439E5" w:rsidRDefault="002439E5"/>
    <w:p w14:paraId="7928A75D" w14:textId="77777777" w:rsidR="002439E5" w:rsidRDefault="002439E5"/>
    <w:p w14:paraId="2DE2CDBB" w14:textId="77777777" w:rsidR="002439E5" w:rsidRDefault="002439E5"/>
    <w:p w14:paraId="7472A225" w14:textId="77777777" w:rsidR="002439E5" w:rsidRDefault="002439E5"/>
    <w:p w14:paraId="77465E15" w14:textId="0B15D56F" w:rsidR="002439E5" w:rsidRDefault="002439E5"/>
    <w:p w14:paraId="0A1805E0" w14:textId="77777777" w:rsidR="002B5059" w:rsidRDefault="002B5059" w:rsidP="0035099D">
      <w:pPr>
        <w:jc w:val="center"/>
        <w:rPr>
          <w:rFonts w:ascii="Bell MT" w:hAnsi="Bell MT" w:cs="Times New Roman"/>
          <w:b/>
          <w:caps/>
          <w:shadow/>
          <w:sz w:val="40"/>
          <w:szCs w:val="40"/>
          <w:u w:val="single"/>
        </w:rPr>
      </w:pPr>
    </w:p>
    <w:p w14:paraId="3A81D64F" w14:textId="77777777" w:rsidR="002B5059" w:rsidRDefault="002B5059" w:rsidP="0035099D">
      <w:pPr>
        <w:jc w:val="center"/>
        <w:rPr>
          <w:rFonts w:ascii="Bell MT" w:hAnsi="Bell MT" w:cs="Times New Roman"/>
          <w:b/>
          <w:caps/>
          <w:shadow/>
          <w:sz w:val="40"/>
          <w:szCs w:val="40"/>
          <w:u w:val="single"/>
        </w:rPr>
      </w:pPr>
    </w:p>
    <w:p w14:paraId="13D4C28A" w14:textId="77777777" w:rsidR="002B5059" w:rsidRDefault="002B5059" w:rsidP="0035099D">
      <w:pPr>
        <w:jc w:val="center"/>
        <w:rPr>
          <w:rFonts w:ascii="Bell MT" w:hAnsi="Bell MT" w:cs="Times New Roman"/>
          <w:b/>
          <w:caps/>
          <w:shadow/>
          <w:sz w:val="40"/>
          <w:szCs w:val="40"/>
          <w:u w:val="single"/>
        </w:rPr>
      </w:pPr>
    </w:p>
    <w:p w14:paraId="22BB93D3" w14:textId="341C4382" w:rsidR="00731F6C" w:rsidRDefault="00731F6C" w:rsidP="006E2FAA">
      <w:pPr>
        <w:rPr>
          <w:rFonts w:ascii="Bell MT" w:hAnsi="Bell MT" w:cs="Times New Roman"/>
          <w:b/>
          <w:caps/>
          <w:shadow/>
          <w:sz w:val="40"/>
          <w:szCs w:val="40"/>
          <w:u w:val="single"/>
        </w:rPr>
      </w:pPr>
    </w:p>
    <w:p w14:paraId="031DDB99" w14:textId="5942F6BC" w:rsidR="00A86015" w:rsidRDefault="00731F6C">
      <w:pPr>
        <w:spacing w:after="160" w:line="259" w:lineRule="auto"/>
        <w:rPr>
          <w:rFonts w:ascii="Bell MT" w:hAnsi="Bell MT" w:cs="Times New Roman"/>
          <w:b/>
          <w:caps/>
          <w:shadow/>
          <w:sz w:val="40"/>
          <w:szCs w:val="40"/>
          <w:u w:val="single"/>
        </w:rPr>
      </w:pPr>
      <w:r>
        <w:rPr>
          <w:rFonts w:ascii="Bell MT" w:hAnsi="Bell MT" w:cs="Times New Roman"/>
          <w:b/>
          <w:caps/>
          <w:shadow/>
          <w:sz w:val="40"/>
          <w:szCs w:val="40"/>
          <w:u w:val="single"/>
        </w:rPr>
        <w:br w:type="page"/>
      </w:r>
    </w:p>
    <w:tbl>
      <w:tblPr>
        <w:tblStyle w:val="TableGrid"/>
        <w:tblW w:w="0" w:type="auto"/>
        <w:jc w:val="center"/>
        <w:tblBorders>
          <w:insideV w:val="none" w:sz="0" w:space="0" w:color="auto"/>
        </w:tblBorders>
        <w:tblLook w:val="04A0" w:firstRow="1" w:lastRow="0" w:firstColumn="1" w:lastColumn="0" w:noHBand="0" w:noVBand="1"/>
      </w:tblPr>
      <w:tblGrid>
        <w:gridCol w:w="1150"/>
        <w:gridCol w:w="5828"/>
        <w:gridCol w:w="1710"/>
      </w:tblGrid>
      <w:tr w:rsidR="0092759A" w:rsidRPr="002025B7" w14:paraId="0BBA8380" w14:textId="77777777" w:rsidTr="0092759A">
        <w:trPr>
          <w:trHeight w:val="567"/>
          <w:jc w:val="center"/>
        </w:trPr>
        <w:tc>
          <w:tcPr>
            <w:tcW w:w="1150" w:type="dxa"/>
            <w:tcBorders>
              <w:right w:val="single" w:sz="4" w:space="0" w:color="auto"/>
            </w:tcBorders>
            <w:vAlign w:val="center"/>
          </w:tcPr>
          <w:p w14:paraId="55874CDD" w14:textId="28322114" w:rsidR="0092759A" w:rsidRPr="004F5DC8" w:rsidRDefault="00D31547" w:rsidP="0092759A">
            <w:pPr>
              <w:jc w:val="center"/>
              <w:rPr>
                <w:rFonts w:ascii="Aptos Display" w:hAnsi="Aptos Display"/>
                <w:b/>
                <w:bCs/>
                <w:sz w:val="24"/>
                <w:szCs w:val="24"/>
              </w:rPr>
            </w:pPr>
            <w:r w:rsidRPr="004F5DC8">
              <w:rPr>
                <w:rFonts w:ascii="Aptos Display" w:hAnsi="Aptos Display"/>
                <w:b/>
                <w:bCs/>
                <w:sz w:val="28"/>
                <w:szCs w:val="28"/>
              </w:rPr>
              <w:lastRenderedPageBreak/>
              <w:t>SR NO.</w:t>
            </w:r>
          </w:p>
        </w:tc>
        <w:tc>
          <w:tcPr>
            <w:tcW w:w="5828" w:type="dxa"/>
            <w:tcBorders>
              <w:right w:val="single" w:sz="4" w:space="0" w:color="auto"/>
            </w:tcBorders>
            <w:vAlign w:val="center"/>
          </w:tcPr>
          <w:p w14:paraId="62E92F6E" w14:textId="77777777" w:rsidR="0092759A" w:rsidRPr="002025B7" w:rsidRDefault="0092759A" w:rsidP="0099517B">
            <w:pPr>
              <w:jc w:val="center"/>
              <w:rPr>
                <w:rFonts w:ascii="Aptos Display" w:hAnsi="Aptos Display"/>
                <w:sz w:val="32"/>
                <w:szCs w:val="32"/>
              </w:rPr>
            </w:pPr>
            <w:r w:rsidRPr="00C57923">
              <w:rPr>
                <w:rFonts w:ascii="Aptos Display" w:eastAsia="Calibri" w:hAnsi="Aptos Display" w:cs="Times New Roman"/>
                <w:b/>
                <w:sz w:val="36"/>
                <w:szCs w:val="36"/>
                <w14:ligatures w14:val="none"/>
              </w:rPr>
              <w:t>CONTENT</w:t>
            </w:r>
          </w:p>
        </w:tc>
        <w:tc>
          <w:tcPr>
            <w:tcW w:w="1710" w:type="dxa"/>
            <w:tcBorders>
              <w:left w:val="single" w:sz="4" w:space="0" w:color="auto"/>
            </w:tcBorders>
          </w:tcPr>
          <w:p w14:paraId="429C92DA" w14:textId="71C9B9C8" w:rsidR="0092759A" w:rsidRPr="002025B7" w:rsidRDefault="0092759A" w:rsidP="0099517B">
            <w:pPr>
              <w:jc w:val="center"/>
              <w:rPr>
                <w:rFonts w:ascii="Aptos Display" w:hAnsi="Aptos Display" w:cs="Times New Roman"/>
                <w:b/>
                <w:bCs/>
                <w:sz w:val="32"/>
                <w:szCs w:val="32"/>
              </w:rPr>
            </w:pPr>
            <w:r w:rsidRPr="002025B7">
              <w:rPr>
                <w:rFonts w:ascii="Aptos Display" w:hAnsi="Aptos Display" w:cs="Times New Roman"/>
                <w:b/>
                <w:bCs/>
                <w:sz w:val="32"/>
                <w:szCs w:val="32"/>
              </w:rPr>
              <w:t>PAGE</w:t>
            </w:r>
          </w:p>
        </w:tc>
      </w:tr>
      <w:tr w:rsidR="0092759A" w:rsidRPr="002025B7" w14:paraId="2513CF8D" w14:textId="77777777" w:rsidTr="0092759A">
        <w:trPr>
          <w:trHeight w:val="396"/>
          <w:jc w:val="center"/>
        </w:trPr>
        <w:tc>
          <w:tcPr>
            <w:tcW w:w="1150" w:type="dxa"/>
            <w:tcBorders>
              <w:right w:val="single" w:sz="4" w:space="0" w:color="auto"/>
            </w:tcBorders>
          </w:tcPr>
          <w:p w14:paraId="0D5371DC" w14:textId="626585D7"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w:t>
            </w:r>
          </w:p>
        </w:tc>
        <w:tc>
          <w:tcPr>
            <w:tcW w:w="5828" w:type="dxa"/>
            <w:tcBorders>
              <w:right w:val="single" w:sz="4" w:space="0" w:color="auto"/>
            </w:tcBorders>
          </w:tcPr>
          <w:p w14:paraId="2FDFD3AF" w14:textId="77777777" w:rsidR="0092759A" w:rsidRPr="00B54F5A" w:rsidRDefault="0092759A" w:rsidP="00B54F5A">
            <w:pPr>
              <w:pStyle w:val="ListParagraph"/>
              <w:ind w:left="0" w:firstLine="337"/>
              <w:rPr>
                <w:rFonts w:ascii="Aptos Display" w:hAnsi="Aptos Display" w:cs="Times New Roman"/>
              </w:rPr>
            </w:pPr>
            <w:r w:rsidRPr="00B54F5A">
              <w:rPr>
                <w:rFonts w:ascii="Aptos Display" w:hAnsi="Aptos Display" w:cs="Times New Roman"/>
              </w:rPr>
              <w:t>CERTIFICATE FROM PROJECT GUIDE(S)</w:t>
            </w:r>
          </w:p>
        </w:tc>
        <w:tc>
          <w:tcPr>
            <w:tcW w:w="1710" w:type="dxa"/>
            <w:tcBorders>
              <w:left w:val="single" w:sz="4" w:space="0" w:color="auto"/>
            </w:tcBorders>
          </w:tcPr>
          <w:p w14:paraId="5543CCC7" w14:textId="7AA53B46"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4</w:t>
            </w:r>
          </w:p>
        </w:tc>
      </w:tr>
      <w:tr w:rsidR="0092759A" w:rsidRPr="002025B7" w14:paraId="2A915058" w14:textId="77777777" w:rsidTr="0092759A">
        <w:trPr>
          <w:jc w:val="center"/>
        </w:trPr>
        <w:tc>
          <w:tcPr>
            <w:tcW w:w="1150" w:type="dxa"/>
            <w:tcBorders>
              <w:right w:val="single" w:sz="4" w:space="0" w:color="auto"/>
            </w:tcBorders>
          </w:tcPr>
          <w:p w14:paraId="0961F596" w14:textId="1F3B3EB4"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w:t>
            </w:r>
          </w:p>
        </w:tc>
        <w:tc>
          <w:tcPr>
            <w:tcW w:w="5828" w:type="dxa"/>
            <w:tcBorders>
              <w:right w:val="single" w:sz="4" w:space="0" w:color="auto"/>
            </w:tcBorders>
          </w:tcPr>
          <w:p w14:paraId="459A746C"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INTRODUCTION</w:t>
            </w:r>
          </w:p>
        </w:tc>
        <w:tc>
          <w:tcPr>
            <w:tcW w:w="1710" w:type="dxa"/>
            <w:tcBorders>
              <w:left w:val="single" w:sz="4" w:space="0" w:color="auto"/>
            </w:tcBorders>
          </w:tcPr>
          <w:p w14:paraId="0E172FCC" w14:textId="50937FCB"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7</w:t>
            </w:r>
          </w:p>
        </w:tc>
      </w:tr>
      <w:tr w:rsidR="0092759A" w:rsidRPr="002025B7" w14:paraId="5910B039" w14:textId="77777777" w:rsidTr="0092759A">
        <w:trPr>
          <w:jc w:val="center"/>
        </w:trPr>
        <w:tc>
          <w:tcPr>
            <w:tcW w:w="1150" w:type="dxa"/>
            <w:tcBorders>
              <w:right w:val="single" w:sz="4" w:space="0" w:color="auto"/>
            </w:tcBorders>
          </w:tcPr>
          <w:p w14:paraId="23C41264" w14:textId="629CA6F8"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3.</w:t>
            </w:r>
          </w:p>
        </w:tc>
        <w:tc>
          <w:tcPr>
            <w:tcW w:w="5828" w:type="dxa"/>
            <w:tcBorders>
              <w:right w:val="single" w:sz="4" w:space="0" w:color="auto"/>
            </w:tcBorders>
          </w:tcPr>
          <w:p w14:paraId="73D079BC"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OBJECTIVE OF THE STUDY</w:t>
            </w:r>
          </w:p>
        </w:tc>
        <w:tc>
          <w:tcPr>
            <w:tcW w:w="1710" w:type="dxa"/>
            <w:tcBorders>
              <w:left w:val="single" w:sz="4" w:space="0" w:color="auto"/>
            </w:tcBorders>
          </w:tcPr>
          <w:p w14:paraId="340258AD" w14:textId="4EF3A367"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8</w:t>
            </w:r>
          </w:p>
        </w:tc>
      </w:tr>
      <w:tr w:rsidR="0092759A" w:rsidRPr="002025B7" w14:paraId="1701FDE8" w14:textId="77777777" w:rsidTr="0092759A">
        <w:trPr>
          <w:jc w:val="center"/>
        </w:trPr>
        <w:tc>
          <w:tcPr>
            <w:tcW w:w="1150" w:type="dxa"/>
            <w:tcBorders>
              <w:right w:val="single" w:sz="4" w:space="0" w:color="auto"/>
            </w:tcBorders>
          </w:tcPr>
          <w:p w14:paraId="70457091" w14:textId="54624E31"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4.</w:t>
            </w:r>
          </w:p>
        </w:tc>
        <w:tc>
          <w:tcPr>
            <w:tcW w:w="5828" w:type="dxa"/>
            <w:tcBorders>
              <w:right w:val="single" w:sz="4" w:space="0" w:color="auto"/>
            </w:tcBorders>
          </w:tcPr>
          <w:p w14:paraId="59FAE7CF"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OVERVIEW</w:t>
            </w:r>
          </w:p>
        </w:tc>
        <w:tc>
          <w:tcPr>
            <w:tcW w:w="1710" w:type="dxa"/>
            <w:tcBorders>
              <w:left w:val="single" w:sz="4" w:space="0" w:color="auto"/>
            </w:tcBorders>
          </w:tcPr>
          <w:p w14:paraId="32FC602A" w14:textId="02B7A328"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9-11</w:t>
            </w:r>
          </w:p>
        </w:tc>
      </w:tr>
      <w:tr w:rsidR="0092759A" w:rsidRPr="002025B7" w14:paraId="002FC9A1" w14:textId="77777777" w:rsidTr="0092759A">
        <w:trPr>
          <w:jc w:val="center"/>
        </w:trPr>
        <w:tc>
          <w:tcPr>
            <w:tcW w:w="1150" w:type="dxa"/>
            <w:tcBorders>
              <w:right w:val="single" w:sz="4" w:space="0" w:color="auto"/>
            </w:tcBorders>
          </w:tcPr>
          <w:p w14:paraId="42766E2B" w14:textId="761C408B"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5.</w:t>
            </w:r>
          </w:p>
        </w:tc>
        <w:tc>
          <w:tcPr>
            <w:tcW w:w="5828" w:type="dxa"/>
            <w:tcBorders>
              <w:right w:val="single" w:sz="4" w:space="0" w:color="auto"/>
            </w:tcBorders>
          </w:tcPr>
          <w:p w14:paraId="33103E88"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HISTORY</w:t>
            </w:r>
          </w:p>
        </w:tc>
        <w:tc>
          <w:tcPr>
            <w:tcW w:w="1710" w:type="dxa"/>
            <w:tcBorders>
              <w:left w:val="single" w:sz="4" w:space="0" w:color="auto"/>
            </w:tcBorders>
          </w:tcPr>
          <w:p w14:paraId="546D4D00" w14:textId="3C8E1D8B"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12-13</w:t>
            </w:r>
          </w:p>
        </w:tc>
      </w:tr>
      <w:tr w:rsidR="0092759A" w:rsidRPr="002025B7" w14:paraId="795ED73E" w14:textId="77777777" w:rsidTr="0092759A">
        <w:trPr>
          <w:jc w:val="center"/>
        </w:trPr>
        <w:tc>
          <w:tcPr>
            <w:tcW w:w="1150" w:type="dxa"/>
            <w:tcBorders>
              <w:right w:val="single" w:sz="4" w:space="0" w:color="auto"/>
            </w:tcBorders>
          </w:tcPr>
          <w:p w14:paraId="4456C3AF" w14:textId="509A8854"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6.</w:t>
            </w:r>
          </w:p>
        </w:tc>
        <w:tc>
          <w:tcPr>
            <w:tcW w:w="5828" w:type="dxa"/>
            <w:tcBorders>
              <w:right w:val="single" w:sz="4" w:space="0" w:color="auto"/>
            </w:tcBorders>
          </w:tcPr>
          <w:p w14:paraId="7A591E82"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GEOGRAPHIC LOCATION &amp; AREA</w:t>
            </w:r>
          </w:p>
        </w:tc>
        <w:tc>
          <w:tcPr>
            <w:tcW w:w="1710" w:type="dxa"/>
            <w:tcBorders>
              <w:left w:val="single" w:sz="4" w:space="0" w:color="auto"/>
            </w:tcBorders>
          </w:tcPr>
          <w:p w14:paraId="4F9DF222" w14:textId="69D06254"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14</w:t>
            </w:r>
          </w:p>
        </w:tc>
      </w:tr>
      <w:tr w:rsidR="0092759A" w:rsidRPr="002025B7" w14:paraId="3FC4232D" w14:textId="77777777" w:rsidTr="0092759A">
        <w:trPr>
          <w:jc w:val="center"/>
        </w:trPr>
        <w:tc>
          <w:tcPr>
            <w:tcW w:w="1150" w:type="dxa"/>
            <w:tcBorders>
              <w:right w:val="single" w:sz="4" w:space="0" w:color="auto"/>
            </w:tcBorders>
          </w:tcPr>
          <w:p w14:paraId="46745E02" w14:textId="13E57384"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7.</w:t>
            </w:r>
          </w:p>
        </w:tc>
        <w:tc>
          <w:tcPr>
            <w:tcW w:w="5828" w:type="dxa"/>
            <w:tcBorders>
              <w:right w:val="single" w:sz="4" w:space="0" w:color="auto"/>
            </w:tcBorders>
          </w:tcPr>
          <w:p w14:paraId="60E0A8AE"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MINES &amp; MANPOWER &amp; COAL RESERVE</w:t>
            </w:r>
          </w:p>
        </w:tc>
        <w:tc>
          <w:tcPr>
            <w:tcW w:w="1710" w:type="dxa"/>
            <w:tcBorders>
              <w:left w:val="single" w:sz="4" w:space="0" w:color="auto"/>
            </w:tcBorders>
          </w:tcPr>
          <w:p w14:paraId="79474F8F" w14:textId="0841D6F8"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15</w:t>
            </w:r>
          </w:p>
        </w:tc>
      </w:tr>
      <w:tr w:rsidR="0092759A" w:rsidRPr="002025B7" w14:paraId="2BA6A29F" w14:textId="77777777" w:rsidTr="0092759A">
        <w:trPr>
          <w:jc w:val="center"/>
        </w:trPr>
        <w:tc>
          <w:tcPr>
            <w:tcW w:w="1150" w:type="dxa"/>
            <w:tcBorders>
              <w:right w:val="single" w:sz="4" w:space="0" w:color="auto"/>
            </w:tcBorders>
          </w:tcPr>
          <w:p w14:paraId="6286437F" w14:textId="3612B9E0"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8.</w:t>
            </w:r>
          </w:p>
        </w:tc>
        <w:tc>
          <w:tcPr>
            <w:tcW w:w="5828" w:type="dxa"/>
            <w:tcBorders>
              <w:right w:val="single" w:sz="4" w:space="0" w:color="auto"/>
            </w:tcBorders>
          </w:tcPr>
          <w:p w14:paraId="589F8237"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CIL Coal Production</w:t>
            </w:r>
          </w:p>
        </w:tc>
        <w:tc>
          <w:tcPr>
            <w:tcW w:w="1710" w:type="dxa"/>
            <w:tcBorders>
              <w:left w:val="single" w:sz="4" w:space="0" w:color="auto"/>
            </w:tcBorders>
          </w:tcPr>
          <w:p w14:paraId="53D84A49" w14:textId="290FA7A7"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16-17</w:t>
            </w:r>
          </w:p>
        </w:tc>
      </w:tr>
      <w:tr w:rsidR="0092759A" w:rsidRPr="002025B7" w14:paraId="1A29BF0A" w14:textId="77777777" w:rsidTr="0092759A">
        <w:trPr>
          <w:jc w:val="center"/>
        </w:trPr>
        <w:tc>
          <w:tcPr>
            <w:tcW w:w="1150" w:type="dxa"/>
            <w:tcBorders>
              <w:right w:val="single" w:sz="4" w:space="0" w:color="auto"/>
            </w:tcBorders>
          </w:tcPr>
          <w:p w14:paraId="32B967E8" w14:textId="2E52A1B0" w:rsidR="0092759A" w:rsidRPr="004F5DC8" w:rsidRDefault="00B92764" w:rsidP="00B92764">
            <w:pPr>
              <w:jc w:val="center"/>
              <w:rPr>
                <w:rFonts w:ascii="Aptos Display" w:hAnsi="Aptos Display" w:cs="Times New Roman"/>
                <w:b/>
                <w:bCs/>
                <w:sz w:val="24"/>
                <w:szCs w:val="24"/>
              </w:rPr>
            </w:pPr>
            <w:r w:rsidRPr="004F5DC8">
              <w:rPr>
                <w:rFonts w:ascii="Aptos Display" w:hAnsi="Aptos Display" w:cs="Times New Roman"/>
                <w:b/>
                <w:bCs/>
                <w:sz w:val="24"/>
                <w:szCs w:val="24"/>
              </w:rPr>
              <w:t>9.</w:t>
            </w:r>
          </w:p>
        </w:tc>
        <w:tc>
          <w:tcPr>
            <w:tcW w:w="5828" w:type="dxa"/>
            <w:tcBorders>
              <w:right w:val="single" w:sz="4" w:space="0" w:color="auto"/>
            </w:tcBorders>
          </w:tcPr>
          <w:p w14:paraId="5DFD4FB8"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Board of Directors</w:t>
            </w:r>
          </w:p>
        </w:tc>
        <w:tc>
          <w:tcPr>
            <w:tcW w:w="1710" w:type="dxa"/>
            <w:tcBorders>
              <w:left w:val="single" w:sz="4" w:space="0" w:color="auto"/>
            </w:tcBorders>
          </w:tcPr>
          <w:p w14:paraId="0DD40753" w14:textId="1A0F74B7"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18-19</w:t>
            </w:r>
          </w:p>
        </w:tc>
      </w:tr>
      <w:tr w:rsidR="0092759A" w:rsidRPr="002025B7" w14:paraId="36670927" w14:textId="77777777" w:rsidTr="0092759A">
        <w:trPr>
          <w:jc w:val="center"/>
        </w:trPr>
        <w:tc>
          <w:tcPr>
            <w:tcW w:w="1150" w:type="dxa"/>
            <w:tcBorders>
              <w:right w:val="single" w:sz="4" w:space="0" w:color="auto"/>
            </w:tcBorders>
          </w:tcPr>
          <w:p w14:paraId="4E92ABD6" w14:textId="01C91875"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10.</w:t>
            </w:r>
          </w:p>
        </w:tc>
        <w:tc>
          <w:tcPr>
            <w:tcW w:w="5828" w:type="dxa"/>
            <w:tcBorders>
              <w:right w:val="single" w:sz="4" w:space="0" w:color="auto"/>
            </w:tcBorders>
          </w:tcPr>
          <w:p w14:paraId="5AC741AB"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Organizational Structure</w:t>
            </w:r>
          </w:p>
        </w:tc>
        <w:tc>
          <w:tcPr>
            <w:tcW w:w="1710" w:type="dxa"/>
            <w:tcBorders>
              <w:left w:val="single" w:sz="4" w:space="0" w:color="auto"/>
            </w:tcBorders>
          </w:tcPr>
          <w:p w14:paraId="6BD71C56" w14:textId="5B0E9DC4"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20</w:t>
            </w:r>
          </w:p>
        </w:tc>
      </w:tr>
      <w:tr w:rsidR="0092759A" w:rsidRPr="002025B7" w14:paraId="5673B1AF" w14:textId="77777777" w:rsidTr="0092759A">
        <w:trPr>
          <w:jc w:val="center"/>
        </w:trPr>
        <w:tc>
          <w:tcPr>
            <w:tcW w:w="1150" w:type="dxa"/>
            <w:tcBorders>
              <w:right w:val="single" w:sz="4" w:space="0" w:color="auto"/>
            </w:tcBorders>
          </w:tcPr>
          <w:p w14:paraId="29D6E507" w14:textId="1BD0559E"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11.</w:t>
            </w:r>
          </w:p>
        </w:tc>
        <w:tc>
          <w:tcPr>
            <w:tcW w:w="5828" w:type="dxa"/>
            <w:tcBorders>
              <w:right w:val="single" w:sz="4" w:space="0" w:color="auto"/>
            </w:tcBorders>
          </w:tcPr>
          <w:p w14:paraId="6C0B3268"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Subsidiary Companies under Coal India LTD</w:t>
            </w:r>
          </w:p>
        </w:tc>
        <w:tc>
          <w:tcPr>
            <w:tcW w:w="1710" w:type="dxa"/>
            <w:tcBorders>
              <w:left w:val="single" w:sz="4" w:space="0" w:color="auto"/>
            </w:tcBorders>
          </w:tcPr>
          <w:p w14:paraId="341CF870" w14:textId="592B4537"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21</w:t>
            </w:r>
          </w:p>
        </w:tc>
      </w:tr>
      <w:tr w:rsidR="0092759A" w:rsidRPr="002025B7" w14:paraId="7C41604F" w14:textId="77777777" w:rsidTr="0092759A">
        <w:trPr>
          <w:jc w:val="center"/>
        </w:trPr>
        <w:tc>
          <w:tcPr>
            <w:tcW w:w="1150" w:type="dxa"/>
            <w:tcBorders>
              <w:bottom w:val="single" w:sz="4" w:space="0" w:color="auto"/>
              <w:right w:val="single" w:sz="4" w:space="0" w:color="auto"/>
            </w:tcBorders>
          </w:tcPr>
          <w:p w14:paraId="2F746DFA" w14:textId="3527F14F"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12.</w:t>
            </w:r>
          </w:p>
        </w:tc>
        <w:tc>
          <w:tcPr>
            <w:tcW w:w="5828" w:type="dxa"/>
            <w:tcBorders>
              <w:bottom w:val="single" w:sz="4" w:space="0" w:color="auto"/>
              <w:right w:val="single" w:sz="4" w:space="0" w:color="auto"/>
            </w:tcBorders>
          </w:tcPr>
          <w:p w14:paraId="54C9A2C5"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CIL Achievement</w:t>
            </w:r>
          </w:p>
        </w:tc>
        <w:tc>
          <w:tcPr>
            <w:tcW w:w="1710" w:type="dxa"/>
            <w:tcBorders>
              <w:left w:val="single" w:sz="4" w:space="0" w:color="auto"/>
              <w:bottom w:val="single" w:sz="4" w:space="0" w:color="auto"/>
            </w:tcBorders>
          </w:tcPr>
          <w:p w14:paraId="20ABDCC6" w14:textId="758A46C3"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22</w:t>
            </w:r>
          </w:p>
        </w:tc>
      </w:tr>
      <w:tr w:rsidR="0092759A" w:rsidRPr="002025B7" w14:paraId="65433D26" w14:textId="77777777" w:rsidTr="0092759A">
        <w:trPr>
          <w:jc w:val="center"/>
        </w:trPr>
        <w:tc>
          <w:tcPr>
            <w:tcW w:w="1150" w:type="dxa"/>
            <w:tcBorders>
              <w:bottom w:val="nil"/>
              <w:right w:val="single" w:sz="4" w:space="0" w:color="auto"/>
            </w:tcBorders>
          </w:tcPr>
          <w:p w14:paraId="7318A25E" w14:textId="28AAC4E9" w:rsidR="0092759A" w:rsidRPr="004F5DC8" w:rsidRDefault="00B92764"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13.</w:t>
            </w:r>
          </w:p>
        </w:tc>
        <w:tc>
          <w:tcPr>
            <w:tcW w:w="5828" w:type="dxa"/>
            <w:tcBorders>
              <w:bottom w:val="nil"/>
              <w:right w:val="single" w:sz="4" w:space="0" w:color="auto"/>
            </w:tcBorders>
          </w:tcPr>
          <w:p w14:paraId="77A95DF3" w14:textId="77777777" w:rsidR="0092759A" w:rsidRPr="00B54F5A" w:rsidRDefault="0092759A" w:rsidP="00B54F5A">
            <w:pPr>
              <w:ind w:left="360"/>
              <w:rPr>
                <w:rFonts w:ascii="Aptos Display" w:hAnsi="Aptos Display" w:cs="Times New Roman"/>
              </w:rPr>
            </w:pPr>
            <w:r w:rsidRPr="00B54F5A">
              <w:rPr>
                <w:rFonts w:ascii="Aptos Display" w:hAnsi="Aptos Display" w:cs="Times New Roman"/>
              </w:rPr>
              <w:t>Research Methodology</w:t>
            </w:r>
          </w:p>
        </w:tc>
        <w:tc>
          <w:tcPr>
            <w:tcW w:w="1710" w:type="dxa"/>
            <w:tcBorders>
              <w:left w:val="single" w:sz="4" w:space="0" w:color="auto"/>
              <w:bottom w:val="nil"/>
            </w:tcBorders>
          </w:tcPr>
          <w:p w14:paraId="1319F11A" w14:textId="72F9E3E9" w:rsidR="0092759A" w:rsidRPr="00C57923" w:rsidRDefault="0092759A" w:rsidP="0099517B">
            <w:pPr>
              <w:jc w:val="center"/>
              <w:rPr>
                <w:rFonts w:ascii="Aptos Display" w:hAnsi="Aptos Display" w:cs="Times New Roman"/>
                <w:sz w:val="24"/>
                <w:szCs w:val="24"/>
              </w:rPr>
            </w:pPr>
            <w:r w:rsidRPr="00C57923">
              <w:rPr>
                <w:rFonts w:ascii="Aptos Display" w:hAnsi="Aptos Display" w:cs="Times New Roman"/>
                <w:sz w:val="24"/>
                <w:szCs w:val="24"/>
              </w:rPr>
              <w:t>23-25</w:t>
            </w:r>
          </w:p>
        </w:tc>
      </w:tr>
      <w:tr w:rsidR="0092759A" w:rsidRPr="002025B7" w14:paraId="160A7812" w14:textId="77777777" w:rsidTr="0092759A">
        <w:trPr>
          <w:jc w:val="center"/>
        </w:trPr>
        <w:tc>
          <w:tcPr>
            <w:tcW w:w="1150" w:type="dxa"/>
            <w:tcBorders>
              <w:top w:val="nil"/>
              <w:bottom w:val="nil"/>
              <w:right w:val="single" w:sz="4" w:space="0" w:color="auto"/>
            </w:tcBorders>
          </w:tcPr>
          <w:p w14:paraId="5F8DB850" w14:textId="7A2CAA40"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tcPr>
          <w:p w14:paraId="54DF2122" w14:textId="77777777" w:rsidR="0092759A" w:rsidRPr="00B54F5A" w:rsidRDefault="0092759A" w:rsidP="00B54F5A">
            <w:pPr>
              <w:ind w:left="852" w:hanging="515"/>
              <w:rPr>
                <w:rFonts w:ascii="Aptos Display" w:hAnsi="Aptos Display" w:cs="Times New Roman"/>
              </w:rPr>
            </w:pPr>
            <w:r w:rsidRPr="00B54F5A">
              <w:rPr>
                <w:rFonts w:ascii="Aptos Display" w:hAnsi="Aptos Display" w:cs="Times New Roman"/>
              </w:rPr>
              <w:t>Sample plan</w:t>
            </w:r>
          </w:p>
        </w:tc>
        <w:tc>
          <w:tcPr>
            <w:tcW w:w="1710" w:type="dxa"/>
            <w:tcBorders>
              <w:top w:val="nil"/>
              <w:left w:val="single" w:sz="4" w:space="0" w:color="auto"/>
              <w:bottom w:val="nil"/>
            </w:tcBorders>
          </w:tcPr>
          <w:p w14:paraId="5AE4C946" w14:textId="3033F8DE" w:rsidR="0092759A" w:rsidRPr="002025B7" w:rsidRDefault="0092759A" w:rsidP="00E5618A">
            <w:pPr>
              <w:pStyle w:val="ListParagraph"/>
              <w:rPr>
                <w:rFonts w:ascii="Aptos Display" w:hAnsi="Aptos Display" w:cs="Times New Roman"/>
                <w:sz w:val="32"/>
                <w:szCs w:val="32"/>
              </w:rPr>
            </w:pPr>
          </w:p>
        </w:tc>
      </w:tr>
      <w:tr w:rsidR="0092759A" w:rsidRPr="002025B7" w14:paraId="6CEE2C2C" w14:textId="77777777" w:rsidTr="0092759A">
        <w:trPr>
          <w:jc w:val="center"/>
        </w:trPr>
        <w:tc>
          <w:tcPr>
            <w:tcW w:w="1150" w:type="dxa"/>
            <w:tcBorders>
              <w:top w:val="nil"/>
              <w:bottom w:val="nil"/>
              <w:right w:val="single" w:sz="4" w:space="0" w:color="auto"/>
            </w:tcBorders>
          </w:tcPr>
          <w:p w14:paraId="2AAD04C3" w14:textId="4CBD941E"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tcPr>
          <w:p w14:paraId="771A14D0" w14:textId="77777777" w:rsidR="0092759A" w:rsidRPr="00B54F5A" w:rsidRDefault="0092759A" w:rsidP="00B54F5A">
            <w:pPr>
              <w:ind w:left="852" w:hanging="515"/>
              <w:rPr>
                <w:rFonts w:ascii="Aptos Display" w:hAnsi="Aptos Display" w:cs="Times New Roman"/>
              </w:rPr>
            </w:pPr>
            <w:r w:rsidRPr="00B54F5A">
              <w:rPr>
                <w:rFonts w:ascii="Aptos Display" w:hAnsi="Aptos Display" w:cs="Times New Roman"/>
              </w:rPr>
              <w:t>Sample Size</w:t>
            </w:r>
          </w:p>
        </w:tc>
        <w:tc>
          <w:tcPr>
            <w:tcW w:w="1710" w:type="dxa"/>
            <w:tcBorders>
              <w:top w:val="nil"/>
              <w:left w:val="single" w:sz="4" w:space="0" w:color="auto"/>
              <w:bottom w:val="nil"/>
            </w:tcBorders>
          </w:tcPr>
          <w:p w14:paraId="4A9C657C" w14:textId="233D05F4" w:rsidR="0092759A" w:rsidRPr="002025B7" w:rsidRDefault="0092759A" w:rsidP="00A430FD">
            <w:pPr>
              <w:pStyle w:val="ListParagraph"/>
              <w:rPr>
                <w:rFonts w:ascii="Aptos Display" w:hAnsi="Aptos Display" w:cs="Times New Roman"/>
                <w:sz w:val="32"/>
                <w:szCs w:val="32"/>
              </w:rPr>
            </w:pPr>
          </w:p>
        </w:tc>
      </w:tr>
      <w:tr w:rsidR="0092759A" w:rsidRPr="002025B7" w14:paraId="08BF5408" w14:textId="77777777" w:rsidTr="0092759A">
        <w:trPr>
          <w:jc w:val="center"/>
        </w:trPr>
        <w:tc>
          <w:tcPr>
            <w:tcW w:w="1150" w:type="dxa"/>
            <w:tcBorders>
              <w:top w:val="nil"/>
              <w:bottom w:val="nil"/>
              <w:right w:val="single" w:sz="4" w:space="0" w:color="auto"/>
            </w:tcBorders>
          </w:tcPr>
          <w:p w14:paraId="082183EE" w14:textId="3A749E77"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tcPr>
          <w:p w14:paraId="1C1650D3" w14:textId="77777777" w:rsidR="0092759A" w:rsidRPr="00B54F5A" w:rsidRDefault="0092759A" w:rsidP="00B54F5A">
            <w:pPr>
              <w:ind w:left="852" w:hanging="515"/>
              <w:rPr>
                <w:rFonts w:ascii="Aptos Display" w:hAnsi="Aptos Display" w:cs="Times New Roman"/>
              </w:rPr>
            </w:pPr>
            <w:r w:rsidRPr="00B54F5A">
              <w:rPr>
                <w:rFonts w:ascii="Aptos Display" w:hAnsi="Aptos Display" w:cs="Times New Roman"/>
              </w:rPr>
              <w:t>Time frame of the study</w:t>
            </w:r>
          </w:p>
        </w:tc>
        <w:tc>
          <w:tcPr>
            <w:tcW w:w="1710" w:type="dxa"/>
            <w:tcBorders>
              <w:top w:val="nil"/>
              <w:left w:val="single" w:sz="4" w:space="0" w:color="auto"/>
              <w:bottom w:val="nil"/>
            </w:tcBorders>
          </w:tcPr>
          <w:p w14:paraId="08CF0354" w14:textId="5F2EA900" w:rsidR="0092759A" w:rsidRPr="002025B7" w:rsidRDefault="0092759A" w:rsidP="005F3267">
            <w:pPr>
              <w:pStyle w:val="ListParagraph"/>
              <w:rPr>
                <w:rFonts w:ascii="Aptos Display" w:hAnsi="Aptos Display" w:cs="Times New Roman"/>
                <w:sz w:val="32"/>
                <w:szCs w:val="32"/>
              </w:rPr>
            </w:pPr>
          </w:p>
        </w:tc>
      </w:tr>
      <w:tr w:rsidR="0092759A" w:rsidRPr="002025B7" w14:paraId="24785D7C" w14:textId="77777777" w:rsidTr="0092759A">
        <w:trPr>
          <w:jc w:val="center"/>
        </w:trPr>
        <w:tc>
          <w:tcPr>
            <w:tcW w:w="1150" w:type="dxa"/>
            <w:tcBorders>
              <w:top w:val="nil"/>
              <w:bottom w:val="nil"/>
              <w:right w:val="single" w:sz="4" w:space="0" w:color="auto"/>
            </w:tcBorders>
          </w:tcPr>
          <w:p w14:paraId="2F077852" w14:textId="69C361FB"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tcPr>
          <w:p w14:paraId="4C6CF4CF" w14:textId="77777777" w:rsidR="0092759A" w:rsidRPr="00B54F5A" w:rsidRDefault="0092759A" w:rsidP="00B54F5A">
            <w:pPr>
              <w:ind w:left="852" w:hanging="515"/>
              <w:rPr>
                <w:rFonts w:ascii="Aptos Display" w:hAnsi="Aptos Display" w:cs="Times New Roman"/>
              </w:rPr>
            </w:pPr>
            <w:r w:rsidRPr="00B54F5A">
              <w:rPr>
                <w:rFonts w:ascii="Aptos Display" w:hAnsi="Aptos Display" w:cs="Times New Roman"/>
              </w:rPr>
              <w:t>Sources of Data</w:t>
            </w:r>
          </w:p>
        </w:tc>
        <w:tc>
          <w:tcPr>
            <w:tcW w:w="1710" w:type="dxa"/>
            <w:tcBorders>
              <w:top w:val="nil"/>
              <w:left w:val="single" w:sz="4" w:space="0" w:color="auto"/>
              <w:bottom w:val="nil"/>
            </w:tcBorders>
          </w:tcPr>
          <w:p w14:paraId="4C9FAB38" w14:textId="71831296" w:rsidR="0092759A" w:rsidRPr="002025B7" w:rsidRDefault="0092759A" w:rsidP="002C4901">
            <w:pPr>
              <w:pStyle w:val="ListParagraph"/>
              <w:rPr>
                <w:rFonts w:ascii="Aptos Display" w:hAnsi="Aptos Display" w:cs="Times New Roman"/>
                <w:sz w:val="32"/>
                <w:szCs w:val="32"/>
              </w:rPr>
            </w:pPr>
          </w:p>
        </w:tc>
      </w:tr>
      <w:tr w:rsidR="0092759A" w:rsidRPr="002025B7" w14:paraId="24420655" w14:textId="77777777" w:rsidTr="0092759A">
        <w:trPr>
          <w:jc w:val="center"/>
        </w:trPr>
        <w:tc>
          <w:tcPr>
            <w:tcW w:w="1150" w:type="dxa"/>
            <w:tcBorders>
              <w:top w:val="nil"/>
              <w:bottom w:val="nil"/>
              <w:right w:val="single" w:sz="4" w:space="0" w:color="auto"/>
            </w:tcBorders>
          </w:tcPr>
          <w:p w14:paraId="38A7253B" w14:textId="7C109E3E"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tcPr>
          <w:p w14:paraId="77AAE95A" w14:textId="7363DB0F" w:rsidR="0092759A" w:rsidRPr="00B54F5A" w:rsidRDefault="00994666" w:rsidP="00B54F5A">
            <w:pPr>
              <w:ind w:left="-230" w:hanging="2357"/>
              <w:rPr>
                <w:rFonts w:ascii="Aptos Display" w:hAnsi="Aptos Display" w:cs="Times New Roman"/>
              </w:rPr>
            </w:pPr>
            <w:r w:rsidRPr="00B54F5A">
              <w:rPr>
                <w:rFonts w:ascii="Aptos Display" w:hAnsi="Aptos Display" w:cs="Times New Roman"/>
              </w:rPr>
              <w:t xml:space="preserve">                                                                      </w:t>
            </w:r>
            <w:r w:rsidR="0092759A" w:rsidRPr="00B54F5A">
              <w:rPr>
                <w:rFonts w:ascii="Aptos Display" w:hAnsi="Aptos Display" w:cs="Times New Roman"/>
              </w:rPr>
              <w:t>Primary Data</w:t>
            </w:r>
          </w:p>
        </w:tc>
        <w:tc>
          <w:tcPr>
            <w:tcW w:w="1710" w:type="dxa"/>
            <w:tcBorders>
              <w:top w:val="nil"/>
              <w:left w:val="single" w:sz="4" w:space="0" w:color="auto"/>
              <w:bottom w:val="nil"/>
            </w:tcBorders>
          </w:tcPr>
          <w:p w14:paraId="7F4C1156" w14:textId="21CAAF11" w:rsidR="0092759A" w:rsidRPr="002025B7" w:rsidRDefault="0092759A" w:rsidP="00804E57">
            <w:pPr>
              <w:pStyle w:val="ListParagraph"/>
              <w:rPr>
                <w:rFonts w:ascii="Aptos Display" w:hAnsi="Aptos Display" w:cs="Times New Roman"/>
                <w:sz w:val="32"/>
                <w:szCs w:val="32"/>
              </w:rPr>
            </w:pPr>
          </w:p>
        </w:tc>
      </w:tr>
      <w:tr w:rsidR="0092759A" w:rsidRPr="002025B7" w14:paraId="51085274" w14:textId="77777777" w:rsidTr="0092759A">
        <w:trPr>
          <w:jc w:val="center"/>
        </w:trPr>
        <w:tc>
          <w:tcPr>
            <w:tcW w:w="1150" w:type="dxa"/>
            <w:tcBorders>
              <w:top w:val="nil"/>
              <w:bottom w:val="single" w:sz="4" w:space="0" w:color="auto"/>
              <w:right w:val="single" w:sz="4" w:space="0" w:color="auto"/>
            </w:tcBorders>
          </w:tcPr>
          <w:p w14:paraId="13F9A88C" w14:textId="67425C0F" w:rsidR="0092759A" w:rsidRPr="004F5DC8" w:rsidRDefault="0092759A" w:rsidP="0092759A">
            <w:pPr>
              <w:jc w:val="center"/>
              <w:rPr>
                <w:rFonts w:ascii="Aptos Display" w:hAnsi="Aptos Display" w:cs="Times New Roman"/>
                <w:b/>
                <w:bCs/>
                <w:sz w:val="24"/>
                <w:szCs w:val="24"/>
              </w:rPr>
            </w:pPr>
          </w:p>
        </w:tc>
        <w:tc>
          <w:tcPr>
            <w:tcW w:w="5828" w:type="dxa"/>
            <w:tcBorders>
              <w:top w:val="nil"/>
              <w:bottom w:val="single" w:sz="4" w:space="0" w:color="auto"/>
              <w:right w:val="single" w:sz="4" w:space="0" w:color="auto"/>
            </w:tcBorders>
          </w:tcPr>
          <w:p w14:paraId="77D787C1" w14:textId="5B62CE0B" w:rsidR="0092759A" w:rsidRPr="00B54F5A" w:rsidRDefault="00994666" w:rsidP="00B54F5A">
            <w:pPr>
              <w:ind w:left="2002" w:hanging="2357"/>
              <w:rPr>
                <w:rFonts w:ascii="Aptos Display" w:hAnsi="Aptos Display" w:cs="Times New Roman"/>
              </w:rPr>
            </w:pPr>
            <w:r w:rsidRPr="00B54F5A">
              <w:rPr>
                <w:rFonts w:ascii="Aptos Display" w:hAnsi="Aptos Display" w:cs="Times New Roman"/>
              </w:rPr>
              <w:t xml:space="preserve">               </w:t>
            </w:r>
            <w:r w:rsidR="002E45E5" w:rsidRPr="00B54F5A">
              <w:rPr>
                <w:rFonts w:ascii="Aptos Display" w:hAnsi="Aptos Display" w:cs="Times New Roman"/>
              </w:rPr>
              <w:t xml:space="preserve"> </w:t>
            </w:r>
            <w:r w:rsidR="0092759A" w:rsidRPr="00B54F5A">
              <w:rPr>
                <w:rFonts w:ascii="Aptos Display" w:hAnsi="Aptos Display" w:cs="Times New Roman"/>
              </w:rPr>
              <w:t>Secondary Data</w:t>
            </w:r>
          </w:p>
        </w:tc>
        <w:tc>
          <w:tcPr>
            <w:tcW w:w="1710" w:type="dxa"/>
            <w:tcBorders>
              <w:top w:val="nil"/>
              <w:left w:val="single" w:sz="4" w:space="0" w:color="auto"/>
              <w:bottom w:val="single" w:sz="4" w:space="0" w:color="auto"/>
            </w:tcBorders>
          </w:tcPr>
          <w:p w14:paraId="6BC3C924" w14:textId="4BC8F7CE" w:rsidR="0092759A" w:rsidRPr="002025B7" w:rsidRDefault="0092759A" w:rsidP="00FD776C">
            <w:pPr>
              <w:pStyle w:val="ListParagraph"/>
              <w:rPr>
                <w:rFonts w:ascii="Aptos Display" w:hAnsi="Aptos Display" w:cs="Times New Roman"/>
                <w:sz w:val="32"/>
                <w:szCs w:val="32"/>
              </w:rPr>
            </w:pPr>
          </w:p>
        </w:tc>
      </w:tr>
      <w:tr w:rsidR="0092759A" w:rsidRPr="002025B7" w14:paraId="4D32586B" w14:textId="77777777" w:rsidTr="0092759A">
        <w:trPr>
          <w:jc w:val="center"/>
        </w:trPr>
        <w:tc>
          <w:tcPr>
            <w:tcW w:w="1150" w:type="dxa"/>
            <w:tcBorders>
              <w:bottom w:val="nil"/>
              <w:right w:val="single" w:sz="4" w:space="0" w:color="auto"/>
            </w:tcBorders>
          </w:tcPr>
          <w:p w14:paraId="47500707" w14:textId="5201223D"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14.</w:t>
            </w:r>
          </w:p>
        </w:tc>
        <w:tc>
          <w:tcPr>
            <w:tcW w:w="5828" w:type="dxa"/>
            <w:tcBorders>
              <w:bottom w:val="nil"/>
              <w:right w:val="single" w:sz="4" w:space="0" w:color="auto"/>
            </w:tcBorders>
          </w:tcPr>
          <w:p w14:paraId="763387CC" w14:textId="77777777" w:rsidR="0092759A" w:rsidRPr="00B54F5A" w:rsidRDefault="0092759A" w:rsidP="00B54F5A">
            <w:pPr>
              <w:ind w:left="930" w:hanging="593"/>
              <w:rPr>
                <w:rFonts w:ascii="Aptos Display" w:hAnsi="Aptos Display" w:cs="Times New Roman"/>
              </w:rPr>
            </w:pPr>
            <w:r w:rsidRPr="00B54F5A">
              <w:rPr>
                <w:rFonts w:ascii="Aptos Display" w:hAnsi="Aptos Display" w:cs="Times New Roman"/>
              </w:rPr>
              <w:t>Sampling Procedure</w:t>
            </w:r>
          </w:p>
        </w:tc>
        <w:tc>
          <w:tcPr>
            <w:tcW w:w="1710" w:type="dxa"/>
            <w:tcBorders>
              <w:left w:val="single" w:sz="4" w:space="0" w:color="auto"/>
              <w:bottom w:val="nil"/>
            </w:tcBorders>
          </w:tcPr>
          <w:p w14:paraId="642A7E0B" w14:textId="14B17072" w:rsidR="0092759A" w:rsidRPr="002E45E5" w:rsidRDefault="0092759A" w:rsidP="0099517B">
            <w:pPr>
              <w:jc w:val="center"/>
              <w:rPr>
                <w:rFonts w:ascii="Aptos Display" w:hAnsi="Aptos Display" w:cs="Times New Roman"/>
                <w:sz w:val="24"/>
                <w:szCs w:val="24"/>
              </w:rPr>
            </w:pPr>
            <w:r w:rsidRPr="002E45E5">
              <w:rPr>
                <w:rFonts w:ascii="Aptos Display" w:hAnsi="Aptos Display" w:cs="Times New Roman"/>
                <w:sz w:val="24"/>
                <w:szCs w:val="24"/>
              </w:rPr>
              <w:t>25</w:t>
            </w:r>
          </w:p>
        </w:tc>
      </w:tr>
      <w:tr w:rsidR="0092759A" w:rsidRPr="002025B7" w14:paraId="68077B10" w14:textId="77777777" w:rsidTr="0092759A">
        <w:trPr>
          <w:jc w:val="center"/>
        </w:trPr>
        <w:tc>
          <w:tcPr>
            <w:tcW w:w="1150" w:type="dxa"/>
            <w:tcBorders>
              <w:top w:val="nil"/>
              <w:right w:val="single" w:sz="4" w:space="0" w:color="auto"/>
            </w:tcBorders>
          </w:tcPr>
          <w:p w14:paraId="1F76D458" w14:textId="7DF8BC72" w:rsidR="0092759A" w:rsidRPr="004F5DC8" w:rsidRDefault="0092759A" w:rsidP="0092759A">
            <w:pPr>
              <w:jc w:val="center"/>
              <w:rPr>
                <w:rFonts w:ascii="Aptos Display" w:hAnsi="Aptos Display" w:cs="Times New Roman"/>
                <w:b/>
                <w:bCs/>
                <w:sz w:val="24"/>
                <w:szCs w:val="24"/>
              </w:rPr>
            </w:pPr>
          </w:p>
        </w:tc>
        <w:tc>
          <w:tcPr>
            <w:tcW w:w="5828" w:type="dxa"/>
            <w:tcBorders>
              <w:top w:val="nil"/>
              <w:right w:val="single" w:sz="4" w:space="0" w:color="auto"/>
            </w:tcBorders>
          </w:tcPr>
          <w:p w14:paraId="490A639A" w14:textId="77777777" w:rsidR="0092759A" w:rsidRPr="00B54F5A" w:rsidRDefault="0092759A" w:rsidP="00B54F5A">
            <w:pPr>
              <w:ind w:left="930" w:hanging="593"/>
              <w:rPr>
                <w:rFonts w:ascii="Aptos Display" w:hAnsi="Aptos Display" w:cs="Times New Roman"/>
              </w:rPr>
            </w:pPr>
            <w:r w:rsidRPr="00B54F5A">
              <w:rPr>
                <w:rFonts w:ascii="Aptos Display" w:hAnsi="Aptos Display" w:cs="Times New Roman"/>
              </w:rPr>
              <w:t>Convenience sampling</w:t>
            </w:r>
          </w:p>
        </w:tc>
        <w:tc>
          <w:tcPr>
            <w:tcW w:w="1710" w:type="dxa"/>
            <w:tcBorders>
              <w:top w:val="nil"/>
              <w:left w:val="single" w:sz="4" w:space="0" w:color="auto"/>
            </w:tcBorders>
          </w:tcPr>
          <w:p w14:paraId="2CBCF4C9" w14:textId="1EB2B65A" w:rsidR="0092759A" w:rsidRPr="002E45E5" w:rsidRDefault="0092759A" w:rsidP="00056310">
            <w:pPr>
              <w:pStyle w:val="ListParagraph"/>
              <w:rPr>
                <w:rFonts w:ascii="Aptos Display" w:hAnsi="Aptos Display" w:cs="Times New Roman"/>
                <w:sz w:val="24"/>
                <w:szCs w:val="24"/>
              </w:rPr>
            </w:pPr>
          </w:p>
        </w:tc>
      </w:tr>
      <w:tr w:rsidR="0092759A" w:rsidRPr="002025B7" w14:paraId="1AC1E074" w14:textId="77777777" w:rsidTr="0092759A">
        <w:trPr>
          <w:jc w:val="center"/>
        </w:trPr>
        <w:tc>
          <w:tcPr>
            <w:tcW w:w="1150" w:type="dxa"/>
            <w:tcBorders>
              <w:bottom w:val="single" w:sz="4" w:space="0" w:color="auto"/>
              <w:right w:val="single" w:sz="4" w:space="0" w:color="auto"/>
            </w:tcBorders>
          </w:tcPr>
          <w:p w14:paraId="02090FEC" w14:textId="1E6C524B"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15.</w:t>
            </w:r>
          </w:p>
        </w:tc>
        <w:tc>
          <w:tcPr>
            <w:tcW w:w="5828" w:type="dxa"/>
            <w:tcBorders>
              <w:bottom w:val="single" w:sz="4" w:space="0" w:color="auto"/>
              <w:right w:val="single" w:sz="4" w:space="0" w:color="auto"/>
            </w:tcBorders>
          </w:tcPr>
          <w:p w14:paraId="7ABC23D1" w14:textId="4CD87B8F" w:rsidR="0092759A" w:rsidRPr="00B54F5A" w:rsidRDefault="00B92764" w:rsidP="00B54F5A">
            <w:pPr>
              <w:ind w:left="930" w:hanging="593"/>
              <w:rPr>
                <w:rFonts w:ascii="Aptos Display" w:hAnsi="Aptos Display" w:cs="Times New Roman"/>
              </w:rPr>
            </w:pPr>
            <w:r w:rsidRPr="00B54F5A">
              <w:rPr>
                <w:rFonts w:ascii="Aptos Display" w:hAnsi="Aptos Display" w:cs="Times New Roman"/>
              </w:rPr>
              <w:t>Techniques or</w:t>
            </w:r>
            <w:r w:rsidR="0092759A" w:rsidRPr="00B54F5A">
              <w:rPr>
                <w:rFonts w:ascii="Aptos Display" w:hAnsi="Aptos Display" w:cs="Times New Roman"/>
              </w:rPr>
              <w:t xml:space="preserve"> Tools for Data Analysis</w:t>
            </w:r>
          </w:p>
        </w:tc>
        <w:tc>
          <w:tcPr>
            <w:tcW w:w="1710" w:type="dxa"/>
            <w:tcBorders>
              <w:left w:val="single" w:sz="4" w:space="0" w:color="auto"/>
              <w:bottom w:val="single" w:sz="4" w:space="0" w:color="auto"/>
            </w:tcBorders>
          </w:tcPr>
          <w:p w14:paraId="30B494EC" w14:textId="5D394FED" w:rsidR="0092759A" w:rsidRPr="002E45E5" w:rsidRDefault="0092759A" w:rsidP="0099517B">
            <w:pPr>
              <w:jc w:val="center"/>
              <w:rPr>
                <w:rFonts w:ascii="Aptos Display" w:hAnsi="Aptos Display" w:cs="Times New Roman"/>
                <w:sz w:val="24"/>
                <w:szCs w:val="24"/>
              </w:rPr>
            </w:pPr>
            <w:r w:rsidRPr="002E45E5">
              <w:rPr>
                <w:rFonts w:ascii="Aptos Display" w:hAnsi="Aptos Display" w:cs="Times New Roman"/>
                <w:sz w:val="24"/>
                <w:szCs w:val="24"/>
              </w:rPr>
              <w:t>26</w:t>
            </w:r>
          </w:p>
        </w:tc>
      </w:tr>
      <w:tr w:rsidR="0092759A" w:rsidRPr="002025B7" w14:paraId="3B329081" w14:textId="77777777" w:rsidTr="002B3F7B">
        <w:trPr>
          <w:jc w:val="center"/>
        </w:trPr>
        <w:tc>
          <w:tcPr>
            <w:tcW w:w="1150" w:type="dxa"/>
            <w:tcBorders>
              <w:bottom w:val="nil"/>
              <w:right w:val="single" w:sz="4" w:space="0" w:color="auto"/>
            </w:tcBorders>
          </w:tcPr>
          <w:p w14:paraId="1ACC8DE5" w14:textId="72A99332"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lastRenderedPageBreak/>
              <w:t>16.</w:t>
            </w:r>
          </w:p>
        </w:tc>
        <w:tc>
          <w:tcPr>
            <w:tcW w:w="5828" w:type="dxa"/>
            <w:tcBorders>
              <w:bottom w:val="nil"/>
              <w:right w:val="single" w:sz="4" w:space="0" w:color="auto"/>
            </w:tcBorders>
            <w:vAlign w:val="center"/>
          </w:tcPr>
          <w:p w14:paraId="72503E77" w14:textId="02EC5428" w:rsidR="0092759A" w:rsidRPr="00CA685A" w:rsidRDefault="0092759A" w:rsidP="00B54F5A">
            <w:pPr>
              <w:ind w:firstLine="337"/>
              <w:rPr>
                <w:rFonts w:ascii="Aptos Display" w:hAnsi="Aptos Display" w:cs="Times New Roman"/>
                <w:sz w:val="24"/>
                <w:szCs w:val="24"/>
              </w:rPr>
            </w:pPr>
            <w:r w:rsidRPr="00CA685A">
              <w:rPr>
                <w:rFonts w:ascii="Aptos Display" w:hAnsi="Aptos Display" w:cs="Times New Roman"/>
                <w:sz w:val="24"/>
                <w:szCs w:val="24"/>
              </w:rPr>
              <w:t>Accounting ratios</w:t>
            </w:r>
          </w:p>
        </w:tc>
        <w:tc>
          <w:tcPr>
            <w:tcW w:w="1710" w:type="dxa"/>
            <w:tcBorders>
              <w:left w:val="single" w:sz="4" w:space="0" w:color="auto"/>
              <w:bottom w:val="nil"/>
            </w:tcBorders>
          </w:tcPr>
          <w:p w14:paraId="346C562B" w14:textId="058249A7"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27-29</w:t>
            </w:r>
          </w:p>
        </w:tc>
      </w:tr>
      <w:tr w:rsidR="0092759A" w:rsidRPr="002025B7" w14:paraId="03D58DF8" w14:textId="77777777" w:rsidTr="002B3F7B">
        <w:trPr>
          <w:jc w:val="center"/>
        </w:trPr>
        <w:tc>
          <w:tcPr>
            <w:tcW w:w="1150" w:type="dxa"/>
            <w:tcBorders>
              <w:top w:val="nil"/>
              <w:bottom w:val="nil"/>
              <w:right w:val="single" w:sz="4" w:space="0" w:color="auto"/>
            </w:tcBorders>
          </w:tcPr>
          <w:p w14:paraId="1DDE7963" w14:textId="6B724FF4" w:rsidR="0092759A" w:rsidRPr="004F5DC8" w:rsidRDefault="0092759A" w:rsidP="0092759A">
            <w:pPr>
              <w:pStyle w:val="ListParagraph"/>
              <w:ind w:left="0"/>
              <w:jc w:val="center"/>
              <w:rPr>
                <w:rFonts w:ascii="Aptos Display" w:hAnsi="Aptos Display" w:cs="Times New Roman"/>
                <w:b/>
                <w:bCs/>
                <w:sz w:val="24"/>
                <w:szCs w:val="24"/>
              </w:rPr>
            </w:pPr>
          </w:p>
        </w:tc>
        <w:tc>
          <w:tcPr>
            <w:tcW w:w="5828" w:type="dxa"/>
            <w:tcBorders>
              <w:top w:val="nil"/>
              <w:bottom w:val="nil"/>
              <w:right w:val="single" w:sz="4" w:space="0" w:color="auto"/>
            </w:tcBorders>
            <w:vAlign w:val="center"/>
          </w:tcPr>
          <w:p w14:paraId="6104D4B3" w14:textId="1EC42B2F" w:rsidR="0092759A" w:rsidRPr="00B54F5A" w:rsidRDefault="0092759A" w:rsidP="00B54F5A">
            <w:pPr>
              <w:ind w:firstLine="337"/>
              <w:rPr>
                <w:rFonts w:ascii="Aptos Display" w:hAnsi="Aptos Display" w:cs="Times New Roman"/>
                <w:sz w:val="24"/>
                <w:szCs w:val="24"/>
              </w:rPr>
            </w:pPr>
            <w:r w:rsidRPr="00B54F5A">
              <w:rPr>
                <w:rFonts w:ascii="Aptos Display" w:hAnsi="Aptos Display" w:cs="Times New Roman"/>
                <w:sz w:val="24"/>
                <w:szCs w:val="24"/>
              </w:rPr>
              <w:t>Ratios and Its measurement</w:t>
            </w:r>
          </w:p>
        </w:tc>
        <w:tc>
          <w:tcPr>
            <w:tcW w:w="1710" w:type="dxa"/>
            <w:tcBorders>
              <w:top w:val="nil"/>
              <w:left w:val="single" w:sz="4" w:space="0" w:color="auto"/>
              <w:bottom w:val="nil"/>
            </w:tcBorders>
          </w:tcPr>
          <w:p w14:paraId="7AE37A3E" w14:textId="05E5EEBF" w:rsidR="0092759A" w:rsidRPr="00CA685A" w:rsidRDefault="0092759A" w:rsidP="00B31991">
            <w:pPr>
              <w:pStyle w:val="ListParagraph"/>
              <w:rPr>
                <w:rFonts w:ascii="Aptos Display" w:hAnsi="Aptos Display" w:cs="Times New Roman"/>
                <w:sz w:val="24"/>
                <w:szCs w:val="24"/>
              </w:rPr>
            </w:pPr>
          </w:p>
        </w:tc>
      </w:tr>
      <w:tr w:rsidR="0092759A" w:rsidRPr="002025B7" w14:paraId="03EBB713" w14:textId="77777777" w:rsidTr="002B3F7B">
        <w:trPr>
          <w:jc w:val="center"/>
        </w:trPr>
        <w:tc>
          <w:tcPr>
            <w:tcW w:w="1150" w:type="dxa"/>
            <w:tcBorders>
              <w:top w:val="nil"/>
              <w:bottom w:val="nil"/>
              <w:right w:val="single" w:sz="4" w:space="0" w:color="auto"/>
            </w:tcBorders>
          </w:tcPr>
          <w:p w14:paraId="32B416DF" w14:textId="18A2A253"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vAlign w:val="center"/>
          </w:tcPr>
          <w:p w14:paraId="1A5132C8" w14:textId="77777777" w:rsidR="0092759A" w:rsidRPr="00CA685A" w:rsidRDefault="0092759A" w:rsidP="00B54F5A">
            <w:pPr>
              <w:ind w:firstLine="337"/>
              <w:rPr>
                <w:rFonts w:ascii="Aptos Display" w:hAnsi="Aptos Display" w:cs="Times New Roman"/>
                <w:sz w:val="24"/>
                <w:szCs w:val="24"/>
              </w:rPr>
            </w:pPr>
            <w:r w:rsidRPr="00CA685A">
              <w:rPr>
                <w:rFonts w:ascii="Aptos Display" w:hAnsi="Aptos Display" w:cs="Times New Roman"/>
                <w:sz w:val="24"/>
                <w:szCs w:val="24"/>
              </w:rPr>
              <w:t>Liquidity Ratios</w:t>
            </w:r>
          </w:p>
        </w:tc>
        <w:tc>
          <w:tcPr>
            <w:tcW w:w="1710" w:type="dxa"/>
            <w:tcBorders>
              <w:top w:val="nil"/>
              <w:left w:val="single" w:sz="4" w:space="0" w:color="auto"/>
              <w:bottom w:val="nil"/>
            </w:tcBorders>
          </w:tcPr>
          <w:p w14:paraId="41DE3032" w14:textId="58D9103F" w:rsidR="0092759A" w:rsidRPr="00CA685A" w:rsidRDefault="0092759A" w:rsidP="00FE0942">
            <w:pPr>
              <w:pStyle w:val="ListParagraph"/>
              <w:rPr>
                <w:rFonts w:ascii="Aptos Display" w:hAnsi="Aptos Display" w:cs="Times New Roman"/>
                <w:sz w:val="24"/>
                <w:szCs w:val="24"/>
              </w:rPr>
            </w:pPr>
          </w:p>
        </w:tc>
      </w:tr>
      <w:tr w:rsidR="0092759A" w:rsidRPr="002025B7" w14:paraId="197D1DCC" w14:textId="77777777" w:rsidTr="002B3F7B">
        <w:trPr>
          <w:jc w:val="center"/>
        </w:trPr>
        <w:tc>
          <w:tcPr>
            <w:tcW w:w="1150" w:type="dxa"/>
            <w:tcBorders>
              <w:top w:val="nil"/>
              <w:bottom w:val="nil"/>
              <w:right w:val="single" w:sz="4" w:space="0" w:color="auto"/>
            </w:tcBorders>
          </w:tcPr>
          <w:p w14:paraId="04DAFD44" w14:textId="0FA59A75" w:rsidR="0092759A" w:rsidRPr="004F5DC8" w:rsidRDefault="0092759A" w:rsidP="0092759A">
            <w:pPr>
              <w:jc w:val="center"/>
              <w:rPr>
                <w:rFonts w:ascii="Aptos Display" w:hAnsi="Aptos Display" w:cs="Times New Roman"/>
                <w:b/>
                <w:bCs/>
                <w:sz w:val="24"/>
                <w:szCs w:val="24"/>
              </w:rPr>
            </w:pPr>
          </w:p>
        </w:tc>
        <w:tc>
          <w:tcPr>
            <w:tcW w:w="5828" w:type="dxa"/>
            <w:tcBorders>
              <w:top w:val="nil"/>
              <w:bottom w:val="nil"/>
              <w:right w:val="single" w:sz="4" w:space="0" w:color="auto"/>
            </w:tcBorders>
            <w:vAlign w:val="center"/>
          </w:tcPr>
          <w:p w14:paraId="31E711C7" w14:textId="55D53540" w:rsidR="0092759A" w:rsidRPr="00CA685A" w:rsidRDefault="0092759A" w:rsidP="00B54F5A">
            <w:pPr>
              <w:ind w:firstLine="337"/>
              <w:rPr>
                <w:rFonts w:ascii="Aptos Display" w:hAnsi="Aptos Display" w:cs="Times New Roman"/>
                <w:sz w:val="24"/>
                <w:szCs w:val="24"/>
              </w:rPr>
            </w:pPr>
            <w:r w:rsidRPr="00CA685A">
              <w:rPr>
                <w:rFonts w:ascii="Aptos Display" w:hAnsi="Aptos Display" w:cs="Times New Roman"/>
                <w:sz w:val="24"/>
                <w:szCs w:val="24"/>
              </w:rPr>
              <w:t>Profitability Ratios</w:t>
            </w:r>
          </w:p>
        </w:tc>
        <w:tc>
          <w:tcPr>
            <w:tcW w:w="1710" w:type="dxa"/>
            <w:tcBorders>
              <w:top w:val="nil"/>
              <w:left w:val="single" w:sz="4" w:space="0" w:color="auto"/>
              <w:bottom w:val="nil"/>
            </w:tcBorders>
          </w:tcPr>
          <w:p w14:paraId="6032D75E" w14:textId="421EC7E2" w:rsidR="0092759A" w:rsidRPr="00CA685A" w:rsidRDefault="0092759A" w:rsidP="00F5529E">
            <w:pPr>
              <w:pStyle w:val="ListParagraph"/>
              <w:rPr>
                <w:rFonts w:ascii="Aptos Display" w:hAnsi="Aptos Display" w:cs="Times New Roman"/>
                <w:sz w:val="24"/>
                <w:szCs w:val="24"/>
              </w:rPr>
            </w:pPr>
          </w:p>
        </w:tc>
      </w:tr>
      <w:tr w:rsidR="0092759A" w:rsidRPr="002025B7" w14:paraId="2C8DBD70" w14:textId="77777777" w:rsidTr="002B3F7B">
        <w:trPr>
          <w:jc w:val="center"/>
        </w:trPr>
        <w:tc>
          <w:tcPr>
            <w:tcW w:w="1150" w:type="dxa"/>
            <w:tcBorders>
              <w:top w:val="nil"/>
              <w:right w:val="single" w:sz="4" w:space="0" w:color="auto"/>
            </w:tcBorders>
          </w:tcPr>
          <w:p w14:paraId="6FECDD1E" w14:textId="2F2305C6" w:rsidR="0092759A" w:rsidRPr="004F5DC8" w:rsidRDefault="0092759A" w:rsidP="0092759A">
            <w:pPr>
              <w:jc w:val="center"/>
              <w:rPr>
                <w:rFonts w:ascii="Aptos Display" w:hAnsi="Aptos Display" w:cs="Times New Roman"/>
                <w:b/>
                <w:bCs/>
                <w:sz w:val="24"/>
                <w:szCs w:val="24"/>
              </w:rPr>
            </w:pPr>
          </w:p>
        </w:tc>
        <w:tc>
          <w:tcPr>
            <w:tcW w:w="5828" w:type="dxa"/>
            <w:tcBorders>
              <w:top w:val="nil"/>
              <w:right w:val="single" w:sz="4" w:space="0" w:color="auto"/>
            </w:tcBorders>
            <w:vAlign w:val="center"/>
          </w:tcPr>
          <w:p w14:paraId="09D13D73" w14:textId="6F68B3BC" w:rsidR="0092759A" w:rsidRPr="00CA685A" w:rsidRDefault="0092759A" w:rsidP="00B54F5A">
            <w:pPr>
              <w:ind w:firstLine="337"/>
              <w:rPr>
                <w:rFonts w:ascii="Aptos Display" w:hAnsi="Aptos Display" w:cs="Times New Roman"/>
                <w:sz w:val="24"/>
                <w:szCs w:val="24"/>
              </w:rPr>
            </w:pPr>
            <w:r w:rsidRPr="00CA685A">
              <w:rPr>
                <w:rFonts w:ascii="Aptos Display" w:hAnsi="Aptos Display" w:cs="Times New Roman"/>
                <w:sz w:val="24"/>
                <w:szCs w:val="24"/>
              </w:rPr>
              <w:t>Debt Ratios</w:t>
            </w:r>
          </w:p>
        </w:tc>
        <w:tc>
          <w:tcPr>
            <w:tcW w:w="1710" w:type="dxa"/>
            <w:tcBorders>
              <w:top w:val="nil"/>
              <w:left w:val="single" w:sz="4" w:space="0" w:color="auto"/>
            </w:tcBorders>
          </w:tcPr>
          <w:p w14:paraId="6CEBC913" w14:textId="45B9F3F8" w:rsidR="0092759A" w:rsidRPr="00CA685A" w:rsidRDefault="0092759A" w:rsidP="002E3097">
            <w:pPr>
              <w:pStyle w:val="ListParagraph"/>
              <w:rPr>
                <w:rFonts w:ascii="Aptos Display" w:hAnsi="Aptos Display" w:cs="Times New Roman"/>
                <w:sz w:val="24"/>
                <w:szCs w:val="24"/>
              </w:rPr>
            </w:pPr>
          </w:p>
        </w:tc>
      </w:tr>
      <w:tr w:rsidR="0092759A" w:rsidRPr="002025B7" w14:paraId="2F067B9D" w14:textId="77777777" w:rsidTr="0092759A">
        <w:trPr>
          <w:jc w:val="center"/>
        </w:trPr>
        <w:tc>
          <w:tcPr>
            <w:tcW w:w="1150" w:type="dxa"/>
            <w:tcBorders>
              <w:right w:val="single" w:sz="4" w:space="0" w:color="auto"/>
            </w:tcBorders>
          </w:tcPr>
          <w:p w14:paraId="54A93BF1" w14:textId="14C28B02"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17.</w:t>
            </w:r>
          </w:p>
        </w:tc>
        <w:tc>
          <w:tcPr>
            <w:tcW w:w="5828" w:type="dxa"/>
            <w:tcBorders>
              <w:right w:val="single" w:sz="4" w:space="0" w:color="auto"/>
            </w:tcBorders>
          </w:tcPr>
          <w:p w14:paraId="79FE176E" w14:textId="77777777" w:rsidR="0092759A" w:rsidRPr="00CA685A" w:rsidRDefault="0092759A" w:rsidP="00B54F5A">
            <w:pPr>
              <w:ind w:left="54" w:firstLine="283"/>
              <w:rPr>
                <w:rFonts w:ascii="Aptos Display" w:hAnsi="Aptos Display" w:cs="Times New Roman"/>
                <w:sz w:val="24"/>
                <w:szCs w:val="24"/>
              </w:rPr>
            </w:pPr>
            <w:r w:rsidRPr="00CA685A">
              <w:rPr>
                <w:rFonts w:ascii="Aptos Display" w:hAnsi="Aptos Display" w:cs="Times New Roman"/>
                <w:sz w:val="24"/>
                <w:szCs w:val="24"/>
              </w:rPr>
              <w:t>Current Ratio Table</w:t>
            </w:r>
          </w:p>
        </w:tc>
        <w:tc>
          <w:tcPr>
            <w:tcW w:w="1710" w:type="dxa"/>
            <w:tcBorders>
              <w:left w:val="single" w:sz="4" w:space="0" w:color="auto"/>
            </w:tcBorders>
          </w:tcPr>
          <w:p w14:paraId="7B6D669C" w14:textId="4749EC61"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30</w:t>
            </w:r>
          </w:p>
        </w:tc>
      </w:tr>
      <w:tr w:rsidR="0092759A" w:rsidRPr="002025B7" w14:paraId="49801256" w14:textId="77777777" w:rsidTr="0092759A">
        <w:trPr>
          <w:jc w:val="center"/>
        </w:trPr>
        <w:tc>
          <w:tcPr>
            <w:tcW w:w="1150" w:type="dxa"/>
            <w:tcBorders>
              <w:right w:val="single" w:sz="4" w:space="0" w:color="auto"/>
            </w:tcBorders>
          </w:tcPr>
          <w:p w14:paraId="26C10323" w14:textId="12E9D1D2"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18.</w:t>
            </w:r>
          </w:p>
        </w:tc>
        <w:tc>
          <w:tcPr>
            <w:tcW w:w="5828" w:type="dxa"/>
            <w:tcBorders>
              <w:right w:val="single" w:sz="4" w:space="0" w:color="auto"/>
            </w:tcBorders>
          </w:tcPr>
          <w:p w14:paraId="47627F60"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Quick Ratio Table</w:t>
            </w:r>
          </w:p>
        </w:tc>
        <w:tc>
          <w:tcPr>
            <w:tcW w:w="1710" w:type="dxa"/>
            <w:tcBorders>
              <w:left w:val="single" w:sz="4" w:space="0" w:color="auto"/>
            </w:tcBorders>
          </w:tcPr>
          <w:p w14:paraId="55A22C08" w14:textId="7745AF49"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31</w:t>
            </w:r>
          </w:p>
        </w:tc>
      </w:tr>
      <w:tr w:rsidR="0092759A" w:rsidRPr="002025B7" w14:paraId="1C17B94A" w14:textId="77777777" w:rsidTr="0092759A">
        <w:trPr>
          <w:jc w:val="center"/>
        </w:trPr>
        <w:tc>
          <w:tcPr>
            <w:tcW w:w="1150" w:type="dxa"/>
            <w:tcBorders>
              <w:right w:val="single" w:sz="4" w:space="0" w:color="auto"/>
            </w:tcBorders>
          </w:tcPr>
          <w:p w14:paraId="514C4881" w14:textId="20D80F6D"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19.</w:t>
            </w:r>
          </w:p>
        </w:tc>
        <w:tc>
          <w:tcPr>
            <w:tcW w:w="5828" w:type="dxa"/>
            <w:tcBorders>
              <w:right w:val="single" w:sz="4" w:space="0" w:color="auto"/>
            </w:tcBorders>
          </w:tcPr>
          <w:p w14:paraId="231FDB99"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Gross Profit Ratio</w:t>
            </w:r>
          </w:p>
        </w:tc>
        <w:tc>
          <w:tcPr>
            <w:tcW w:w="1710" w:type="dxa"/>
            <w:tcBorders>
              <w:left w:val="single" w:sz="4" w:space="0" w:color="auto"/>
            </w:tcBorders>
          </w:tcPr>
          <w:p w14:paraId="76865FD7" w14:textId="65EF29B4"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32-33</w:t>
            </w:r>
          </w:p>
        </w:tc>
      </w:tr>
      <w:tr w:rsidR="0092759A" w:rsidRPr="002025B7" w14:paraId="2A0A26AC" w14:textId="77777777" w:rsidTr="0092759A">
        <w:trPr>
          <w:jc w:val="center"/>
        </w:trPr>
        <w:tc>
          <w:tcPr>
            <w:tcW w:w="1150" w:type="dxa"/>
            <w:tcBorders>
              <w:right w:val="single" w:sz="4" w:space="0" w:color="auto"/>
            </w:tcBorders>
          </w:tcPr>
          <w:p w14:paraId="552BFADD" w14:textId="24CEFB2C"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20.</w:t>
            </w:r>
          </w:p>
        </w:tc>
        <w:tc>
          <w:tcPr>
            <w:tcW w:w="5828" w:type="dxa"/>
            <w:tcBorders>
              <w:right w:val="single" w:sz="4" w:space="0" w:color="auto"/>
            </w:tcBorders>
          </w:tcPr>
          <w:p w14:paraId="59F03F99" w14:textId="77777777" w:rsidR="0092759A" w:rsidRPr="00CA685A" w:rsidRDefault="0092759A" w:rsidP="00B54F5A">
            <w:pPr>
              <w:ind w:firstLine="337"/>
              <w:rPr>
                <w:rFonts w:ascii="Aptos Display" w:hAnsi="Aptos Display" w:cs="Times New Roman"/>
                <w:sz w:val="24"/>
                <w:szCs w:val="24"/>
              </w:rPr>
            </w:pPr>
            <w:r w:rsidRPr="00CA685A">
              <w:rPr>
                <w:rFonts w:ascii="Aptos Display" w:hAnsi="Aptos Display" w:cs="Times New Roman"/>
                <w:sz w:val="24"/>
                <w:szCs w:val="24"/>
              </w:rPr>
              <w:t>Return On Assets</w:t>
            </w:r>
          </w:p>
        </w:tc>
        <w:tc>
          <w:tcPr>
            <w:tcW w:w="1710" w:type="dxa"/>
            <w:tcBorders>
              <w:left w:val="single" w:sz="4" w:space="0" w:color="auto"/>
            </w:tcBorders>
          </w:tcPr>
          <w:p w14:paraId="1343C5DB" w14:textId="5C057F44"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34</w:t>
            </w:r>
          </w:p>
        </w:tc>
      </w:tr>
      <w:tr w:rsidR="0092759A" w:rsidRPr="002025B7" w14:paraId="7B2F3EC9" w14:textId="77777777" w:rsidTr="0092759A">
        <w:trPr>
          <w:jc w:val="center"/>
        </w:trPr>
        <w:tc>
          <w:tcPr>
            <w:tcW w:w="1150" w:type="dxa"/>
            <w:tcBorders>
              <w:right w:val="single" w:sz="4" w:space="0" w:color="auto"/>
            </w:tcBorders>
          </w:tcPr>
          <w:p w14:paraId="627A4C3B" w14:textId="1AFAB61A"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21.</w:t>
            </w:r>
          </w:p>
        </w:tc>
        <w:tc>
          <w:tcPr>
            <w:tcW w:w="5828" w:type="dxa"/>
            <w:tcBorders>
              <w:right w:val="single" w:sz="4" w:space="0" w:color="auto"/>
            </w:tcBorders>
          </w:tcPr>
          <w:p w14:paraId="63771085"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Debt-to-Equity Ratio</w:t>
            </w:r>
          </w:p>
        </w:tc>
        <w:tc>
          <w:tcPr>
            <w:tcW w:w="1710" w:type="dxa"/>
            <w:tcBorders>
              <w:left w:val="single" w:sz="4" w:space="0" w:color="auto"/>
            </w:tcBorders>
          </w:tcPr>
          <w:p w14:paraId="08CB52AC" w14:textId="6ED45969"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35</w:t>
            </w:r>
          </w:p>
        </w:tc>
      </w:tr>
      <w:tr w:rsidR="0092759A" w:rsidRPr="002025B7" w14:paraId="53650149" w14:textId="77777777" w:rsidTr="0092759A">
        <w:trPr>
          <w:jc w:val="center"/>
        </w:trPr>
        <w:tc>
          <w:tcPr>
            <w:tcW w:w="1150" w:type="dxa"/>
            <w:tcBorders>
              <w:right w:val="single" w:sz="4" w:space="0" w:color="auto"/>
            </w:tcBorders>
          </w:tcPr>
          <w:p w14:paraId="5E88AEF6" w14:textId="4BD7A93F"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22.</w:t>
            </w:r>
          </w:p>
        </w:tc>
        <w:tc>
          <w:tcPr>
            <w:tcW w:w="5828" w:type="dxa"/>
            <w:tcBorders>
              <w:right w:val="single" w:sz="4" w:space="0" w:color="auto"/>
            </w:tcBorders>
          </w:tcPr>
          <w:p w14:paraId="6C1DC2BB"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Debt Ratio</w:t>
            </w:r>
          </w:p>
        </w:tc>
        <w:tc>
          <w:tcPr>
            <w:tcW w:w="1710" w:type="dxa"/>
            <w:tcBorders>
              <w:left w:val="single" w:sz="4" w:space="0" w:color="auto"/>
            </w:tcBorders>
          </w:tcPr>
          <w:p w14:paraId="3CACFCA4" w14:textId="14A72AB3"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36-37</w:t>
            </w:r>
          </w:p>
        </w:tc>
      </w:tr>
      <w:tr w:rsidR="0092759A" w:rsidRPr="002025B7" w14:paraId="4B7F97FB" w14:textId="77777777" w:rsidTr="0092759A">
        <w:trPr>
          <w:jc w:val="center"/>
        </w:trPr>
        <w:tc>
          <w:tcPr>
            <w:tcW w:w="1150" w:type="dxa"/>
            <w:tcBorders>
              <w:right w:val="single" w:sz="4" w:space="0" w:color="auto"/>
            </w:tcBorders>
          </w:tcPr>
          <w:p w14:paraId="64EF21F6" w14:textId="79461212"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23.</w:t>
            </w:r>
          </w:p>
        </w:tc>
        <w:tc>
          <w:tcPr>
            <w:tcW w:w="5828" w:type="dxa"/>
            <w:tcBorders>
              <w:right w:val="single" w:sz="4" w:space="0" w:color="auto"/>
            </w:tcBorders>
          </w:tcPr>
          <w:p w14:paraId="41E67631"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Conclusion</w:t>
            </w:r>
          </w:p>
        </w:tc>
        <w:tc>
          <w:tcPr>
            <w:tcW w:w="1710" w:type="dxa"/>
            <w:tcBorders>
              <w:left w:val="single" w:sz="4" w:space="0" w:color="auto"/>
            </w:tcBorders>
          </w:tcPr>
          <w:p w14:paraId="44F6CF68" w14:textId="70B74532"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38</w:t>
            </w:r>
          </w:p>
        </w:tc>
      </w:tr>
      <w:tr w:rsidR="0092759A" w:rsidRPr="002025B7" w14:paraId="2F7023FD" w14:textId="77777777" w:rsidTr="0092759A">
        <w:trPr>
          <w:jc w:val="center"/>
        </w:trPr>
        <w:tc>
          <w:tcPr>
            <w:tcW w:w="1150" w:type="dxa"/>
            <w:tcBorders>
              <w:right w:val="single" w:sz="4" w:space="0" w:color="auto"/>
            </w:tcBorders>
          </w:tcPr>
          <w:p w14:paraId="78F651CB" w14:textId="36A48186"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24.</w:t>
            </w:r>
          </w:p>
        </w:tc>
        <w:tc>
          <w:tcPr>
            <w:tcW w:w="5828" w:type="dxa"/>
            <w:tcBorders>
              <w:right w:val="single" w:sz="4" w:space="0" w:color="auto"/>
            </w:tcBorders>
          </w:tcPr>
          <w:p w14:paraId="315A114D"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Recommendations and Suggestions</w:t>
            </w:r>
          </w:p>
        </w:tc>
        <w:tc>
          <w:tcPr>
            <w:tcW w:w="1710" w:type="dxa"/>
            <w:tcBorders>
              <w:left w:val="single" w:sz="4" w:space="0" w:color="auto"/>
            </w:tcBorders>
          </w:tcPr>
          <w:p w14:paraId="1CACE23E" w14:textId="49432E75"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39</w:t>
            </w:r>
          </w:p>
        </w:tc>
      </w:tr>
      <w:tr w:rsidR="0092759A" w:rsidRPr="002025B7" w14:paraId="2DCFD41E" w14:textId="77777777" w:rsidTr="0092759A">
        <w:trPr>
          <w:jc w:val="center"/>
        </w:trPr>
        <w:tc>
          <w:tcPr>
            <w:tcW w:w="1150" w:type="dxa"/>
            <w:tcBorders>
              <w:right w:val="single" w:sz="4" w:space="0" w:color="auto"/>
            </w:tcBorders>
          </w:tcPr>
          <w:p w14:paraId="7C2174FA" w14:textId="7C56B0F1" w:rsidR="0092759A" w:rsidRPr="004F5DC8" w:rsidRDefault="00C80EFB" w:rsidP="0092759A">
            <w:pPr>
              <w:jc w:val="center"/>
              <w:rPr>
                <w:rFonts w:ascii="Aptos Display" w:hAnsi="Aptos Display" w:cs="Times New Roman"/>
                <w:b/>
                <w:bCs/>
                <w:sz w:val="24"/>
                <w:szCs w:val="24"/>
              </w:rPr>
            </w:pPr>
            <w:r w:rsidRPr="004F5DC8">
              <w:rPr>
                <w:rFonts w:ascii="Aptos Display" w:hAnsi="Aptos Display" w:cs="Times New Roman"/>
                <w:b/>
                <w:bCs/>
                <w:sz w:val="24"/>
                <w:szCs w:val="24"/>
              </w:rPr>
              <w:t>25.</w:t>
            </w:r>
          </w:p>
        </w:tc>
        <w:tc>
          <w:tcPr>
            <w:tcW w:w="5828" w:type="dxa"/>
            <w:tcBorders>
              <w:right w:val="single" w:sz="4" w:space="0" w:color="auto"/>
            </w:tcBorders>
          </w:tcPr>
          <w:p w14:paraId="43D61BA8" w14:textId="77777777" w:rsidR="0092759A" w:rsidRPr="00CA685A" w:rsidRDefault="0092759A" w:rsidP="00B54F5A">
            <w:pPr>
              <w:ind w:left="852" w:hanging="515"/>
              <w:rPr>
                <w:rFonts w:ascii="Aptos Display" w:hAnsi="Aptos Display" w:cs="Times New Roman"/>
                <w:sz w:val="24"/>
                <w:szCs w:val="24"/>
              </w:rPr>
            </w:pPr>
            <w:r w:rsidRPr="00CA685A">
              <w:rPr>
                <w:rFonts w:ascii="Aptos Display" w:hAnsi="Aptos Display" w:cs="Times New Roman"/>
                <w:sz w:val="24"/>
                <w:szCs w:val="24"/>
              </w:rPr>
              <w:t>ANNEXURE</w:t>
            </w:r>
          </w:p>
        </w:tc>
        <w:tc>
          <w:tcPr>
            <w:tcW w:w="1710" w:type="dxa"/>
            <w:tcBorders>
              <w:left w:val="single" w:sz="4" w:space="0" w:color="auto"/>
            </w:tcBorders>
          </w:tcPr>
          <w:p w14:paraId="2A919362" w14:textId="2E0D006D" w:rsidR="0092759A" w:rsidRPr="00CA685A" w:rsidRDefault="0092759A" w:rsidP="0099517B">
            <w:pPr>
              <w:jc w:val="center"/>
              <w:rPr>
                <w:rFonts w:ascii="Aptos Display" w:hAnsi="Aptos Display" w:cs="Times New Roman"/>
                <w:sz w:val="24"/>
                <w:szCs w:val="24"/>
              </w:rPr>
            </w:pPr>
            <w:r w:rsidRPr="00CA685A">
              <w:rPr>
                <w:rFonts w:ascii="Aptos Display" w:hAnsi="Aptos Display" w:cs="Times New Roman"/>
                <w:sz w:val="24"/>
                <w:szCs w:val="24"/>
              </w:rPr>
              <w:t>40</w:t>
            </w:r>
          </w:p>
        </w:tc>
      </w:tr>
    </w:tbl>
    <w:p w14:paraId="6575AB02" w14:textId="77777777" w:rsidR="00A86015" w:rsidRDefault="00A86015" w:rsidP="006E2FAA">
      <w:pPr>
        <w:rPr>
          <w:rFonts w:ascii="Bell MT" w:hAnsi="Bell MT" w:cs="Times New Roman"/>
          <w:b/>
          <w:caps/>
          <w:shadow/>
          <w:sz w:val="40"/>
          <w:szCs w:val="40"/>
          <w:u w:val="single"/>
        </w:rPr>
      </w:pPr>
    </w:p>
    <w:p w14:paraId="21BD657B" w14:textId="77777777" w:rsidR="00A86015" w:rsidRDefault="00A86015">
      <w:pPr>
        <w:spacing w:after="160" w:line="259" w:lineRule="auto"/>
        <w:rPr>
          <w:rFonts w:ascii="Bell MT" w:hAnsi="Bell MT" w:cs="Times New Roman"/>
          <w:b/>
          <w:caps/>
          <w:shadow/>
          <w:sz w:val="40"/>
          <w:szCs w:val="40"/>
          <w:u w:val="single"/>
        </w:rPr>
      </w:pPr>
    </w:p>
    <w:p w14:paraId="4285489E" w14:textId="77777777" w:rsidR="00A86015" w:rsidRDefault="00A86015">
      <w:pPr>
        <w:spacing w:after="160" w:line="259" w:lineRule="auto"/>
        <w:rPr>
          <w:rFonts w:ascii="Bell MT" w:hAnsi="Bell MT" w:cs="Times New Roman"/>
          <w:b/>
          <w:caps/>
          <w:shadow/>
          <w:sz w:val="40"/>
          <w:szCs w:val="40"/>
          <w:u w:val="single"/>
        </w:rPr>
      </w:pPr>
    </w:p>
    <w:p w14:paraId="39D12440" w14:textId="77777777" w:rsidR="00A86015" w:rsidRDefault="00A86015">
      <w:pPr>
        <w:spacing w:after="160" w:line="259" w:lineRule="auto"/>
        <w:rPr>
          <w:rFonts w:ascii="Bell MT" w:hAnsi="Bell MT" w:cs="Times New Roman"/>
          <w:b/>
          <w:caps/>
          <w:shadow/>
          <w:sz w:val="40"/>
          <w:szCs w:val="40"/>
          <w:u w:val="single"/>
        </w:rPr>
      </w:pPr>
    </w:p>
    <w:p w14:paraId="6E67E4CD" w14:textId="77777777" w:rsidR="00A86015" w:rsidRDefault="00A86015">
      <w:pPr>
        <w:spacing w:after="160" w:line="259" w:lineRule="auto"/>
        <w:rPr>
          <w:rFonts w:ascii="Bell MT" w:hAnsi="Bell MT" w:cs="Times New Roman"/>
          <w:b/>
          <w:caps/>
          <w:shadow/>
          <w:sz w:val="40"/>
          <w:szCs w:val="40"/>
          <w:u w:val="single"/>
        </w:rPr>
      </w:pPr>
      <w:r>
        <w:rPr>
          <w:rFonts w:ascii="Bell MT" w:hAnsi="Bell MT" w:cs="Times New Roman"/>
          <w:b/>
          <w:caps/>
          <w:shadow/>
          <w:sz w:val="40"/>
          <w:szCs w:val="40"/>
          <w:u w:val="single"/>
        </w:rPr>
        <w:br w:type="page"/>
      </w:r>
    </w:p>
    <w:p w14:paraId="46E1FD79" w14:textId="77777777" w:rsidR="00A86015" w:rsidRPr="002E2D74" w:rsidRDefault="00A86015" w:rsidP="00A86015">
      <w:pPr>
        <w:jc w:val="center"/>
        <w:rPr>
          <w:rFonts w:ascii="Times New Roman" w:hAnsi="Times New Roman" w:cs="Times New Roman"/>
          <w:caps/>
          <w:shadow/>
          <w:sz w:val="36"/>
          <w:szCs w:val="36"/>
        </w:rPr>
      </w:pPr>
      <w:r w:rsidRPr="002E2D74">
        <w:rPr>
          <w:rFonts w:ascii="Times New Roman" w:hAnsi="Times New Roman"/>
          <w:b/>
          <w:caps/>
          <w:shadow/>
          <w:sz w:val="36"/>
          <w:szCs w:val="36"/>
          <w:u w:val="single"/>
        </w:rPr>
        <w:lastRenderedPageBreak/>
        <w:t>CERTIFICATE FROM PROJECT GUIDE(S)</w:t>
      </w:r>
    </w:p>
    <w:p w14:paraId="66C5E864" w14:textId="77777777" w:rsidR="00A86015" w:rsidRDefault="00A86015" w:rsidP="00A86015">
      <w:pPr>
        <w:pStyle w:val="NoSpacing"/>
        <w:jc w:val="both"/>
        <w:rPr>
          <w:rFonts w:ascii="Times New Roman" w:hAnsi="Times New Roman"/>
          <w:b/>
          <w:sz w:val="28"/>
          <w:szCs w:val="28"/>
          <w:u w:val="single"/>
        </w:rPr>
      </w:pPr>
    </w:p>
    <w:p w14:paraId="51713193" w14:textId="77777777" w:rsidR="00A86015" w:rsidRPr="0028040E" w:rsidRDefault="00A86015" w:rsidP="00A86015">
      <w:pPr>
        <w:pStyle w:val="NoSpacing"/>
        <w:jc w:val="both"/>
        <w:rPr>
          <w:rFonts w:ascii="Times New Roman" w:hAnsi="Times New Roman"/>
          <w:b/>
          <w:sz w:val="28"/>
          <w:szCs w:val="28"/>
          <w:u w:val="single"/>
        </w:rPr>
      </w:pPr>
    </w:p>
    <w:p w14:paraId="1D462AA9" w14:textId="001253A6" w:rsidR="0004022A" w:rsidRDefault="00A86015" w:rsidP="00A86015">
      <w:pPr>
        <w:spacing w:after="160" w:line="259" w:lineRule="auto"/>
        <w:rPr>
          <w:rFonts w:ascii="Bell MT" w:hAnsi="Bell MT" w:cs="Times New Roman"/>
          <w:b/>
          <w:caps/>
          <w:shadow/>
          <w:sz w:val="40"/>
          <w:szCs w:val="40"/>
          <w:u w:val="single"/>
        </w:rPr>
      </w:pPr>
      <w:r w:rsidRPr="0028040E">
        <w:rPr>
          <w:rFonts w:ascii="Times New Roman" w:hAnsi="Times New Roman"/>
          <w:sz w:val="28"/>
          <w:szCs w:val="28"/>
        </w:rPr>
        <w:t>This is to certify that the project entitled “</w:t>
      </w:r>
      <w:bookmarkStart w:id="4" w:name="_Hlk158402974"/>
      <w:r>
        <w:rPr>
          <w:rFonts w:ascii="Times New Roman" w:hAnsi="Times New Roman" w:cs="Times New Roman"/>
          <w:b/>
          <w:bCs/>
          <w:color w:val="000000"/>
          <w:sz w:val="28"/>
          <w:szCs w:val="28"/>
        </w:rPr>
        <w:t xml:space="preserve">A Study on Financial Position of </w:t>
      </w:r>
      <w:bookmarkEnd w:id="4"/>
      <w:r>
        <w:rPr>
          <w:rFonts w:ascii="Times New Roman" w:hAnsi="Times New Roman" w:cs="Times New Roman"/>
          <w:b/>
          <w:bCs/>
          <w:color w:val="000000"/>
          <w:sz w:val="28"/>
          <w:szCs w:val="28"/>
        </w:rPr>
        <w:t>C</w:t>
      </w:r>
      <w:r w:rsidRPr="00B31AD4">
        <w:rPr>
          <w:rFonts w:ascii="Times New Roman" w:hAnsi="Times New Roman" w:cs="Times New Roman"/>
          <w:b/>
          <w:bCs/>
          <w:color w:val="000000"/>
          <w:sz w:val="28"/>
          <w:szCs w:val="28"/>
        </w:rPr>
        <w:t xml:space="preserve">oal </w:t>
      </w:r>
      <w:r>
        <w:rPr>
          <w:rFonts w:ascii="Times New Roman" w:hAnsi="Times New Roman" w:cs="Times New Roman"/>
          <w:b/>
          <w:bCs/>
          <w:color w:val="000000"/>
          <w:sz w:val="28"/>
          <w:szCs w:val="28"/>
        </w:rPr>
        <w:t>I</w:t>
      </w:r>
      <w:r w:rsidRPr="00B31AD4">
        <w:rPr>
          <w:rFonts w:ascii="Times New Roman" w:hAnsi="Times New Roman" w:cs="Times New Roman"/>
          <w:b/>
          <w:bCs/>
          <w:color w:val="000000"/>
          <w:sz w:val="28"/>
          <w:szCs w:val="28"/>
        </w:rPr>
        <w:t xml:space="preserve">ndia </w:t>
      </w:r>
      <w:r>
        <w:rPr>
          <w:rFonts w:ascii="Times New Roman" w:hAnsi="Times New Roman" w:cs="Times New Roman"/>
          <w:b/>
          <w:bCs/>
          <w:color w:val="000000"/>
          <w:sz w:val="28"/>
          <w:szCs w:val="28"/>
        </w:rPr>
        <w:t>Limited.</w:t>
      </w:r>
      <w:r w:rsidRPr="0028040E">
        <w:rPr>
          <w:rFonts w:ascii="Times New Roman" w:hAnsi="Times New Roman"/>
          <w:sz w:val="28"/>
          <w:szCs w:val="28"/>
        </w:rPr>
        <w:t xml:space="preserve">” submitted by: - </w:t>
      </w:r>
      <w:r w:rsidRPr="00277086">
        <w:rPr>
          <w:rFonts w:ascii="Times New Roman" w:hAnsi="Times New Roman"/>
          <w:sz w:val="28"/>
          <w:szCs w:val="28"/>
        </w:rPr>
        <w:t>Shreya Mukherjee</w:t>
      </w:r>
      <w:r>
        <w:rPr>
          <w:rFonts w:ascii="Times New Roman" w:hAnsi="Times New Roman"/>
          <w:sz w:val="28"/>
          <w:szCs w:val="28"/>
        </w:rPr>
        <w:t xml:space="preserve"> for the award of a BBA</w:t>
      </w:r>
      <w:r w:rsidRPr="0028040E">
        <w:rPr>
          <w:rFonts w:ascii="Times New Roman" w:hAnsi="Times New Roman"/>
          <w:sz w:val="28"/>
          <w:szCs w:val="28"/>
        </w:rPr>
        <w:t xml:space="preserve"> (FINANCE) degree </w:t>
      </w:r>
      <w:r>
        <w:rPr>
          <w:rFonts w:ascii="Times New Roman" w:hAnsi="Times New Roman"/>
          <w:sz w:val="28"/>
          <w:szCs w:val="28"/>
        </w:rPr>
        <w:t xml:space="preserve">from </w:t>
      </w:r>
      <w:r w:rsidRPr="00394835">
        <w:rPr>
          <w:rFonts w:ascii="Times New Roman" w:hAnsi="Times New Roman"/>
          <w:i/>
          <w:sz w:val="28"/>
          <w:szCs w:val="28"/>
        </w:rPr>
        <w:t>“</w:t>
      </w:r>
      <w:r w:rsidRPr="0048364A">
        <w:rPr>
          <w:rFonts w:ascii="Times New Roman" w:hAnsi="Times New Roman"/>
          <w:i/>
          <w:sz w:val="28"/>
          <w:szCs w:val="28"/>
        </w:rPr>
        <w:t>Kazi Nazrul University (KNU)</w:t>
      </w:r>
      <w:r>
        <w:rPr>
          <w:rFonts w:ascii="Times New Roman" w:hAnsi="Times New Roman"/>
          <w:i/>
          <w:sz w:val="28"/>
          <w:szCs w:val="28"/>
        </w:rPr>
        <w:t xml:space="preserve"> </w:t>
      </w:r>
      <w:r>
        <w:rPr>
          <w:rFonts w:ascii="Times New Roman" w:hAnsi="Times New Roman"/>
          <w:sz w:val="28"/>
          <w:szCs w:val="28"/>
        </w:rPr>
        <w:t xml:space="preserve">” </w:t>
      </w:r>
      <w:r w:rsidRPr="0028040E">
        <w:rPr>
          <w:rFonts w:ascii="Times New Roman" w:hAnsi="Times New Roman"/>
          <w:sz w:val="28"/>
          <w:szCs w:val="28"/>
        </w:rPr>
        <w:t>is based upon his</w:t>
      </w:r>
      <w:r>
        <w:rPr>
          <w:rFonts w:ascii="Times New Roman" w:hAnsi="Times New Roman"/>
          <w:sz w:val="28"/>
          <w:szCs w:val="28"/>
        </w:rPr>
        <w:t xml:space="preserve"> </w:t>
      </w:r>
      <w:r w:rsidRPr="0028040E">
        <w:rPr>
          <w:rFonts w:ascii="Times New Roman" w:hAnsi="Times New Roman"/>
          <w:sz w:val="28"/>
          <w:szCs w:val="28"/>
        </w:rPr>
        <w:t>work under the supervision of</w:t>
      </w:r>
      <w:r>
        <w:rPr>
          <w:rFonts w:ascii="Times New Roman" w:hAnsi="Times New Roman"/>
          <w:sz w:val="28"/>
          <w:szCs w:val="28"/>
        </w:rPr>
        <w:t xml:space="preserve"> </w:t>
      </w:r>
      <w:bookmarkStart w:id="5" w:name="_Hlk158307603"/>
      <w:r w:rsidRPr="00F46DF2">
        <w:rPr>
          <w:rFonts w:ascii="Times New Roman" w:hAnsi="Times New Roman"/>
          <w:iCs/>
          <w:sz w:val="28"/>
          <w:szCs w:val="28"/>
        </w:rPr>
        <w:t xml:space="preserve">Prof. </w:t>
      </w:r>
      <w:bookmarkEnd w:id="5"/>
      <w:r w:rsidRPr="00606277">
        <w:rPr>
          <w:rFonts w:ascii="Times New Roman" w:hAnsi="Times New Roman"/>
          <w:iCs/>
          <w:sz w:val="28"/>
          <w:szCs w:val="28"/>
        </w:rPr>
        <w:t xml:space="preserve">Surajit </w:t>
      </w:r>
      <w:r w:rsidRPr="007167B1">
        <w:rPr>
          <w:rFonts w:ascii="Times New Roman" w:hAnsi="Times New Roman"/>
          <w:iCs/>
          <w:sz w:val="28"/>
          <w:szCs w:val="28"/>
        </w:rPr>
        <w:t>Bhattacha</w:t>
      </w:r>
      <w:r>
        <w:rPr>
          <w:rFonts w:ascii="Times New Roman" w:hAnsi="Times New Roman"/>
          <w:iCs/>
          <w:sz w:val="28"/>
          <w:szCs w:val="28"/>
        </w:rPr>
        <w:t>rya</w:t>
      </w:r>
      <w:r>
        <w:rPr>
          <w:rFonts w:ascii="Times New Roman" w:hAnsi="Times New Roman"/>
          <w:sz w:val="28"/>
          <w:szCs w:val="28"/>
        </w:rPr>
        <w:t xml:space="preserve">, Department </w:t>
      </w:r>
      <w:r w:rsidRPr="0028040E">
        <w:rPr>
          <w:rFonts w:ascii="Times New Roman" w:hAnsi="Times New Roman"/>
          <w:sz w:val="28"/>
          <w:szCs w:val="28"/>
        </w:rPr>
        <w:t xml:space="preserve">of Finance management, </w:t>
      </w:r>
      <w:proofErr w:type="spellStart"/>
      <w:r w:rsidRPr="0028040E">
        <w:rPr>
          <w:rFonts w:ascii="Times New Roman" w:hAnsi="Times New Roman"/>
          <w:sz w:val="28"/>
          <w:szCs w:val="28"/>
        </w:rPr>
        <w:t>Raniganj</w:t>
      </w:r>
      <w:proofErr w:type="spellEnd"/>
      <w:r w:rsidRPr="0028040E">
        <w:rPr>
          <w:rFonts w:ascii="Times New Roman" w:hAnsi="Times New Roman"/>
          <w:sz w:val="28"/>
          <w:szCs w:val="28"/>
        </w:rPr>
        <w:t xml:space="preserve"> Institute Of Computer and Information Sciences, </w:t>
      </w:r>
      <w:proofErr w:type="spellStart"/>
      <w:r w:rsidRPr="0028040E">
        <w:rPr>
          <w:rFonts w:ascii="Times New Roman" w:hAnsi="Times New Roman"/>
          <w:sz w:val="28"/>
          <w:szCs w:val="28"/>
        </w:rPr>
        <w:t>Raniganj</w:t>
      </w:r>
      <w:proofErr w:type="spellEnd"/>
      <w:r w:rsidRPr="0028040E">
        <w:rPr>
          <w:rFonts w:ascii="Times New Roman" w:hAnsi="Times New Roman"/>
          <w:sz w:val="28"/>
          <w:szCs w:val="28"/>
        </w:rPr>
        <w:t>,</w:t>
      </w:r>
      <w:r>
        <w:rPr>
          <w:rFonts w:ascii="Times New Roman" w:hAnsi="Times New Roman"/>
          <w:sz w:val="28"/>
          <w:szCs w:val="28"/>
        </w:rPr>
        <w:t xml:space="preserve"> West Bengal, India and that neither her </w:t>
      </w:r>
      <w:r w:rsidRPr="0028040E">
        <w:rPr>
          <w:rFonts w:ascii="Times New Roman" w:hAnsi="Times New Roman"/>
          <w:sz w:val="28"/>
          <w:szCs w:val="28"/>
        </w:rPr>
        <w:t>project report nor any part of the report has been submitted for any degree/diploma or any other academic award anywhere before.</w:t>
      </w:r>
      <w:r>
        <w:rPr>
          <w:rFonts w:ascii="Bell MT" w:hAnsi="Bell MT" w:cs="Times New Roman"/>
          <w:b/>
          <w:caps/>
          <w:shadow/>
          <w:sz w:val="40"/>
          <w:szCs w:val="40"/>
          <w:u w:val="single"/>
        </w:rPr>
        <w:br w:type="page"/>
      </w:r>
    </w:p>
    <w:p w14:paraId="56E73C4E" w14:textId="77777777" w:rsidR="0004022A" w:rsidRDefault="0004022A" w:rsidP="0035099D">
      <w:pPr>
        <w:jc w:val="center"/>
        <w:rPr>
          <w:rFonts w:ascii="Bell MT" w:hAnsi="Bell MT" w:cs="Times New Roman"/>
          <w:b/>
          <w:caps/>
          <w:shadow/>
          <w:sz w:val="40"/>
          <w:szCs w:val="40"/>
          <w:u w:val="single"/>
        </w:rPr>
      </w:pPr>
    </w:p>
    <w:p w14:paraId="115205E9" w14:textId="755EF4EE" w:rsidR="00E075C7" w:rsidRPr="0022287D" w:rsidRDefault="00E075C7" w:rsidP="0035099D">
      <w:pPr>
        <w:jc w:val="center"/>
        <w:rPr>
          <w:sz w:val="24"/>
          <w:szCs w:val="24"/>
          <w:vertAlign w:val="subscript"/>
        </w:rPr>
      </w:pPr>
      <w:r w:rsidRPr="00C93C57">
        <w:rPr>
          <w:rFonts w:ascii="Bell MT" w:hAnsi="Bell MT" w:cs="Times New Roman"/>
          <w:b/>
          <w:caps/>
          <w:shadow/>
          <w:sz w:val="40"/>
          <w:szCs w:val="40"/>
          <w:u w:val="single"/>
        </w:rPr>
        <w:t>Introduction</w:t>
      </w:r>
    </w:p>
    <w:p w14:paraId="5B525667" w14:textId="77777777" w:rsidR="002439E5" w:rsidRDefault="002439E5" w:rsidP="00E075C7">
      <w:pPr>
        <w:jc w:val="center"/>
      </w:pPr>
    </w:p>
    <w:p w14:paraId="5462990D" w14:textId="35BF7C66" w:rsidR="00252214" w:rsidRPr="001318E0" w:rsidRDefault="00252214" w:rsidP="00850B33">
      <w:pPr>
        <w:shd w:val="clear" w:color="auto" w:fill="FFFFFF"/>
        <w:spacing w:after="0" w:line="300" w:lineRule="atLeast"/>
        <w:jc w:val="both"/>
        <w:textAlignment w:val="baseline"/>
        <w:rPr>
          <w:rFonts w:ascii="Times New Roman" w:eastAsia="Times New Roman" w:hAnsi="Times New Roman" w:cs="Times New Roman"/>
          <w:color w:val="2E2D2D"/>
          <w:sz w:val="28"/>
          <w:szCs w:val="28"/>
          <w:lang w:val="en-IN" w:eastAsia="en-IN"/>
          <w14:ligatures w14:val="none"/>
        </w:rPr>
      </w:pPr>
      <w:r w:rsidRPr="001318E0">
        <w:rPr>
          <w:rFonts w:ascii="Times New Roman" w:eastAsia="Times New Roman" w:hAnsi="Times New Roman" w:cs="Times New Roman"/>
          <w:color w:val="2E2D2D"/>
          <w:sz w:val="28"/>
          <w:szCs w:val="28"/>
          <w:lang w:val="en-IN" w:eastAsia="en-IN"/>
          <w14:ligatures w14:val="none"/>
        </w:rPr>
        <w:t xml:space="preserve">Coal India Limited (CIL) the </w:t>
      </w:r>
      <w:r w:rsidR="00E15644" w:rsidRPr="001318E0">
        <w:rPr>
          <w:rFonts w:ascii="Times New Roman" w:eastAsia="Times New Roman" w:hAnsi="Times New Roman" w:cs="Times New Roman"/>
          <w:color w:val="2E2D2D"/>
          <w:sz w:val="28"/>
          <w:szCs w:val="28"/>
          <w:lang w:val="en-IN" w:eastAsia="en-IN"/>
          <w14:ligatures w14:val="none"/>
        </w:rPr>
        <w:t>state-owned</w:t>
      </w:r>
      <w:r w:rsidRPr="001318E0">
        <w:rPr>
          <w:rFonts w:ascii="Times New Roman" w:eastAsia="Times New Roman" w:hAnsi="Times New Roman" w:cs="Times New Roman"/>
          <w:color w:val="2E2D2D"/>
          <w:sz w:val="28"/>
          <w:szCs w:val="28"/>
          <w:lang w:val="en-IN" w:eastAsia="en-IN"/>
          <w14:ligatures w14:val="none"/>
        </w:rPr>
        <w:t xml:space="preserve"> coal mining </w:t>
      </w:r>
      <w:r w:rsidR="00E15644" w:rsidRPr="001318E0">
        <w:rPr>
          <w:rFonts w:ascii="Times New Roman" w:eastAsia="Times New Roman" w:hAnsi="Times New Roman" w:cs="Times New Roman"/>
          <w:color w:val="2E2D2D"/>
          <w:sz w:val="28"/>
          <w:szCs w:val="28"/>
          <w:lang w:val="en-IN" w:eastAsia="en-IN"/>
          <w14:ligatures w14:val="none"/>
        </w:rPr>
        <w:t>corporation</w:t>
      </w:r>
      <w:r w:rsidRPr="001318E0">
        <w:rPr>
          <w:rFonts w:ascii="Times New Roman" w:eastAsia="Times New Roman" w:hAnsi="Times New Roman" w:cs="Times New Roman"/>
          <w:color w:val="2E2D2D"/>
          <w:sz w:val="28"/>
          <w:szCs w:val="28"/>
          <w:lang w:val="en-IN" w:eastAsia="en-IN"/>
          <w14:ligatures w14:val="none"/>
        </w:rPr>
        <w:t xml:space="preserve"> came into being in November 1975. With a modest production of 79 </w:t>
      </w:r>
      <w:proofErr w:type="gramStart"/>
      <w:r w:rsidRPr="001318E0">
        <w:rPr>
          <w:rFonts w:ascii="Times New Roman" w:eastAsia="Times New Roman" w:hAnsi="Times New Roman" w:cs="Times New Roman"/>
          <w:color w:val="2E2D2D"/>
          <w:sz w:val="28"/>
          <w:szCs w:val="28"/>
          <w:lang w:val="en-IN" w:eastAsia="en-IN"/>
          <w14:ligatures w14:val="none"/>
        </w:rPr>
        <w:t>Million</w:t>
      </w:r>
      <w:proofErr w:type="gramEnd"/>
      <w:r w:rsidRPr="001318E0">
        <w:rPr>
          <w:rFonts w:ascii="Times New Roman" w:eastAsia="Times New Roman" w:hAnsi="Times New Roman" w:cs="Times New Roman"/>
          <w:color w:val="2E2D2D"/>
          <w:sz w:val="28"/>
          <w:szCs w:val="28"/>
          <w:lang w:val="en-IN" w:eastAsia="en-IN"/>
          <w14:ligatures w14:val="none"/>
        </w:rPr>
        <w:t xml:space="preserve"> Tonnes (MTs) at the year of its inception CIL today is the single largest coal producer in the world and one of the largest corporate </w:t>
      </w:r>
      <w:r w:rsidR="00E15644" w:rsidRPr="001318E0">
        <w:rPr>
          <w:rFonts w:ascii="Times New Roman" w:eastAsia="Times New Roman" w:hAnsi="Times New Roman" w:cs="Times New Roman"/>
          <w:color w:val="2E2D2D"/>
          <w:sz w:val="28"/>
          <w:szCs w:val="28"/>
          <w:lang w:val="en-IN" w:eastAsia="en-IN"/>
          <w14:ligatures w14:val="none"/>
        </w:rPr>
        <w:t>employers</w:t>
      </w:r>
      <w:r w:rsidRPr="001318E0">
        <w:rPr>
          <w:rFonts w:ascii="Times New Roman" w:eastAsia="Times New Roman" w:hAnsi="Times New Roman" w:cs="Times New Roman"/>
          <w:color w:val="2E2D2D"/>
          <w:sz w:val="28"/>
          <w:szCs w:val="28"/>
          <w:lang w:val="en-IN" w:eastAsia="en-IN"/>
          <w14:ligatures w14:val="none"/>
        </w:rPr>
        <w:t xml:space="preserve"> with </w:t>
      </w:r>
      <w:r w:rsidR="005124B0" w:rsidRPr="001318E0">
        <w:rPr>
          <w:rFonts w:ascii="Times New Roman" w:eastAsia="Times New Roman" w:hAnsi="Times New Roman" w:cs="Times New Roman"/>
          <w:color w:val="2E2D2D"/>
          <w:sz w:val="28"/>
          <w:szCs w:val="28"/>
          <w:lang w:val="en-IN" w:eastAsia="en-IN"/>
          <w14:ligatures w14:val="none"/>
        </w:rPr>
        <w:t xml:space="preserve">a </w:t>
      </w:r>
      <w:r w:rsidRPr="001318E0">
        <w:rPr>
          <w:rFonts w:ascii="Times New Roman" w:eastAsia="Times New Roman" w:hAnsi="Times New Roman" w:cs="Times New Roman"/>
          <w:color w:val="2E2D2D"/>
          <w:sz w:val="28"/>
          <w:szCs w:val="28"/>
          <w:lang w:val="en-IN" w:eastAsia="en-IN"/>
          <w14:ligatures w14:val="none"/>
        </w:rPr>
        <w:t xml:space="preserve">manpower of 272445 (as </w:t>
      </w:r>
      <w:r w:rsidR="00E15644" w:rsidRPr="001318E0">
        <w:rPr>
          <w:rFonts w:ascii="Times New Roman" w:eastAsia="Times New Roman" w:hAnsi="Times New Roman" w:cs="Times New Roman"/>
          <w:color w:val="2E2D2D"/>
          <w:sz w:val="28"/>
          <w:szCs w:val="28"/>
          <w:lang w:val="en-IN" w:eastAsia="en-IN"/>
          <w14:ligatures w14:val="none"/>
        </w:rPr>
        <w:t>of</w:t>
      </w:r>
      <w:r w:rsidRPr="001318E0">
        <w:rPr>
          <w:rFonts w:ascii="Times New Roman" w:eastAsia="Times New Roman" w:hAnsi="Times New Roman" w:cs="Times New Roman"/>
          <w:color w:val="2E2D2D"/>
          <w:sz w:val="28"/>
          <w:szCs w:val="28"/>
          <w:lang w:val="en-IN" w:eastAsia="en-IN"/>
          <w14:ligatures w14:val="none"/>
        </w:rPr>
        <w:t xml:space="preserve"> 1st April 2020). CIL functions through its subsidiaries in 84 mining areas spread over eight (8) states of India. Coal India Limited has 352 mines (as </w:t>
      </w:r>
      <w:r w:rsidR="005124B0" w:rsidRPr="001318E0">
        <w:rPr>
          <w:rFonts w:ascii="Times New Roman" w:eastAsia="Times New Roman" w:hAnsi="Times New Roman" w:cs="Times New Roman"/>
          <w:color w:val="2E2D2D"/>
          <w:sz w:val="28"/>
          <w:szCs w:val="28"/>
          <w:lang w:val="en-IN" w:eastAsia="en-IN"/>
          <w14:ligatures w14:val="none"/>
        </w:rPr>
        <w:t>of</w:t>
      </w:r>
      <w:r w:rsidRPr="001318E0">
        <w:rPr>
          <w:rFonts w:ascii="Times New Roman" w:eastAsia="Times New Roman" w:hAnsi="Times New Roman" w:cs="Times New Roman"/>
          <w:color w:val="2E2D2D"/>
          <w:sz w:val="28"/>
          <w:szCs w:val="28"/>
          <w:lang w:val="en-IN" w:eastAsia="en-IN"/>
          <w14:ligatures w14:val="none"/>
        </w:rPr>
        <w:t xml:space="preserve"> 1st April 2020) of which 158 are underground, 174 </w:t>
      </w:r>
      <w:r w:rsidR="005124B0" w:rsidRPr="001318E0">
        <w:rPr>
          <w:rFonts w:ascii="Times New Roman" w:eastAsia="Times New Roman" w:hAnsi="Times New Roman" w:cs="Times New Roman"/>
          <w:color w:val="2E2D2D"/>
          <w:sz w:val="28"/>
          <w:szCs w:val="28"/>
          <w:lang w:val="en-IN" w:eastAsia="en-IN"/>
          <w14:ligatures w14:val="none"/>
        </w:rPr>
        <w:t xml:space="preserve">are </w:t>
      </w:r>
      <w:r w:rsidRPr="001318E0">
        <w:rPr>
          <w:rFonts w:ascii="Times New Roman" w:eastAsia="Times New Roman" w:hAnsi="Times New Roman" w:cs="Times New Roman"/>
          <w:color w:val="2E2D2D"/>
          <w:sz w:val="28"/>
          <w:szCs w:val="28"/>
          <w:lang w:val="en-IN" w:eastAsia="en-IN"/>
          <w14:ligatures w14:val="none"/>
        </w:rPr>
        <w:t xml:space="preserve">opencast and 20 </w:t>
      </w:r>
      <w:r w:rsidR="005124B0" w:rsidRPr="001318E0">
        <w:rPr>
          <w:rFonts w:ascii="Times New Roman" w:eastAsia="Times New Roman" w:hAnsi="Times New Roman" w:cs="Times New Roman"/>
          <w:color w:val="2E2D2D"/>
          <w:sz w:val="28"/>
          <w:szCs w:val="28"/>
          <w:lang w:val="en-IN" w:eastAsia="en-IN"/>
          <w14:ligatures w14:val="none"/>
        </w:rPr>
        <w:t xml:space="preserve">are </w:t>
      </w:r>
      <w:r w:rsidRPr="001318E0">
        <w:rPr>
          <w:rFonts w:ascii="Times New Roman" w:eastAsia="Times New Roman" w:hAnsi="Times New Roman" w:cs="Times New Roman"/>
          <w:color w:val="2E2D2D"/>
          <w:sz w:val="28"/>
          <w:szCs w:val="28"/>
          <w:lang w:val="en-IN" w:eastAsia="en-IN"/>
          <w14:ligatures w14:val="none"/>
        </w:rPr>
        <w:t xml:space="preserve">mixed mines. CIL further operates 12 coal washeries, (10 coking coal and 2 non-coking coal) and also manages other establishments like workshops, hospitals, and so on. CIL has 26 training Institutes and 84 Vocational Training Centres. Indian Institute of Coal Management (IICM) as a state-of-the-art Management Training ‘Centre of Excellence’ – the largest Corporate Training Institute in India - operates under CIL and conducts </w:t>
      </w:r>
      <w:r w:rsidR="005124B0" w:rsidRPr="001318E0">
        <w:rPr>
          <w:rFonts w:ascii="Times New Roman" w:eastAsia="Times New Roman" w:hAnsi="Times New Roman" w:cs="Times New Roman"/>
          <w:color w:val="2E2D2D"/>
          <w:sz w:val="28"/>
          <w:szCs w:val="28"/>
          <w:lang w:val="en-IN" w:eastAsia="en-IN"/>
          <w14:ligatures w14:val="none"/>
        </w:rPr>
        <w:t>multi-disciplinary</w:t>
      </w:r>
      <w:r w:rsidRPr="001318E0">
        <w:rPr>
          <w:rFonts w:ascii="Times New Roman" w:eastAsia="Times New Roman" w:hAnsi="Times New Roman" w:cs="Times New Roman"/>
          <w:color w:val="2E2D2D"/>
          <w:sz w:val="28"/>
          <w:szCs w:val="28"/>
          <w:lang w:val="en-IN" w:eastAsia="en-IN"/>
          <w14:ligatures w14:val="none"/>
        </w:rPr>
        <w:t xml:space="preserve"> </w:t>
      </w:r>
      <w:r w:rsidR="005124B0" w:rsidRPr="001318E0">
        <w:rPr>
          <w:rFonts w:ascii="Times New Roman" w:eastAsia="Times New Roman" w:hAnsi="Times New Roman" w:cs="Times New Roman"/>
          <w:color w:val="2E2D2D"/>
          <w:sz w:val="28"/>
          <w:szCs w:val="28"/>
          <w:lang w:val="en-IN" w:eastAsia="en-IN"/>
          <w14:ligatures w14:val="none"/>
        </w:rPr>
        <w:t>programs</w:t>
      </w:r>
      <w:r w:rsidRPr="001318E0">
        <w:rPr>
          <w:rFonts w:ascii="Times New Roman" w:eastAsia="Times New Roman" w:hAnsi="Times New Roman" w:cs="Times New Roman"/>
          <w:color w:val="2E2D2D"/>
          <w:sz w:val="28"/>
          <w:szCs w:val="28"/>
          <w:lang w:val="en-IN" w:eastAsia="en-IN"/>
          <w14:ligatures w14:val="none"/>
        </w:rPr>
        <w:t>.</w:t>
      </w:r>
    </w:p>
    <w:p w14:paraId="659658CB" w14:textId="5FE7FA8F" w:rsidR="00252214" w:rsidRPr="001318E0" w:rsidRDefault="00252214" w:rsidP="00850B33">
      <w:pPr>
        <w:shd w:val="clear" w:color="auto" w:fill="FFFFFF"/>
        <w:spacing w:after="0" w:line="300" w:lineRule="atLeast"/>
        <w:jc w:val="both"/>
        <w:textAlignment w:val="baseline"/>
        <w:rPr>
          <w:rFonts w:ascii="Times New Roman" w:eastAsia="Times New Roman" w:hAnsi="Times New Roman" w:cs="Times New Roman"/>
          <w:color w:val="2E2D2D"/>
          <w:sz w:val="28"/>
          <w:szCs w:val="28"/>
          <w:lang w:val="en-IN" w:eastAsia="en-IN"/>
          <w14:ligatures w14:val="none"/>
        </w:rPr>
      </w:pPr>
      <w:r w:rsidRPr="001318E0">
        <w:rPr>
          <w:rFonts w:ascii="Times New Roman" w:eastAsia="Times New Roman" w:hAnsi="Times New Roman" w:cs="Times New Roman"/>
          <w:color w:val="2E2D2D"/>
          <w:sz w:val="28"/>
          <w:szCs w:val="28"/>
          <w:lang w:val="en-IN" w:eastAsia="en-IN"/>
          <w14:ligatures w14:val="none"/>
        </w:rPr>
        <w:t>CIL is a </w:t>
      </w:r>
      <w:proofErr w:type="spellStart"/>
      <w:r w:rsidRPr="001318E0">
        <w:rPr>
          <w:rFonts w:ascii="Times New Roman" w:eastAsia="Times New Roman" w:hAnsi="Times New Roman" w:cs="Times New Roman"/>
          <w:i/>
          <w:iCs/>
          <w:color w:val="2E2D2D"/>
          <w:sz w:val="26"/>
          <w:szCs w:val="28"/>
          <w:bdr w:val="none" w:sz="0" w:space="0" w:color="auto" w:frame="1"/>
          <w:lang w:val="en-IN" w:eastAsia="en-IN"/>
          <w14:ligatures w14:val="none"/>
        </w:rPr>
        <w:t>Maharatna</w:t>
      </w:r>
      <w:proofErr w:type="spellEnd"/>
      <w:r w:rsidRPr="001318E0">
        <w:rPr>
          <w:rFonts w:ascii="Times New Roman" w:eastAsia="Times New Roman" w:hAnsi="Times New Roman" w:cs="Times New Roman"/>
          <w:color w:val="2E2D2D"/>
          <w:sz w:val="28"/>
          <w:szCs w:val="28"/>
          <w:lang w:val="en-IN" w:eastAsia="en-IN"/>
          <w14:ligatures w14:val="none"/>
        </w:rPr>
        <w:t xml:space="preserve"> company - a privileged status conferred by </w:t>
      </w:r>
      <w:r w:rsidR="005124B0" w:rsidRPr="001318E0">
        <w:rPr>
          <w:rFonts w:ascii="Times New Roman" w:eastAsia="Times New Roman" w:hAnsi="Times New Roman" w:cs="Times New Roman"/>
          <w:color w:val="2E2D2D"/>
          <w:sz w:val="28"/>
          <w:szCs w:val="28"/>
          <w:lang w:val="en-IN" w:eastAsia="en-IN"/>
          <w14:ligatures w14:val="none"/>
        </w:rPr>
        <w:t xml:space="preserve">the </w:t>
      </w:r>
      <w:r w:rsidRPr="001318E0">
        <w:rPr>
          <w:rFonts w:ascii="Times New Roman" w:eastAsia="Times New Roman" w:hAnsi="Times New Roman" w:cs="Times New Roman"/>
          <w:color w:val="2E2D2D"/>
          <w:sz w:val="28"/>
          <w:szCs w:val="28"/>
          <w:lang w:val="en-IN" w:eastAsia="en-IN"/>
          <w14:ligatures w14:val="none"/>
        </w:rPr>
        <w:t xml:space="preserve">Government of India to select </w:t>
      </w:r>
      <w:r w:rsidR="005124B0" w:rsidRPr="001318E0">
        <w:rPr>
          <w:rFonts w:ascii="Times New Roman" w:eastAsia="Times New Roman" w:hAnsi="Times New Roman" w:cs="Times New Roman"/>
          <w:color w:val="2E2D2D"/>
          <w:sz w:val="28"/>
          <w:szCs w:val="28"/>
          <w:lang w:val="en-IN" w:eastAsia="en-IN"/>
          <w14:ligatures w14:val="none"/>
        </w:rPr>
        <w:t>state-owned</w:t>
      </w:r>
      <w:r w:rsidRPr="001318E0">
        <w:rPr>
          <w:rFonts w:ascii="Times New Roman" w:eastAsia="Times New Roman" w:hAnsi="Times New Roman" w:cs="Times New Roman"/>
          <w:color w:val="2E2D2D"/>
          <w:sz w:val="28"/>
          <w:szCs w:val="28"/>
          <w:lang w:val="en-IN" w:eastAsia="en-IN"/>
          <w14:ligatures w14:val="none"/>
        </w:rPr>
        <w:t xml:space="preserve"> enterprises in order to empower them to expand their operations and emerge as global giants. The select club has only ten members out of more than three hundred Central Public Sector Enterprises in the country.</w:t>
      </w:r>
    </w:p>
    <w:p w14:paraId="4DC9E6FC" w14:textId="5F7184ED" w:rsidR="00B92159" w:rsidRPr="001318E0" w:rsidRDefault="00B92159" w:rsidP="00850B33">
      <w:pPr>
        <w:jc w:val="both"/>
        <w:rPr>
          <w:rFonts w:ascii="Times New Roman" w:hAnsi="Times New Roman" w:cs="Times New Roman"/>
          <w:sz w:val="36"/>
          <w:szCs w:val="36"/>
        </w:rPr>
      </w:pPr>
    </w:p>
    <w:p w14:paraId="774D5C8D" w14:textId="6F87B4C5" w:rsidR="00252214" w:rsidRPr="001318E0" w:rsidRDefault="00850B33" w:rsidP="00850B33">
      <w:pPr>
        <w:jc w:val="both"/>
        <w:rPr>
          <w:rFonts w:ascii="Times New Roman" w:hAnsi="Times New Roman" w:cs="Times New Roman"/>
          <w:sz w:val="36"/>
          <w:szCs w:val="36"/>
        </w:rPr>
      </w:pPr>
      <w:r w:rsidRPr="001318E0">
        <w:rPr>
          <w:rFonts w:ascii="Times New Roman" w:hAnsi="Times New Roman" w:cs="Times New Roman"/>
          <w:color w:val="2E2D2D"/>
          <w:sz w:val="28"/>
          <w:szCs w:val="28"/>
          <w:shd w:val="clear" w:color="auto" w:fill="FFFFFF"/>
        </w:rPr>
        <w:t>CIL has seven producing subsidiaries namely Eastern Coalfields Limited (ECL), Bharat Coking Coal Limited (BCCL), Central Coalfields Limited (CCL), Western Coalfields Limited (WCL), South Eastern Coalfields Limited (SECL), Northern Coalfields Limited (NCL)and Mahanadi Coalfields Limited (MCL) and One mine planning and consultancy company that is Central Mine Planning &amp; Design Institute</w:t>
      </w:r>
      <w:r w:rsidR="00ED1968" w:rsidRPr="001318E0">
        <w:rPr>
          <w:rFonts w:ascii="Times New Roman" w:hAnsi="Times New Roman" w:cs="Times New Roman"/>
          <w:color w:val="2E2D2D"/>
          <w:sz w:val="28"/>
          <w:szCs w:val="28"/>
          <w:shd w:val="clear" w:color="auto" w:fill="FFFFFF"/>
        </w:rPr>
        <w:t xml:space="preserve"> </w:t>
      </w:r>
      <w:r w:rsidRPr="001318E0">
        <w:rPr>
          <w:rFonts w:ascii="Times New Roman" w:hAnsi="Times New Roman" w:cs="Times New Roman"/>
          <w:color w:val="2E2D2D"/>
          <w:sz w:val="28"/>
          <w:szCs w:val="28"/>
          <w:shd w:val="clear" w:color="auto" w:fill="FFFFFF"/>
        </w:rPr>
        <w:t xml:space="preserve">(CMPDI). In addition, CIL has a foreign subsidiary in Mozambique namely Coal India Africana </w:t>
      </w:r>
      <w:proofErr w:type="spellStart"/>
      <w:r w:rsidRPr="001318E0">
        <w:rPr>
          <w:rFonts w:ascii="Times New Roman" w:hAnsi="Times New Roman" w:cs="Times New Roman"/>
          <w:color w:val="2E2D2D"/>
          <w:sz w:val="28"/>
          <w:szCs w:val="28"/>
          <w:shd w:val="clear" w:color="auto" w:fill="FFFFFF"/>
        </w:rPr>
        <w:t>Limitada</w:t>
      </w:r>
      <w:proofErr w:type="spellEnd"/>
      <w:r w:rsidRPr="001318E0">
        <w:rPr>
          <w:rFonts w:ascii="Times New Roman" w:hAnsi="Times New Roman" w:cs="Times New Roman"/>
          <w:color w:val="2E2D2D"/>
          <w:sz w:val="28"/>
          <w:szCs w:val="28"/>
          <w:shd w:val="clear" w:color="auto" w:fill="FFFFFF"/>
        </w:rPr>
        <w:t xml:space="preserve"> (CIAL). The mines in Assam i.e. North Eastern Coalfields </w:t>
      </w:r>
      <w:r w:rsidR="00E15644" w:rsidRPr="001318E0">
        <w:rPr>
          <w:rFonts w:ascii="Times New Roman" w:hAnsi="Times New Roman" w:cs="Times New Roman"/>
          <w:color w:val="2E2D2D"/>
          <w:sz w:val="28"/>
          <w:szCs w:val="28"/>
          <w:shd w:val="clear" w:color="auto" w:fill="FFFFFF"/>
        </w:rPr>
        <w:t>are</w:t>
      </w:r>
      <w:r w:rsidRPr="001318E0">
        <w:rPr>
          <w:rFonts w:ascii="Times New Roman" w:hAnsi="Times New Roman" w:cs="Times New Roman"/>
          <w:color w:val="2E2D2D"/>
          <w:sz w:val="28"/>
          <w:szCs w:val="28"/>
          <w:shd w:val="clear" w:color="auto" w:fill="FFFFFF"/>
        </w:rPr>
        <w:t xml:space="preserve"> managed directly by CIL.</w:t>
      </w:r>
    </w:p>
    <w:p w14:paraId="2105639F" w14:textId="7B2EE860" w:rsidR="001006C7" w:rsidRDefault="00B92159">
      <w:pPr>
        <w:spacing w:after="160" w:line="259" w:lineRule="auto"/>
      </w:pPr>
      <w:r>
        <w:br w:type="page"/>
      </w:r>
    </w:p>
    <w:p w14:paraId="289728B5" w14:textId="77777777" w:rsidR="00547FCB" w:rsidRDefault="00547FCB" w:rsidP="00F55A0A">
      <w:pPr>
        <w:spacing w:after="160" w:line="259" w:lineRule="auto"/>
        <w:jc w:val="center"/>
        <w:rPr>
          <w:rFonts w:ascii="Times New Roman" w:eastAsia="Calibri" w:hAnsi="Times New Roman" w:cs="Times New Roman"/>
          <w:b/>
          <w:caps/>
          <w:shadow/>
          <w:sz w:val="40"/>
          <w:szCs w:val="40"/>
          <w:u w:val="single"/>
          <w14:ligatures w14:val="none"/>
        </w:rPr>
      </w:pPr>
      <w:bookmarkStart w:id="6" w:name="_Hlk163065828"/>
    </w:p>
    <w:p w14:paraId="4B4B4BD5" w14:textId="6E9D6E23" w:rsidR="00F55A0A" w:rsidRPr="00E665F2" w:rsidRDefault="00D077BF" w:rsidP="00F55A0A">
      <w:pPr>
        <w:spacing w:after="160" w:line="259" w:lineRule="auto"/>
        <w:jc w:val="center"/>
        <w:rPr>
          <w:caps/>
          <w:shadow/>
          <w:sz w:val="24"/>
          <w:szCs w:val="24"/>
          <w:u w:val="single"/>
        </w:rPr>
      </w:pPr>
      <w:r w:rsidRPr="00E665F2">
        <w:rPr>
          <w:rFonts w:ascii="Times New Roman" w:eastAsia="Calibri" w:hAnsi="Times New Roman" w:cs="Times New Roman"/>
          <w:b/>
          <w:caps/>
          <w:shadow/>
          <w:sz w:val="40"/>
          <w:szCs w:val="40"/>
          <w:u w:val="single"/>
          <w14:ligatures w14:val="none"/>
        </w:rPr>
        <w:t>Objective of the study</w:t>
      </w:r>
      <w:bookmarkEnd w:id="6"/>
      <w:r w:rsidRPr="00E665F2">
        <w:rPr>
          <w:caps/>
          <w:shadow/>
          <w:sz w:val="24"/>
          <w:szCs w:val="24"/>
          <w:u w:val="single"/>
        </w:rPr>
        <w:t xml:space="preserve"> </w:t>
      </w:r>
    </w:p>
    <w:p w14:paraId="178DEBC5" w14:textId="77777777" w:rsidR="00F55A0A" w:rsidRPr="00F55A0A" w:rsidRDefault="00F55A0A" w:rsidP="00F55A0A">
      <w:pPr>
        <w:spacing w:after="160" w:line="259" w:lineRule="auto"/>
        <w:jc w:val="center"/>
      </w:pPr>
    </w:p>
    <w:p w14:paraId="22A91647" w14:textId="395ABF58" w:rsidR="00F55A0A" w:rsidRPr="00485D69" w:rsidRDefault="00F55A0A" w:rsidP="00E15644">
      <w:pPr>
        <w:pStyle w:val="ListParagraph"/>
        <w:numPr>
          <w:ilvl w:val="0"/>
          <w:numId w:val="1"/>
        </w:numPr>
        <w:autoSpaceDE w:val="0"/>
        <w:autoSpaceDN w:val="0"/>
        <w:adjustRightInd w:val="0"/>
        <w:spacing w:after="0" w:line="360" w:lineRule="auto"/>
        <w:jc w:val="both"/>
        <w:rPr>
          <w:rFonts w:ascii="Times New Roman" w:hAnsi="Times New Roman" w:cs="Times New Roman"/>
          <w:sz w:val="28"/>
          <w:szCs w:val="28"/>
        </w:rPr>
      </w:pPr>
      <w:r w:rsidRPr="00485D69">
        <w:rPr>
          <w:rFonts w:ascii="Times New Roman" w:hAnsi="Times New Roman" w:cs="Times New Roman"/>
          <w:sz w:val="28"/>
          <w:szCs w:val="28"/>
        </w:rPr>
        <w:t xml:space="preserve">To measure and evaluate the liquidity position of </w:t>
      </w:r>
      <w:r w:rsidR="005F6A2F">
        <w:rPr>
          <w:rFonts w:ascii="Times New Roman" w:hAnsi="Times New Roman" w:cs="Times New Roman"/>
          <w:sz w:val="28"/>
          <w:szCs w:val="28"/>
        </w:rPr>
        <w:t>CIL.</w:t>
      </w:r>
    </w:p>
    <w:p w14:paraId="4BC86AD9" w14:textId="3A9AA275" w:rsidR="00F55A0A" w:rsidRPr="00485D69" w:rsidRDefault="00F55A0A" w:rsidP="00E15644">
      <w:pPr>
        <w:pStyle w:val="ListParagraph"/>
        <w:numPr>
          <w:ilvl w:val="0"/>
          <w:numId w:val="1"/>
        </w:numPr>
        <w:autoSpaceDE w:val="0"/>
        <w:autoSpaceDN w:val="0"/>
        <w:adjustRightInd w:val="0"/>
        <w:spacing w:after="0" w:line="360" w:lineRule="auto"/>
        <w:jc w:val="both"/>
        <w:rPr>
          <w:rFonts w:ascii="Times New Roman" w:hAnsi="Times New Roman" w:cs="Times New Roman"/>
          <w:sz w:val="28"/>
          <w:szCs w:val="28"/>
        </w:rPr>
      </w:pPr>
      <w:r w:rsidRPr="00485D69">
        <w:rPr>
          <w:rFonts w:ascii="Times New Roman" w:hAnsi="Times New Roman" w:cs="Times New Roman"/>
          <w:sz w:val="28"/>
          <w:szCs w:val="28"/>
        </w:rPr>
        <w:t xml:space="preserve">To determine the profitability condition of </w:t>
      </w:r>
      <w:r>
        <w:rPr>
          <w:rFonts w:ascii="Times New Roman" w:hAnsi="Times New Roman" w:cs="Times New Roman"/>
          <w:sz w:val="28"/>
          <w:szCs w:val="28"/>
        </w:rPr>
        <w:t xml:space="preserve">the </w:t>
      </w:r>
      <w:r w:rsidRPr="00485D69">
        <w:rPr>
          <w:rFonts w:ascii="Times New Roman" w:hAnsi="Times New Roman" w:cs="Times New Roman"/>
          <w:sz w:val="28"/>
          <w:szCs w:val="28"/>
        </w:rPr>
        <w:t>selected unit in the study.</w:t>
      </w:r>
    </w:p>
    <w:p w14:paraId="62B7E47E" w14:textId="77777777" w:rsidR="00F55A0A" w:rsidRPr="00485D69" w:rsidRDefault="00F55A0A" w:rsidP="00E15644">
      <w:pPr>
        <w:pStyle w:val="ListParagraph"/>
        <w:numPr>
          <w:ilvl w:val="0"/>
          <w:numId w:val="1"/>
        </w:numPr>
        <w:autoSpaceDE w:val="0"/>
        <w:autoSpaceDN w:val="0"/>
        <w:adjustRightInd w:val="0"/>
        <w:spacing w:after="0" w:line="360" w:lineRule="auto"/>
        <w:jc w:val="both"/>
        <w:rPr>
          <w:rFonts w:ascii="Times New Roman" w:hAnsi="Times New Roman" w:cs="Times New Roman"/>
          <w:sz w:val="28"/>
          <w:szCs w:val="28"/>
        </w:rPr>
      </w:pPr>
      <w:r w:rsidRPr="00485D69">
        <w:rPr>
          <w:rFonts w:ascii="Times New Roman" w:hAnsi="Times New Roman" w:cs="Times New Roman"/>
          <w:sz w:val="28"/>
          <w:szCs w:val="28"/>
        </w:rPr>
        <w:t xml:space="preserve"> To provide recommendations and suggestions based on the above study </w:t>
      </w:r>
    </w:p>
    <w:p w14:paraId="1E28A6DF" w14:textId="1A3C5114" w:rsidR="00547FCB" w:rsidRPr="00547FCB" w:rsidRDefault="001006C7" w:rsidP="00547FCB">
      <w:pPr>
        <w:spacing w:after="160" w:line="259" w:lineRule="auto"/>
      </w:pPr>
      <w:r>
        <w:br w:type="page"/>
      </w:r>
    </w:p>
    <w:p w14:paraId="625215E0" w14:textId="065C4DFD" w:rsidR="00E35B84" w:rsidRDefault="00417212" w:rsidP="00B92ED5">
      <w:pPr>
        <w:spacing w:after="160" w:line="259" w:lineRule="auto"/>
        <w:jc w:val="center"/>
        <w:rPr>
          <w:rFonts w:ascii="Times New Roman" w:hAnsi="Times New Roman" w:cs="Times New Roman"/>
          <w:b/>
          <w:bCs/>
          <w:caps/>
          <w:shadow/>
          <w:sz w:val="44"/>
          <w:szCs w:val="44"/>
          <w:u w:val="single"/>
        </w:rPr>
      </w:pPr>
      <w:r w:rsidRPr="008434B2">
        <w:rPr>
          <w:rFonts w:ascii="Times New Roman" w:hAnsi="Times New Roman" w:cs="Times New Roman"/>
          <w:b/>
          <w:bCs/>
          <w:caps/>
          <w:shadow/>
          <w:sz w:val="44"/>
          <w:szCs w:val="44"/>
          <w:u w:val="single"/>
        </w:rPr>
        <w:lastRenderedPageBreak/>
        <w:t>overview</w:t>
      </w:r>
    </w:p>
    <w:p w14:paraId="5D0D3F7B" w14:textId="77777777" w:rsidR="00547FCB" w:rsidRPr="008434B2" w:rsidRDefault="00547FCB" w:rsidP="00B92ED5">
      <w:pPr>
        <w:spacing w:after="160" w:line="259" w:lineRule="auto"/>
        <w:jc w:val="center"/>
        <w:rPr>
          <w:rFonts w:ascii="Times New Roman" w:hAnsi="Times New Roman" w:cs="Times New Roman"/>
          <w:shadow/>
          <w:sz w:val="18"/>
          <w:szCs w:val="18"/>
        </w:rPr>
      </w:pPr>
    </w:p>
    <w:p w14:paraId="170AF9E6" w14:textId="15700591" w:rsidR="00895A1C" w:rsidRPr="00895A1C" w:rsidRDefault="00EC6668" w:rsidP="00EC6668">
      <w:pPr>
        <w:spacing w:after="160" w:line="259" w:lineRule="auto"/>
        <w:jc w:val="both"/>
        <w:rPr>
          <w:rFonts w:ascii="Times New Roman" w:hAnsi="Times New Roman" w:cs="Times New Roman"/>
          <w:kern w:val="2"/>
          <w:sz w:val="24"/>
          <w:szCs w:val="24"/>
        </w:rPr>
      </w:pPr>
      <w:r w:rsidRPr="00985C99">
        <w:rPr>
          <w:noProof/>
        </w:rPr>
        <w:drawing>
          <wp:anchor distT="0" distB="0" distL="114300" distR="114300" simplePos="0" relativeHeight="251658254" behindDoc="1" locked="0" layoutInCell="1" allowOverlap="1" wp14:anchorId="35C9A1E5" wp14:editId="1A742F58">
            <wp:simplePos x="0" y="0"/>
            <wp:positionH relativeFrom="column">
              <wp:posOffset>1813560</wp:posOffset>
            </wp:positionH>
            <wp:positionV relativeFrom="paragraph">
              <wp:posOffset>792480</wp:posOffset>
            </wp:positionV>
            <wp:extent cx="3737610" cy="2856865"/>
            <wp:effectExtent l="0" t="0" r="0" b="0"/>
            <wp:wrapTight wrapText="bothSides">
              <wp:wrapPolygon edited="0">
                <wp:start x="440" y="0"/>
                <wp:lineTo x="0" y="288"/>
                <wp:lineTo x="0" y="21029"/>
                <wp:lineTo x="220" y="21461"/>
                <wp:lineTo x="440" y="21461"/>
                <wp:lineTo x="21028" y="21461"/>
                <wp:lineTo x="21248" y="21461"/>
                <wp:lineTo x="21468" y="21029"/>
                <wp:lineTo x="21468" y="288"/>
                <wp:lineTo x="21028" y="0"/>
                <wp:lineTo x="440" y="0"/>
              </wp:wrapPolygon>
            </wp:wrapTight>
            <wp:docPr id="8127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5085" name="Picture 812715085"/>
                    <pic:cNvPicPr/>
                  </pic:nvPicPr>
                  <pic:blipFill rotWithShape="1">
                    <a:blip r:embed="rId10">
                      <a:extLst>
                        <a:ext uri="{28A0092B-C50C-407E-A947-70E740481C1C}">
                          <a14:useLocalDpi xmlns:a14="http://schemas.microsoft.com/office/drawing/2010/main" val="0"/>
                        </a:ext>
                      </a:extLst>
                    </a:blip>
                    <a:srcRect l="13924" r="21321"/>
                    <a:stretch/>
                  </pic:blipFill>
                  <pic:spPr bwMode="auto">
                    <a:xfrm>
                      <a:off x="0" y="0"/>
                      <a:ext cx="3737610" cy="285686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895A1C" w:rsidRPr="00895A1C">
        <w:rPr>
          <w:rFonts w:ascii="Times New Roman" w:hAnsi="Times New Roman" w:cs="Times New Roman"/>
          <w:kern w:val="2"/>
          <w:sz w:val="24"/>
          <w:szCs w:val="24"/>
        </w:rPr>
        <w:t xml:space="preserve">Coal India Limited (CIL) the state-owned coal mining corporate came into being in November 1975. With a modest production of 79 </w:t>
      </w:r>
      <w:proofErr w:type="gramStart"/>
      <w:r w:rsidR="00895A1C" w:rsidRPr="00895A1C">
        <w:rPr>
          <w:rFonts w:ascii="Times New Roman" w:hAnsi="Times New Roman" w:cs="Times New Roman"/>
          <w:kern w:val="2"/>
          <w:sz w:val="24"/>
          <w:szCs w:val="24"/>
        </w:rPr>
        <w:t>Million</w:t>
      </w:r>
      <w:proofErr w:type="gramEnd"/>
      <w:r w:rsidR="00895A1C" w:rsidRPr="00895A1C">
        <w:rPr>
          <w:rFonts w:ascii="Times New Roman" w:hAnsi="Times New Roman" w:cs="Times New Roman"/>
          <w:kern w:val="2"/>
          <w:sz w:val="24"/>
          <w:szCs w:val="24"/>
        </w:rPr>
        <w:t xml:space="preserve"> </w:t>
      </w:r>
      <w:proofErr w:type="spellStart"/>
      <w:r w:rsidR="00895A1C" w:rsidRPr="00895A1C">
        <w:rPr>
          <w:rFonts w:ascii="Times New Roman" w:hAnsi="Times New Roman" w:cs="Times New Roman"/>
          <w:kern w:val="2"/>
          <w:sz w:val="24"/>
          <w:szCs w:val="24"/>
        </w:rPr>
        <w:t>Tonnes</w:t>
      </w:r>
      <w:proofErr w:type="spellEnd"/>
      <w:r w:rsidR="00895A1C" w:rsidRPr="00895A1C">
        <w:rPr>
          <w:rFonts w:ascii="Times New Roman" w:hAnsi="Times New Roman" w:cs="Times New Roman"/>
          <w:kern w:val="2"/>
          <w:sz w:val="24"/>
          <w:szCs w:val="24"/>
        </w:rPr>
        <w:t xml:space="preserve"> (MTs) at the year of its inception CIL today is the single largest coal producer in the world and one of the largest corporate employers with a manpower of 272445 (as of 1st April 2020). CIL functions through its subsidiaries in 84 mining areas spread over eight (8) states of India. Coal India Limited has 352 mines (as of 1st April 2020) of which 158 are underground, 174 opencast, and 20 mixed mines. CIL further operates 12 coal washeries, (10 coking coal and 2 non-coking coal) and also manages other establishments like workshops, hospitals, and so on. CIL has 26 training Institutes and 84 Vocational Training </w:t>
      </w:r>
      <w:proofErr w:type="spellStart"/>
      <w:r w:rsidR="00895A1C" w:rsidRPr="00895A1C">
        <w:rPr>
          <w:rFonts w:ascii="Times New Roman" w:hAnsi="Times New Roman" w:cs="Times New Roman"/>
          <w:kern w:val="2"/>
          <w:sz w:val="24"/>
          <w:szCs w:val="24"/>
        </w:rPr>
        <w:t>Centres</w:t>
      </w:r>
      <w:proofErr w:type="spellEnd"/>
      <w:r w:rsidR="00895A1C" w:rsidRPr="00895A1C">
        <w:rPr>
          <w:rFonts w:ascii="Times New Roman" w:hAnsi="Times New Roman" w:cs="Times New Roman"/>
          <w:kern w:val="2"/>
          <w:sz w:val="24"/>
          <w:szCs w:val="24"/>
        </w:rPr>
        <w:t>. Indian Institute of Coal Management (IICM) as a state-of-the-art Management Training ‘Centre of Excellence’ – the largest Corporate Training Institute in India - operates under CIL and conducts multi-disciplinary programs.</w:t>
      </w:r>
      <w:r w:rsidRPr="00EC6668">
        <w:t xml:space="preserve"> </w:t>
      </w:r>
    </w:p>
    <w:p w14:paraId="1B219D56" w14:textId="77777777" w:rsidR="00895A1C" w:rsidRPr="00895A1C" w:rsidRDefault="00895A1C" w:rsidP="00EC6668">
      <w:pPr>
        <w:spacing w:after="160" w:line="259" w:lineRule="auto"/>
        <w:jc w:val="both"/>
        <w:rPr>
          <w:rFonts w:ascii="Times New Roman" w:hAnsi="Times New Roman" w:cs="Times New Roman"/>
          <w:kern w:val="2"/>
          <w:sz w:val="24"/>
          <w:szCs w:val="24"/>
        </w:rPr>
      </w:pPr>
      <w:r w:rsidRPr="00895A1C">
        <w:rPr>
          <w:rFonts w:ascii="Times New Roman" w:hAnsi="Times New Roman" w:cs="Times New Roman"/>
          <w:kern w:val="2"/>
          <w:sz w:val="24"/>
          <w:szCs w:val="24"/>
        </w:rPr>
        <w:t xml:space="preserve">CIL is a </w:t>
      </w:r>
      <w:proofErr w:type="spellStart"/>
      <w:r w:rsidRPr="00895A1C">
        <w:rPr>
          <w:rFonts w:ascii="Times New Roman" w:hAnsi="Times New Roman" w:cs="Times New Roman"/>
          <w:kern w:val="2"/>
          <w:sz w:val="24"/>
          <w:szCs w:val="24"/>
        </w:rPr>
        <w:t>Maharatna</w:t>
      </w:r>
      <w:proofErr w:type="spellEnd"/>
      <w:r w:rsidRPr="00895A1C">
        <w:rPr>
          <w:rFonts w:ascii="Times New Roman" w:hAnsi="Times New Roman" w:cs="Times New Roman"/>
          <w:kern w:val="2"/>
          <w:sz w:val="24"/>
          <w:szCs w:val="24"/>
        </w:rPr>
        <w:t xml:space="preserve"> company - a privileged status conferred by the Government of India to select state-owned enterprises to empower them to expand their operations and emerge as global giants. The select club has only ten members out of over three hundred Central Public Sector Enterprises in the country.</w:t>
      </w:r>
    </w:p>
    <w:p w14:paraId="739DA93B" w14:textId="77777777" w:rsidR="00895A1C" w:rsidRPr="00895A1C" w:rsidRDefault="00895A1C" w:rsidP="00EC6668">
      <w:pPr>
        <w:spacing w:after="160" w:line="259" w:lineRule="auto"/>
        <w:jc w:val="both"/>
        <w:rPr>
          <w:rFonts w:ascii="Times New Roman" w:hAnsi="Times New Roman" w:cs="Times New Roman"/>
          <w:kern w:val="2"/>
          <w:sz w:val="24"/>
          <w:szCs w:val="24"/>
        </w:rPr>
      </w:pPr>
      <w:r w:rsidRPr="00895A1C">
        <w:rPr>
          <w:rFonts w:ascii="Times New Roman" w:hAnsi="Times New Roman" w:cs="Times New Roman"/>
          <w:kern w:val="2"/>
          <w:sz w:val="24"/>
          <w:szCs w:val="24"/>
        </w:rPr>
        <w:t xml:space="preserve">CIL has seven producing subsidiaries namely Eastern Coalfields Limited (ECL), Bharat Coking Coal Limited (BCCL), Central Coalfields Limited (CCL), Western Coalfields Limited (WCL), South Eastern Coalfields Limited (SECL), Northern Coalfields Limited (NCL)and Mahanadi Coalfields Limited (MCL) and One mine planning and consultancy company that is Central Mine Planning &amp; Design Institute (CMPDI). In addition, CIL has a foreign subsidiary in Mozambique namely Coal India Africana </w:t>
      </w:r>
      <w:proofErr w:type="spellStart"/>
      <w:r w:rsidRPr="00895A1C">
        <w:rPr>
          <w:rFonts w:ascii="Times New Roman" w:hAnsi="Times New Roman" w:cs="Times New Roman"/>
          <w:kern w:val="2"/>
          <w:sz w:val="24"/>
          <w:szCs w:val="24"/>
        </w:rPr>
        <w:t>Limitada</w:t>
      </w:r>
      <w:proofErr w:type="spellEnd"/>
      <w:r w:rsidRPr="00895A1C">
        <w:rPr>
          <w:rFonts w:ascii="Times New Roman" w:hAnsi="Times New Roman" w:cs="Times New Roman"/>
          <w:kern w:val="2"/>
          <w:sz w:val="24"/>
          <w:szCs w:val="24"/>
        </w:rPr>
        <w:t xml:space="preserve"> (CIAL). The mines in Assam i.e. North Eastern Coalfields are managed directly by CIL.</w:t>
      </w:r>
    </w:p>
    <w:p w14:paraId="02723718" w14:textId="77777777" w:rsidR="00895A1C" w:rsidRPr="00895A1C" w:rsidRDefault="00895A1C" w:rsidP="00EC6668">
      <w:pPr>
        <w:spacing w:after="160" w:line="259" w:lineRule="auto"/>
        <w:jc w:val="both"/>
        <w:rPr>
          <w:rFonts w:ascii="Times New Roman" w:hAnsi="Times New Roman" w:cs="Times New Roman"/>
          <w:kern w:val="2"/>
          <w:sz w:val="24"/>
          <w:szCs w:val="24"/>
        </w:rPr>
      </w:pPr>
      <w:r w:rsidRPr="00895A1C">
        <w:rPr>
          <w:rFonts w:ascii="Times New Roman" w:hAnsi="Times New Roman" w:cs="Times New Roman"/>
          <w:kern w:val="2"/>
          <w:sz w:val="24"/>
          <w:szCs w:val="24"/>
        </w:rPr>
        <w:t xml:space="preserve">Mahanadi Coalfields Limited has four (4) subsidiaries which are </w:t>
      </w:r>
      <w:proofErr w:type="spellStart"/>
      <w:r w:rsidRPr="00895A1C">
        <w:rPr>
          <w:rFonts w:ascii="Times New Roman" w:hAnsi="Times New Roman" w:cs="Times New Roman"/>
          <w:kern w:val="2"/>
          <w:sz w:val="24"/>
          <w:szCs w:val="24"/>
        </w:rPr>
        <w:t>i</w:t>
      </w:r>
      <w:proofErr w:type="spellEnd"/>
      <w:r w:rsidRPr="00895A1C">
        <w:rPr>
          <w:rFonts w:ascii="Times New Roman" w:hAnsi="Times New Roman" w:cs="Times New Roman"/>
          <w:kern w:val="2"/>
          <w:sz w:val="24"/>
          <w:szCs w:val="24"/>
        </w:rPr>
        <w:t>) MJSJ Coal Limited ii) MNH Shakti Ltd, iii) Mahanadi Basin Power Ltd iv) Neelanchal Power Transmission Company Private Ltd</w:t>
      </w:r>
    </w:p>
    <w:p w14:paraId="72B85487" w14:textId="77777777" w:rsidR="00895A1C" w:rsidRPr="00895A1C" w:rsidRDefault="00895A1C" w:rsidP="00EC6668">
      <w:pPr>
        <w:spacing w:after="160" w:line="259" w:lineRule="auto"/>
        <w:jc w:val="both"/>
        <w:rPr>
          <w:rFonts w:ascii="Times New Roman" w:hAnsi="Times New Roman" w:cs="Times New Roman"/>
          <w:kern w:val="2"/>
          <w:sz w:val="24"/>
          <w:szCs w:val="24"/>
        </w:rPr>
      </w:pPr>
      <w:r w:rsidRPr="00895A1C">
        <w:rPr>
          <w:rFonts w:ascii="Times New Roman" w:hAnsi="Times New Roman" w:cs="Times New Roman"/>
          <w:kern w:val="2"/>
          <w:sz w:val="24"/>
          <w:szCs w:val="24"/>
        </w:rPr>
        <w:t xml:space="preserve">SECL has two subsidiaries </w:t>
      </w:r>
      <w:proofErr w:type="spellStart"/>
      <w:r w:rsidRPr="00895A1C">
        <w:rPr>
          <w:rFonts w:ascii="Times New Roman" w:hAnsi="Times New Roman" w:cs="Times New Roman"/>
          <w:kern w:val="2"/>
          <w:sz w:val="24"/>
          <w:szCs w:val="24"/>
        </w:rPr>
        <w:t>i</w:t>
      </w:r>
      <w:proofErr w:type="spellEnd"/>
      <w:r w:rsidRPr="00895A1C">
        <w:rPr>
          <w:rFonts w:ascii="Times New Roman" w:hAnsi="Times New Roman" w:cs="Times New Roman"/>
          <w:kern w:val="2"/>
          <w:sz w:val="24"/>
          <w:szCs w:val="24"/>
        </w:rPr>
        <w:t>) M/s Chhattisgarh East Railway Ltd (CERL) and ii) M/s Chhattisgarh East- West Railway Ltd (CEWRL)</w:t>
      </w:r>
    </w:p>
    <w:p w14:paraId="248FC3D2" w14:textId="77777777" w:rsidR="00895A1C" w:rsidRPr="00895A1C" w:rsidRDefault="00895A1C" w:rsidP="00EC6668">
      <w:pPr>
        <w:spacing w:after="160" w:line="259" w:lineRule="auto"/>
        <w:jc w:val="both"/>
        <w:rPr>
          <w:rFonts w:ascii="Times New Roman" w:hAnsi="Times New Roman" w:cs="Times New Roman"/>
          <w:kern w:val="2"/>
          <w:sz w:val="24"/>
          <w:szCs w:val="24"/>
        </w:rPr>
      </w:pPr>
      <w:r w:rsidRPr="00895A1C">
        <w:rPr>
          <w:rFonts w:ascii="Times New Roman" w:hAnsi="Times New Roman" w:cs="Times New Roman"/>
          <w:kern w:val="2"/>
          <w:sz w:val="24"/>
          <w:szCs w:val="24"/>
        </w:rPr>
        <w:lastRenderedPageBreak/>
        <w:t>CCL has one subsidiary – Jharkhand Central Railway Ltd</w:t>
      </w:r>
    </w:p>
    <w:p w14:paraId="60E9F08F" w14:textId="77777777" w:rsidR="00162317" w:rsidRPr="00162317" w:rsidRDefault="00162317" w:rsidP="00EC6668">
      <w:pPr>
        <w:spacing w:after="160" w:line="259" w:lineRule="auto"/>
        <w:jc w:val="both"/>
        <w:rPr>
          <w:rFonts w:ascii="Times New Roman" w:hAnsi="Times New Roman" w:cs="Times New Roman"/>
          <w:kern w:val="2"/>
          <w:sz w:val="24"/>
          <w:szCs w:val="24"/>
          <w:lang w:val="en-IN"/>
        </w:rPr>
      </w:pPr>
      <w:r w:rsidRPr="00162317">
        <w:rPr>
          <w:rFonts w:ascii="Times New Roman" w:hAnsi="Times New Roman" w:cs="Times New Roman"/>
          <w:kern w:val="2"/>
          <w:sz w:val="24"/>
          <w:szCs w:val="24"/>
          <w:lang w:val="en-IN"/>
        </w:rPr>
        <w:t xml:space="preserve">The </w:t>
      </w:r>
      <w:proofErr w:type="spellStart"/>
      <w:r w:rsidRPr="00162317">
        <w:rPr>
          <w:rFonts w:ascii="Times New Roman" w:hAnsi="Times New Roman" w:cs="Times New Roman"/>
          <w:kern w:val="2"/>
          <w:sz w:val="24"/>
          <w:szCs w:val="24"/>
          <w:lang w:val="en-IN"/>
        </w:rPr>
        <w:t>Psu</w:t>
      </w:r>
      <w:proofErr w:type="spellEnd"/>
      <w:r w:rsidRPr="00162317">
        <w:rPr>
          <w:rFonts w:ascii="Times New Roman" w:hAnsi="Times New Roman" w:cs="Times New Roman"/>
          <w:kern w:val="2"/>
          <w:sz w:val="24"/>
          <w:szCs w:val="24"/>
          <w:lang w:val="en-IN"/>
        </w:rPr>
        <w:t xml:space="preserve"> contributes around 82% to the total coal production in India. It produced 554.14 million tonnes of raw coal in 2016–17, an increase from its earlier production of 494.24 million tonnes of coal during </w:t>
      </w:r>
      <w:proofErr w:type="spellStart"/>
      <w:r w:rsidRPr="00162317">
        <w:rPr>
          <w:rFonts w:ascii="Times New Roman" w:hAnsi="Times New Roman" w:cs="Times New Roman"/>
          <w:kern w:val="2"/>
          <w:sz w:val="24"/>
          <w:szCs w:val="24"/>
          <w:lang w:val="en-IN"/>
        </w:rPr>
        <w:t>fy</w:t>
      </w:r>
      <w:proofErr w:type="spellEnd"/>
      <w:r w:rsidRPr="00162317">
        <w:rPr>
          <w:rFonts w:ascii="Times New Roman" w:hAnsi="Times New Roman" w:cs="Times New Roman"/>
          <w:kern w:val="2"/>
          <w:sz w:val="24"/>
          <w:szCs w:val="24"/>
          <w:lang w:val="en-IN"/>
        </w:rPr>
        <w:t xml:space="preserve"> 2014–15, and earned revenues of ₹95,435 crores (us$12 billion) from the sale of coal in the same financial year in April 2011, CIL was conferred the </w:t>
      </w:r>
      <w:proofErr w:type="spellStart"/>
      <w:r w:rsidRPr="00162317">
        <w:rPr>
          <w:rFonts w:ascii="Times New Roman" w:hAnsi="Times New Roman" w:cs="Times New Roman"/>
          <w:kern w:val="2"/>
          <w:sz w:val="24"/>
          <w:szCs w:val="24"/>
          <w:lang w:val="en-IN"/>
        </w:rPr>
        <w:t>maharatna</w:t>
      </w:r>
      <w:proofErr w:type="spellEnd"/>
      <w:r w:rsidRPr="00162317">
        <w:rPr>
          <w:rFonts w:ascii="Times New Roman" w:hAnsi="Times New Roman" w:cs="Times New Roman"/>
          <w:kern w:val="2"/>
          <w:sz w:val="24"/>
          <w:szCs w:val="24"/>
          <w:lang w:val="en-IN"/>
        </w:rPr>
        <w:t xml:space="preserve"> status by the government of India, making it one of the seven with that status as of 14 October 2015, </w:t>
      </w:r>
      <w:proofErr w:type="spellStart"/>
      <w:r w:rsidRPr="00162317">
        <w:rPr>
          <w:rFonts w:ascii="Times New Roman" w:hAnsi="Times New Roman" w:cs="Times New Roman"/>
          <w:kern w:val="2"/>
          <w:sz w:val="24"/>
          <w:szCs w:val="24"/>
          <w:lang w:val="en-IN"/>
        </w:rPr>
        <w:t>cil</w:t>
      </w:r>
      <w:proofErr w:type="spellEnd"/>
      <w:r w:rsidRPr="00162317">
        <w:rPr>
          <w:rFonts w:ascii="Times New Roman" w:hAnsi="Times New Roman" w:cs="Times New Roman"/>
          <w:kern w:val="2"/>
          <w:sz w:val="24"/>
          <w:szCs w:val="24"/>
          <w:lang w:val="en-IN"/>
        </w:rPr>
        <w:t xml:space="preserve"> is a </w:t>
      </w:r>
      <w:proofErr w:type="spellStart"/>
      <w:r w:rsidRPr="00162317">
        <w:rPr>
          <w:rFonts w:ascii="Times New Roman" w:hAnsi="Times New Roman" w:cs="Times New Roman"/>
          <w:kern w:val="2"/>
          <w:sz w:val="24"/>
          <w:szCs w:val="24"/>
          <w:lang w:val="en-IN"/>
        </w:rPr>
        <w:t>psu</w:t>
      </w:r>
      <w:proofErr w:type="spellEnd"/>
      <w:r w:rsidRPr="00162317">
        <w:rPr>
          <w:rFonts w:ascii="Times New Roman" w:hAnsi="Times New Roman" w:cs="Times New Roman"/>
          <w:kern w:val="2"/>
          <w:sz w:val="24"/>
          <w:szCs w:val="24"/>
          <w:lang w:val="en-IN"/>
        </w:rPr>
        <w:t xml:space="preserve"> owned by the central government of India which controls its operations through the ministry of coal. as of 14 October 2015, CIL's market capitalization stood at ₹2.11 lakh crore (us$26 billion) making it India's 8th most valuable company.</w:t>
      </w:r>
    </w:p>
    <w:p w14:paraId="09BE826F" w14:textId="77777777" w:rsidR="00162317" w:rsidRPr="00162317" w:rsidRDefault="00162317" w:rsidP="00EC6668">
      <w:pPr>
        <w:spacing w:after="160" w:line="259" w:lineRule="auto"/>
        <w:jc w:val="both"/>
        <w:rPr>
          <w:rFonts w:ascii="Times New Roman" w:hAnsi="Times New Roman" w:cs="Times New Roman"/>
          <w:kern w:val="2"/>
          <w:sz w:val="24"/>
          <w:szCs w:val="24"/>
          <w:lang w:val="en-IN"/>
        </w:rPr>
      </w:pPr>
      <w:proofErr w:type="spellStart"/>
      <w:r w:rsidRPr="00162317">
        <w:rPr>
          <w:rFonts w:ascii="Times New Roman" w:hAnsi="Times New Roman" w:cs="Times New Roman"/>
          <w:kern w:val="2"/>
          <w:sz w:val="24"/>
          <w:szCs w:val="24"/>
          <w:lang w:val="en-IN"/>
        </w:rPr>
        <w:t>Cil</w:t>
      </w:r>
      <w:proofErr w:type="spellEnd"/>
      <w:r w:rsidRPr="00162317">
        <w:rPr>
          <w:rFonts w:ascii="Times New Roman" w:hAnsi="Times New Roman" w:cs="Times New Roman"/>
          <w:kern w:val="2"/>
          <w:sz w:val="24"/>
          <w:szCs w:val="24"/>
          <w:lang w:val="en-IN"/>
        </w:rPr>
        <w:t xml:space="preserve"> ranks 8th among the top 20 firms responsible for a third of all global carbon emissions.</w:t>
      </w:r>
    </w:p>
    <w:p w14:paraId="46A0B099" w14:textId="35DF7AE5" w:rsidR="007C4242" w:rsidRPr="00502A42" w:rsidRDefault="007B4B4C" w:rsidP="00502A42">
      <w:pPr>
        <w:spacing w:after="160" w:line="259" w:lineRule="auto"/>
        <w:rPr>
          <w:rStyle w:val="Strong"/>
          <w:rFonts w:ascii="Times New Roman" w:hAnsi="Times New Roman" w:cs="Times New Roman"/>
          <w:caps/>
          <w:shadow/>
          <w:sz w:val="24"/>
          <w:szCs w:val="24"/>
          <w:u w:val="single"/>
        </w:rPr>
      </w:pPr>
      <w:r>
        <w:rPr>
          <w:rFonts w:ascii="Times New Roman" w:hAnsi="Times New Roman" w:cs="Times New Roman"/>
          <w:b/>
          <w:bCs/>
          <w:caps/>
          <w:shadow/>
          <w:noProof/>
          <w:sz w:val="24"/>
          <w:szCs w:val="24"/>
          <w:u w:val="single"/>
        </w:rPr>
        <w:drawing>
          <wp:anchor distT="0" distB="0" distL="114300" distR="114300" simplePos="0" relativeHeight="251658247" behindDoc="1" locked="0" layoutInCell="1" allowOverlap="1" wp14:anchorId="3F989A60" wp14:editId="252432D3">
            <wp:simplePos x="0" y="0"/>
            <wp:positionH relativeFrom="column">
              <wp:posOffset>0</wp:posOffset>
            </wp:positionH>
            <wp:positionV relativeFrom="paragraph">
              <wp:posOffset>397572</wp:posOffset>
            </wp:positionV>
            <wp:extent cx="5731510" cy="3228340"/>
            <wp:effectExtent l="0" t="0" r="0" b="0"/>
            <wp:wrapTight wrapText="bothSides">
              <wp:wrapPolygon edited="0">
                <wp:start x="287" y="0"/>
                <wp:lineTo x="0" y="255"/>
                <wp:lineTo x="0" y="21286"/>
                <wp:lineTo x="287" y="21413"/>
                <wp:lineTo x="21251" y="21413"/>
                <wp:lineTo x="21538" y="21286"/>
                <wp:lineTo x="21538" y="255"/>
                <wp:lineTo x="21251" y="0"/>
                <wp:lineTo x="287" y="0"/>
              </wp:wrapPolygon>
            </wp:wrapTight>
            <wp:docPr id="63663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079" name="Picture 6366307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8340"/>
                    </a:xfrm>
                    <a:prstGeom prst="rect">
                      <a:avLst/>
                    </a:prstGeom>
                    <a:ln>
                      <a:noFill/>
                    </a:ln>
                    <a:effectLst>
                      <a:softEdge rad="112500"/>
                    </a:effectLst>
                  </pic:spPr>
                </pic:pic>
              </a:graphicData>
            </a:graphic>
          </wp:anchor>
        </w:drawing>
      </w:r>
    </w:p>
    <w:p w14:paraId="2D953256" w14:textId="77777777" w:rsidR="007C4242" w:rsidRDefault="007C4242" w:rsidP="00C917A8">
      <w:pPr>
        <w:pStyle w:val="NormalWeb"/>
        <w:shd w:val="clear" w:color="auto" w:fill="FFFFFF"/>
        <w:spacing w:before="0" w:beforeAutospacing="0" w:after="0" w:afterAutospacing="0" w:line="300" w:lineRule="atLeast"/>
        <w:textAlignment w:val="baseline"/>
        <w:rPr>
          <w:rStyle w:val="Strong"/>
          <w:color w:val="333333"/>
          <w:sz w:val="28"/>
          <w:szCs w:val="28"/>
          <w:bdr w:val="none" w:sz="0" w:space="0" w:color="auto" w:frame="1"/>
        </w:rPr>
      </w:pPr>
    </w:p>
    <w:p w14:paraId="4B655D38" w14:textId="3CB11E66" w:rsidR="00F37C77" w:rsidRPr="00F37C77" w:rsidRDefault="00F37C77" w:rsidP="00492572">
      <w:pPr>
        <w:spacing w:after="160" w:line="259" w:lineRule="auto"/>
        <w:jc w:val="both"/>
        <w:rPr>
          <w:rFonts w:ascii="Times New Roman" w:hAnsi="Times New Roman" w:cs="Times New Roman"/>
          <w:b/>
          <w:bCs/>
          <w:kern w:val="2"/>
          <w:sz w:val="24"/>
          <w:szCs w:val="24"/>
          <w:lang w:val="en-IN"/>
        </w:rPr>
      </w:pPr>
      <w:r w:rsidRPr="00F37C77">
        <w:rPr>
          <w:rFonts w:ascii="Times New Roman" w:hAnsi="Times New Roman" w:cs="Times New Roman"/>
          <w:b/>
          <w:bCs/>
          <w:kern w:val="2"/>
          <w:sz w:val="24"/>
          <w:szCs w:val="24"/>
          <w:lang w:val="en-IN"/>
        </w:rPr>
        <w:t>Unmatched Strategic Relevance</w:t>
      </w:r>
    </w:p>
    <w:p w14:paraId="0AB60730" w14:textId="77777777" w:rsidR="00F37C77" w:rsidRPr="00F37C77" w:rsidRDefault="00F37C77" w:rsidP="00492572">
      <w:pPr>
        <w:spacing w:after="160" w:line="259" w:lineRule="auto"/>
        <w:jc w:val="both"/>
        <w:rPr>
          <w:rFonts w:ascii="Times New Roman" w:hAnsi="Times New Roman" w:cs="Times New Roman"/>
          <w:kern w:val="2"/>
          <w:sz w:val="24"/>
          <w:szCs w:val="24"/>
          <w:lang w:val="en-IN"/>
        </w:rPr>
      </w:pPr>
      <w:r w:rsidRPr="00F37C77">
        <w:rPr>
          <w:rFonts w:ascii="Times New Roman" w:hAnsi="Times New Roman" w:cs="Times New Roman"/>
          <w:kern w:val="2"/>
          <w:sz w:val="24"/>
          <w:szCs w:val="24"/>
          <w:lang w:val="en-IN"/>
        </w:rPr>
        <w:t>Produces around 83% of India’s overall coal production in India where approximately 57% of primary commercial energy is coal-dependent, CIL alone meets to the tune of 40% of primary commercial energy requirements. The share of coal is expected to remain high at 48-54% till 2040 and accounts for 76% of the total thermal power generating capacity of the Utility sector. Supplies coal at prices discounted to international prices and insulates Indian coal consumers against price volatility. Makes the end-user industry globally competitive and plays a key role in “Make in India” making India globally competitive.</w:t>
      </w:r>
    </w:p>
    <w:p w14:paraId="0A08D887" w14:textId="77777777" w:rsidR="00253EED" w:rsidRDefault="00253EED" w:rsidP="00C917A8">
      <w:pPr>
        <w:pStyle w:val="NormalWeb"/>
        <w:shd w:val="clear" w:color="auto" w:fill="FFFFFF"/>
        <w:spacing w:before="0" w:beforeAutospacing="0" w:after="0" w:afterAutospacing="0" w:line="300" w:lineRule="atLeast"/>
        <w:textAlignment w:val="baseline"/>
        <w:rPr>
          <w:color w:val="2E2D2D"/>
          <w:sz w:val="28"/>
          <w:szCs w:val="28"/>
        </w:rPr>
      </w:pPr>
    </w:p>
    <w:p w14:paraId="6B1CA301" w14:textId="77777777" w:rsidR="00DA62FE" w:rsidRPr="00A46C03" w:rsidRDefault="00DA62FE" w:rsidP="00C917A8">
      <w:pPr>
        <w:pStyle w:val="NormalWeb"/>
        <w:shd w:val="clear" w:color="auto" w:fill="FFFFFF"/>
        <w:spacing w:before="0" w:beforeAutospacing="0" w:after="0" w:afterAutospacing="0" w:line="300" w:lineRule="atLeast"/>
        <w:textAlignment w:val="baseline"/>
        <w:rPr>
          <w:color w:val="2E2D2D"/>
          <w:sz w:val="28"/>
          <w:szCs w:val="28"/>
        </w:rPr>
      </w:pPr>
    </w:p>
    <w:p w14:paraId="4FFD3AE1" w14:textId="77777777" w:rsidR="0004022A" w:rsidRDefault="0004022A" w:rsidP="00C917A8">
      <w:pPr>
        <w:pStyle w:val="NormalWeb"/>
        <w:shd w:val="clear" w:color="auto" w:fill="FFFFFF"/>
        <w:spacing w:before="0" w:beforeAutospacing="0" w:after="0" w:afterAutospacing="0" w:line="300" w:lineRule="atLeast"/>
        <w:textAlignment w:val="baseline"/>
        <w:rPr>
          <w:rStyle w:val="Strong"/>
          <w:color w:val="333333"/>
          <w:sz w:val="28"/>
          <w:szCs w:val="28"/>
          <w:bdr w:val="none" w:sz="0" w:space="0" w:color="auto" w:frame="1"/>
        </w:rPr>
      </w:pPr>
    </w:p>
    <w:p w14:paraId="6CBC7E59" w14:textId="77777777" w:rsidR="0004022A" w:rsidRDefault="0004022A" w:rsidP="00C917A8">
      <w:pPr>
        <w:pStyle w:val="NormalWeb"/>
        <w:shd w:val="clear" w:color="auto" w:fill="FFFFFF"/>
        <w:spacing w:before="0" w:beforeAutospacing="0" w:after="0" w:afterAutospacing="0" w:line="300" w:lineRule="atLeast"/>
        <w:textAlignment w:val="baseline"/>
        <w:rPr>
          <w:rStyle w:val="Strong"/>
          <w:color w:val="333333"/>
          <w:sz w:val="28"/>
          <w:szCs w:val="28"/>
          <w:bdr w:val="none" w:sz="0" w:space="0" w:color="auto" w:frame="1"/>
        </w:rPr>
      </w:pPr>
    </w:p>
    <w:p w14:paraId="49A2DE85" w14:textId="77777777" w:rsidR="00502A42" w:rsidRDefault="00502A42" w:rsidP="00C917A8">
      <w:pPr>
        <w:pStyle w:val="NormalWeb"/>
        <w:shd w:val="clear" w:color="auto" w:fill="FFFFFF"/>
        <w:spacing w:before="0" w:beforeAutospacing="0" w:after="0" w:afterAutospacing="0" w:line="300" w:lineRule="atLeast"/>
        <w:textAlignment w:val="baseline"/>
        <w:rPr>
          <w:rStyle w:val="Strong"/>
          <w:color w:val="333333"/>
          <w:sz w:val="32"/>
          <w:szCs w:val="32"/>
          <w:bdr w:val="none" w:sz="0" w:space="0" w:color="auto" w:frame="1"/>
        </w:rPr>
      </w:pPr>
    </w:p>
    <w:p w14:paraId="13E09AC9" w14:textId="597A7337" w:rsidR="007B4B4C" w:rsidRPr="00EC6668" w:rsidRDefault="00A46C03" w:rsidP="00C917A8">
      <w:pPr>
        <w:pStyle w:val="NormalWeb"/>
        <w:shd w:val="clear" w:color="auto" w:fill="FFFFFF"/>
        <w:spacing w:before="0" w:beforeAutospacing="0" w:after="0" w:afterAutospacing="0" w:line="300" w:lineRule="atLeast"/>
        <w:textAlignment w:val="baseline"/>
        <w:rPr>
          <w:rStyle w:val="Strong"/>
          <w:color w:val="333333"/>
          <w:sz w:val="28"/>
          <w:szCs w:val="28"/>
          <w:bdr w:val="none" w:sz="0" w:space="0" w:color="auto" w:frame="1"/>
        </w:rPr>
      </w:pPr>
      <w:r w:rsidRPr="00EC6668">
        <w:rPr>
          <w:rStyle w:val="Strong"/>
          <w:color w:val="333333"/>
          <w:sz w:val="28"/>
          <w:szCs w:val="28"/>
          <w:bdr w:val="none" w:sz="0" w:space="0" w:color="auto" w:frame="1"/>
        </w:rPr>
        <w:t>Production and</w:t>
      </w:r>
      <w:r w:rsidR="00FE2274" w:rsidRPr="00EC6668">
        <w:rPr>
          <w:rStyle w:val="Strong"/>
          <w:color w:val="333333"/>
          <w:sz w:val="28"/>
          <w:szCs w:val="28"/>
          <w:bdr w:val="none" w:sz="0" w:space="0" w:color="auto" w:frame="1"/>
        </w:rPr>
        <w:t xml:space="preserve"> Growth</w:t>
      </w:r>
    </w:p>
    <w:p w14:paraId="07DB1C7A" w14:textId="638C92C8" w:rsidR="00295D60" w:rsidRPr="00EC6668" w:rsidRDefault="00FE2274" w:rsidP="007C4242">
      <w:pPr>
        <w:pStyle w:val="NormalWeb"/>
        <w:shd w:val="clear" w:color="auto" w:fill="FFFFFF"/>
        <w:spacing w:before="0" w:beforeAutospacing="0" w:after="0" w:afterAutospacing="0" w:line="300" w:lineRule="atLeast"/>
        <w:jc w:val="both"/>
        <w:textAlignment w:val="baseline"/>
        <w:rPr>
          <w:color w:val="2E2D2D"/>
          <w:sz w:val="22"/>
          <w:szCs w:val="22"/>
        </w:rPr>
      </w:pPr>
      <w:r w:rsidRPr="00EC6668">
        <w:rPr>
          <w:color w:val="2E2D2D"/>
          <w:sz w:val="28"/>
          <w:szCs w:val="28"/>
        </w:rPr>
        <w:br/>
      </w:r>
      <w:r w:rsidRPr="00EC6668">
        <w:rPr>
          <w:color w:val="2E2D2D"/>
        </w:rPr>
        <w:t xml:space="preserve">During 2019-20, CIL produced 602.138 </w:t>
      </w:r>
      <w:proofErr w:type="gramStart"/>
      <w:r w:rsidRPr="00EC6668">
        <w:rPr>
          <w:color w:val="2E2D2D"/>
        </w:rPr>
        <w:t>Million</w:t>
      </w:r>
      <w:proofErr w:type="gramEnd"/>
      <w:r w:rsidRPr="00EC6668">
        <w:rPr>
          <w:color w:val="2E2D2D"/>
        </w:rPr>
        <w:t xml:space="preserve"> Tonnes (MTs) of coal under challenging and adverse conditions achieving 91% of its target. CIL has breached the 600 </w:t>
      </w:r>
      <w:proofErr w:type="gramStart"/>
      <w:r w:rsidRPr="00EC6668">
        <w:rPr>
          <w:color w:val="2E2D2D"/>
        </w:rPr>
        <w:t>Million</w:t>
      </w:r>
      <w:proofErr w:type="gramEnd"/>
      <w:r w:rsidRPr="00EC6668">
        <w:rPr>
          <w:color w:val="2E2D2D"/>
        </w:rPr>
        <w:t xml:space="preserve"> Tonne (MT) mark in coal production for the second time. On 30 March 2020, CIL set a new record by producing 3.86 </w:t>
      </w:r>
      <w:proofErr w:type="spellStart"/>
      <w:r w:rsidRPr="00EC6668">
        <w:rPr>
          <w:color w:val="2E2D2D"/>
        </w:rPr>
        <w:t>Mts</w:t>
      </w:r>
      <w:proofErr w:type="spellEnd"/>
      <w:r w:rsidRPr="00EC6668">
        <w:rPr>
          <w:color w:val="2E2D2D"/>
        </w:rPr>
        <w:t xml:space="preserve">, the </w:t>
      </w:r>
      <w:r w:rsidR="00C917A8" w:rsidRPr="00EC6668">
        <w:rPr>
          <w:color w:val="2E2D2D"/>
        </w:rPr>
        <w:t>highest-ever</w:t>
      </w:r>
      <w:r w:rsidRPr="00EC6668">
        <w:rPr>
          <w:color w:val="2E2D2D"/>
        </w:rPr>
        <w:t xml:space="preserve"> production in a day since </w:t>
      </w:r>
      <w:r w:rsidR="00CF27F7" w:rsidRPr="00EC6668">
        <w:rPr>
          <w:color w:val="2E2D2D"/>
        </w:rPr>
        <w:t xml:space="preserve">its </w:t>
      </w:r>
      <w:r w:rsidRPr="00EC6668">
        <w:rPr>
          <w:color w:val="2E2D2D"/>
        </w:rPr>
        <w:t xml:space="preserve">foundation. Northern Coalfields Limited and Western Coalfields Limited exceeded their respective annual production targets </w:t>
      </w:r>
      <w:r w:rsidR="00CF27F7" w:rsidRPr="00EC6668">
        <w:rPr>
          <w:color w:val="2E2D2D"/>
        </w:rPr>
        <w:t>for</w:t>
      </w:r>
      <w:r w:rsidRPr="00EC6668">
        <w:rPr>
          <w:color w:val="2E2D2D"/>
        </w:rPr>
        <w:t xml:space="preserve"> 2019-20, achieving 102% and 103% of their respective targets. While NCL produced 108.05 MTs for the fiscal, WCL’s was 57.64 Mts. Raw coal off-take for the Financial Year ending 31st March 2020 was 581.411 MT and Over Burden Removal (OBR) was 1154.33 M Cum. </w:t>
      </w:r>
      <w:r w:rsidR="00E15644" w:rsidRPr="00EC6668">
        <w:rPr>
          <w:color w:val="2E2D2D"/>
        </w:rPr>
        <w:t>The despatch</w:t>
      </w:r>
      <w:r w:rsidRPr="00EC6668">
        <w:rPr>
          <w:color w:val="2E2D2D"/>
        </w:rPr>
        <w:t xml:space="preserve"> of coal and coal products during 2019-20 was at 582.48 </w:t>
      </w:r>
      <w:proofErr w:type="spellStart"/>
      <w:r w:rsidRPr="00EC6668">
        <w:rPr>
          <w:color w:val="2E2D2D"/>
        </w:rPr>
        <w:t>Mts</w:t>
      </w:r>
      <w:proofErr w:type="spellEnd"/>
      <w:r w:rsidRPr="00EC6668">
        <w:rPr>
          <w:color w:val="2E2D2D"/>
        </w:rPr>
        <w:t xml:space="preserve"> and </w:t>
      </w:r>
      <w:r w:rsidR="00E15644" w:rsidRPr="00EC6668">
        <w:rPr>
          <w:color w:val="2E2D2D"/>
        </w:rPr>
        <w:t xml:space="preserve">the </w:t>
      </w:r>
      <w:r w:rsidRPr="00EC6668">
        <w:rPr>
          <w:color w:val="2E2D2D"/>
        </w:rPr>
        <w:t xml:space="preserve">despatch to power utilities (including special forward e-Auction) was 465.72 </w:t>
      </w:r>
      <w:proofErr w:type="spellStart"/>
      <w:r w:rsidRPr="00EC6668">
        <w:rPr>
          <w:color w:val="2E2D2D"/>
        </w:rPr>
        <w:t>MTs.</w:t>
      </w:r>
      <w:proofErr w:type="spellEnd"/>
      <w:r w:rsidRPr="00EC6668">
        <w:rPr>
          <w:color w:val="2E2D2D"/>
        </w:rPr>
        <w:t xml:space="preserve"> Overall coal stock at </w:t>
      </w:r>
      <w:r w:rsidR="000A2589" w:rsidRPr="00EC6668">
        <w:rPr>
          <w:color w:val="2E2D2D"/>
        </w:rPr>
        <w:t>powerhouses</w:t>
      </w:r>
      <w:r w:rsidRPr="00EC6668">
        <w:rPr>
          <w:color w:val="2E2D2D"/>
        </w:rPr>
        <w:t xml:space="preserve"> was its highest in a decade at 45 .01 </w:t>
      </w:r>
      <w:proofErr w:type="spellStart"/>
      <w:r w:rsidRPr="00EC6668">
        <w:rPr>
          <w:color w:val="2E2D2D"/>
        </w:rPr>
        <w:t>Mts</w:t>
      </w:r>
      <w:proofErr w:type="spellEnd"/>
      <w:r w:rsidRPr="00EC6668">
        <w:rPr>
          <w:color w:val="2E2D2D"/>
        </w:rPr>
        <w:t xml:space="preserve"> (28 days) as </w:t>
      </w:r>
      <w:r w:rsidR="000A2589" w:rsidRPr="00EC6668">
        <w:rPr>
          <w:color w:val="2E2D2D"/>
        </w:rPr>
        <w:t>of</w:t>
      </w:r>
      <w:r w:rsidRPr="00EC6668">
        <w:rPr>
          <w:color w:val="2E2D2D"/>
        </w:rPr>
        <w:t xml:space="preserve"> 31.3.2020.</w:t>
      </w:r>
    </w:p>
    <w:p w14:paraId="2B7F329E" w14:textId="30FE98CB" w:rsidR="0004022A" w:rsidRDefault="00EC6668" w:rsidP="000F2223">
      <w:pPr>
        <w:spacing w:after="160" w:line="259" w:lineRule="auto"/>
        <w:jc w:val="center"/>
        <w:rPr>
          <w:rFonts w:ascii="Times New Roman" w:hAnsi="Times New Roman" w:cs="Times New Roman"/>
          <w:b/>
          <w:bCs/>
          <w:caps/>
          <w:shadow/>
          <w:sz w:val="44"/>
          <w:szCs w:val="44"/>
          <w:u w:val="single"/>
        </w:rPr>
      </w:pPr>
      <w:r w:rsidRPr="0056332F">
        <w:rPr>
          <w:noProof/>
          <w:color w:val="2E2D2D"/>
          <w:sz w:val="32"/>
          <w:szCs w:val="32"/>
        </w:rPr>
        <w:drawing>
          <wp:anchor distT="0" distB="0" distL="114300" distR="114300" simplePos="0" relativeHeight="251658250" behindDoc="1" locked="0" layoutInCell="1" allowOverlap="1" wp14:anchorId="57FBFA69" wp14:editId="2010ED70">
            <wp:simplePos x="0" y="0"/>
            <wp:positionH relativeFrom="column">
              <wp:posOffset>167640</wp:posOffset>
            </wp:positionH>
            <wp:positionV relativeFrom="paragraph">
              <wp:posOffset>386080</wp:posOffset>
            </wp:positionV>
            <wp:extent cx="5341620" cy="3510915"/>
            <wp:effectExtent l="0" t="0" r="0" b="0"/>
            <wp:wrapTight wrapText="bothSides">
              <wp:wrapPolygon edited="0">
                <wp:start x="308" y="0"/>
                <wp:lineTo x="0" y="234"/>
                <wp:lineTo x="0" y="21330"/>
                <wp:lineTo x="308" y="21448"/>
                <wp:lineTo x="21184" y="21448"/>
                <wp:lineTo x="21492" y="21330"/>
                <wp:lineTo x="21492" y="234"/>
                <wp:lineTo x="21184" y="0"/>
                <wp:lineTo x="308" y="0"/>
              </wp:wrapPolygon>
            </wp:wrapTight>
            <wp:docPr id="1601174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4637" name="Picture 16011746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1620" cy="35109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B115DAD" w14:textId="29CCCDC4" w:rsidR="0004022A" w:rsidRDefault="0004022A" w:rsidP="000F2223">
      <w:pPr>
        <w:spacing w:after="160" w:line="259" w:lineRule="auto"/>
        <w:jc w:val="center"/>
        <w:rPr>
          <w:rFonts w:ascii="Times New Roman" w:hAnsi="Times New Roman" w:cs="Times New Roman"/>
          <w:b/>
          <w:bCs/>
          <w:caps/>
          <w:shadow/>
          <w:sz w:val="44"/>
          <w:szCs w:val="44"/>
          <w:u w:val="single"/>
        </w:rPr>
      </w:pPr>
    </w:p>
    <w:p w14:paraId="3F4229D8" w14:textId="77777777" w:rsidR="0004022A" w:rsidRDefault="0004022A" w:rsidP="000F2223">
      <w:pPr>
        <w:spacing w:after="160" w:line="259" w:lineRule="auto"/>
        <w:jc w:val="center"/>
        <w:rPr>
          <w:rFonts w:ascii="Times New Roman" w:hAnsi="Times New Roman" w:cs="Times New Roman"/>
          <w:b/>
          <w:bCs/>
          <w:caps/>
          <w:shadow/>
          <w:sz w:val="44"/>
          <w:szCs w:val="44"/>
          <w:u w:val="single"/>
        </w:rPr>
      </w:pPr>
    </w:p>
    <w:p w14:paraId="45A6ECB7" w14:textId="7EFF87B7" w:rsidR="0004022A" w:rsidRDefault="0004022A">
      <w:pPr>
        <w:spacing w:after="160" w:line="259" w:lineRule="auto"/>
        <w:rPr>
          <w:rFonts w:ascii="Times New Roman" w:hAnsi="Times New Roman" w:cs="Times New Roman"/>
          <w:b/>
          <w:bCs/>
          <w:caps/>
          <w:shadow/>
          <w:sz w:val="44"/>
          <w:szCs w:val="44"/>
          <w:u w:val="single"/>
        </w:rPr>
      </w:pPr>
      <w:r>
        <w:rPr>
          <w:rFonts w:ascii="Times New Roman" w:hAnsi="Times New Roman" w:cs="Times New Roman"/>
          <w:b/>
          <w:bCs/>
          <w:caps/>
          <w:shadow/>
          <w:sz w:val="44"/>
          <w:szCs w:val="44"/>
          <w:u w:val="single"/>
        </w:rPr>
        <w:br w:type="page"/>
      </w:r>
    </w:p>
    <w:p w14:paraId="7594AB70" w14:textId="35958F4A" w:rsidR="00295D60" w:rsidRPr="006B4C36" w:rsidRDefault="000F2223" w:rsidP="000F2223">
      <w:pPr>
        <w:spacing w:after="160" w:line="259" w:lineRule="auto"/>
        <w:jc w:val="center"/>
        <w:rPr>
          <w:rFonts w:ascii="Times New Roman" w:hAnsi="Times New Roman" w:cs="Times New Roman"/>
          <w:b/>
          <w:bCs/>
          <w:caps/>
          <w:shadow/>
          <w:sz w:val="44"/>
          <w:szCs w:val="44"/>
          <w:u w:val="single"/>
        </w:rPr>
      </w:pPr>
      <w:r w:rsidRPr="006B4C36">
        <w:rPr>
          <w:rFonts w:ascii="Times New Roman" w:hAnsi="Times New Roman" w:cs="Times New Roman"/>
          <w:b/>
          <w:bCs/>
          <w:caps/>
          <w:shadow/>
          <w:sz w:val="44"/>
          <w:szCs w:val="44"/>
          <w:u w:val="single"/>
        </w:rPr>
        <w:lastRenderedPageBreak/>
        <w:t>History</w:t>
      </w:r>
    </w:p>
    <w:p w14:paraId="1EF63E49" w14:textId="77777777" w:rsidR="001716C0" w:rsidRDefault="001716C0" w:rsidP="001D38C3">
      <w:pPr>
        <w:spacing w:after="160" w:line="259" w:lineRule="auto"/>
        <w:jc w:val="both"/>
        <w:rPr>
          <w:rFonts w:ascii="Times New Roman" w:hAnsi="Times New Roman" w:cs="Times New Roman"/>
          <w:sz w:val="24"/>
          <w:szCs w:val="24"/>
        </w:rPr>
      </w:pPr>
    </w:p>
    <w:p w14:paraId="3B839508" w14:textId="1139AA8C" w:rsidR="0017053B" w:rsidRPr="0073328C" w:rsidRDefault="0017053B" w:rsidP="001D38C3">
      <w:pPr>
        <w:spacing w:after="160" w:line="259" w:lineRule="auto"/>
        <w:jc w:val="both"/>
        <w:rPr>
          <w:rFonts w:ascii="Times New Roman" w:hAnsi="Times New Roman" w:cs="Times New Roman"/>
          <w:sz w:val="24"/>
          <w:szCs w:val="24"/>
        </w:rPr>
      </w:pPr>
      <w:r w:rsidRPr="0073328C">
        <w:rPr>
          <w:rFonts w:ascii="Times New Roman" w:hAnsi="Times New Roman" w:cs="Times New Roman"/>
          <w:sz w:val="24"/>
          <w:szCs w:val="24"/>
        </w:rPr>
        <w:t xml:space="preserve">Coal mining in India had primarily been a </w:t>
      </w:r>
      <w:r w:rsidR="001D38C3" w:rsidRPr="0073328C">
        <w:rPr>
          <w:rFonts w:ascii="Times New Roman" w:hAnsi="Times New Roman" w:cs="Times New Roman"/>
          <w:sz w:val="24"/>
          <w:szCs w:val="24"/>
        </w:rPr>
        <w:t>private-sector</w:t>
      </w:r>
      <w:r w:rsidRPr="0073328C">
        <w:rPr>
          <w:rFonts w:ascii="Times New Roman" w:hAnsi="Times New Roman" w:cs="Times New Roman"/>
          <w:sz w:val="24"/>
          <w:szCs w:val="24"/>
        </w:rPr>
        <w:t xml:space="preserve"> enterprise. This changed in September 1956 when the Government of India established its own coal company National Coal Development Corporation (NCDC). Collieries run by the Railways formed the nucleus of NCDC. This was to fulfill the </w:t>
      </w:r>
      <w:r w:rsidR="001D38C3" w:rsidRPr="0073328C">
        <w:rPr>
          <w:rFonts w:ascii="Times New Roman" w:hAnsi="Times New Roman" w:cs="Times New Roman"/>
          <w:sz w:val="24"/>
          <w:szCs w:val="24"/>
        </w:rPr>
        <w:t>fast-growing</w:t>
      </w:r>
      <w:r w:rsidRPr="0073328C">
        <w:rPr>
          <w:rFonts w:ascii="Times New Roman" w:hAnsi="Times New Roman" w:cs="Times New Roman"/>
          <w:sz w:val="24"/>
          <w:szCs w:val="24"/>
        </w:rPr>
        <w:t xml:space="preserve"> energy requirements in the country to support rapid industrialization taking place through </w:t>
      </w:r>
      <w:r w:rsidR="001D38C3" w:rsidRPr="0073328C">
        <w:rPr>
          <w:rFonts w:ascii="Times New Roman" w:hAnsi="Times New Roman" w:cs="Times New Roman"/>
          <w:sz w:val="24"/>
          <w:szCs w:val="24"/>
        </w:rPr>
        <w:t xml:space="preserve">the </w:t>
      </w:r>
      <w:r w:rsidRPr="0073328C">
        <w:rPr>
          <w:rFonts w:ascii="Times New Roman" w:hAnsi="Times New Roman" w:cs="Times New Roman"/>
          <w:sz w:val="24"/>
          <w:szCs w:val="24"/>
        </w:rPr>
        <w:t xml:space="preserve">Five-Year Plans of the Government. In the same year, </w:t>
      </w:r>
      <w:proofErr w:type="spellStart"/>
      <w:r w:rsidRPr="0073328C">
        <w:rPr>
          <w:rFonts w:ascii="Times New Roman" w:hAnsi="Times New Roman" w:cs="Times New Roman"/>
          <w:sz w:val="24"/>
          <w:szCs w:val="24"/>
        </w:rPr>
        <w:t>Singareni</w:t>
      </w:r>
      <w:proofErr w:type="spellEnd"/>
      <w:r w:rsidRPr="0073328C">
        <w:rPr>
          <w:rFonts w:ascii="Times New Roman" w:hAnsi="Times New Roman" w:cs="Times New Roman"/>
          <w:sz w:val="24"/>
          <w:szCs w:val="24"/>
        </w:rPr>
        <w:t xml:space="preserve"> Colliery Company, which </w:t>
      </w:r>
      <w:r w:rsidR="001D38C3" w:rsidRPr="0073328C">
        <w:rPr>
          <w:rFonts w:ascii="Times New Roman" w:hAnsi="Times New Roman" w:cs="Times New Roman"/>
          <w:sz w:val="24"/>
          <w:szCs w:val="24"/>
        </w:rPr>
        <w:t>had been</w:t>
      </w:r>
      <w:r w:rsidRPr="0073328C">
        <w:rPr>
          <w:rFonts w:ascii="Times New Roman" w:hAnsi="Times New Roman" w:cs="Times New Roman"/>
          <w:sz w:val="24"/>
          <w:szCs w:val="24"/>
        </w:rPr>
        <w:t xml:space="preserve"> operating in Andhra Pradesh since 1920, was also brought under Government control when the Central Government and </w:t>
      </w:r>
      <w:r w:rsidR="0056332F">
        <w:rPr>
          <w:rFonts w:ascii="Times New Roman" w:hAnsi="Times New Roman" w:cs="Times New Roman"/>
          <w:sz w:val="24"/>
          <w:szCs w:val="24"/>
        </w:rPr>
        <w:t>State</w:t>
      </w:r>
      <w:r w:rsidRPr="0073328C">
        <w:rPr>
          <w:rFonts w:ascii="Times New Roman" w:hAnsi="Times New Roman" w:cs="Times New Roman"/>
          <w:sz w:val="24"/>
          <w:szCs w:val="24"/>
        </w:rPr>
        <w:t xml:space="preserve"> Government of Andhra Pradesh acquired 45% and 55% shares respectively.</w:t>
      </w:r>
    </w:p>
    <w:p w14:paraId="41F91F5C" w14:textId="77777777" w:rsidR="0017053B" w:rsidRPr="0073328C" w:rsidRDefault="0017053B" w:rsidP="001D38C3">
      <w:pPr>
        <w:spacing w:after="160" w:line="259" w:lineRule="auto"/>
        <w:jc w:val="both"/>
        <w:rPr>
          <w:rFonts w:ascii="Times New Roman" w:hAnsi="Times New Roman" w:cs="Times New Roman"/>
          <w:sz w:val="24"/>
          <w:szCs w:val="24"/>
        </w:rPr>
      </w:pPr>
    </w:p>
    <w:p w14:paraId="0D34E2E4" w14:textId="0AB6A284" w:rsidR="0017053B" w:rsidRPr="0073328C" w:rsidRDefault="0017053B" w:rsidP="001D38C3">
      <w:pPr>
        <w:spacing w:after="160" w:line="259" w:lineRule="auto"/>
        <w:jc w:val="both"/>
        <w:rPr>
          <w:rFonts w:ascii="Times New Roman" w:hAnsi="Times New Roman" w:cs="Times New Roman"/>
          <w:sz w:val="24"/>
          <w:szCs w:val="24"/>
        </w:rPr>
      </w:pPr>
      <w:r w:rsidRPr="0073328C">
        <w:rPr>
          <w:rFonts w:ascii="Times New Roman" w:hAnsi="Times New Roman" w:cs="Times New Roman"/>
          <w:sz w:val="24"/>
          <w:szCs w:val="24"/>
        </w:rPr>
        <w:t xml:space="preserve">In 1971, the Government of India nationalized all the 214 coking-coal mines and 12 </w:t>
      </w:r>
      <w:r w:rsidR="001D38C3" w:rsidRPr="0073328C">
        <w:rPr>
          <w:rFonts w:ascii="Times New Roman" w:hAnsi="Times New Roman" w:cs="Times New Roman"/>
          <w:sz w:val="24"/>
          <w:szCs w:val="24"/>
        </w:rPr>
        <w:t>coke ovens</w:t>
      </w:r>
      <w:r w:rsidRPr="0073328C">
        <w:rPr>
          <w:rFonts w:ascii="Times New Roman" w:hAnsi="Times New Roman" w:cs="Times New Roman"/>
          <w:sz w:val="24"/>
          <w:szCs w:val="24"/>
        </w:rPr>
        <w:t xml:space="preserve"> running in the private sector, excluding those held by TISCO and IISCO for their captive use. On 1 January 1972, a new Government company Bharat Coking Coal Limited (BCCL) was formed to take control of these nationalized mines and </w:t>
      </w:r>
      <w:r w:rsidR="001D38C3" w:rsidRPr="0073328C">
        <w:rPr>
          <w:rFonts w:ascii="Times New Roman" w:hAnsi="Times New Roman" w:cs="Times New Roman"/>
          <w:sz w:val="24"/>
          <w:szCs w:val="24"/>
        </w:rPr>
        <w:t>coke ovens</w:t>
      </w:r>
      <w:r w:rsidRPr="0073328C">
        <w:rPr>
          <w:rFonts w:ascii="Times New Roman" w:hAnsi="Times New Roman" w:cs="Times New Roman"/>
          <w:sz w:val="24"/>
          <w:szCs w:val="24"/>
        </w:rPr>
        <w:t xml:space="preserve">. On 30 January 1973, all the remaining 711 non-coking </w:t>
      </w:r>
      <w:r w:rsidR="001D38C3" w:rsidRPr="0073328C">
        <w:rPr>
          <w:rFonts w:ascii="Times New Roman" w:hAnsi="Times New Roman" w:cs="Times New Roman"/>
          <w:sz w:val="24"/>
          <w:szCs w:val="24"/>
        </w:rPr>
        <w:t>coal mines</w:t>
      </w:r>
      <w:r w:rsidRPr="0073328C">
        <w:rPr>
          <w:rFonts w:ascii="Times New Roman" w:hAnsi="Times New Roman" w:cs="Times New Roman"/>
          <w:sz w:val="24"/>
          <w:szCs w:val="24"/>
        </w:rPr>
        <w:t xml:space="preserve"> of the country in </w:t>
      </w:r>
      <w:r w:rsidR="001D38C3" w:rsidRPr="0073328C">
        <w:rPr>
          <w:rFonts w:ascii="Times New Roman" w:hAnsi="Times New Roman" w:cs="Times New Roman"/>
          <w:sz w:val="24"/>
          <w:szCs w:val="24"/>
        </w:rPr>
        <w:t xml:space="preserve">the </w:t>
      </w:r>
      <w:r w:rsidRPr="0073328C">
        <w:rPr>
          <w:rFonts w:ascii="Times New Roman" w:hAnsi="Times New Roman" w:cs="Times New Roman"/>
          <w:sz w:val="24"/>
          <w:szCs w:val="24"/>
        </w:rPr>
        <w:t xml:space="preserve">private sector were also nationalized. 184 of these mines were handed over to BCCL, and </w:t>
      </w:r>
      <w:r w:rsidR="001D38C3" w:rsidRPr="0073328C">
        <w:rPr>
          <w:rFonts w:ascii="Times New Roman" w:hAnsi="Times New Roman" w:cs="Times New Roman"/>
          <w:sz w:val="24"/>
          <w:szCs w:val="24"/>
        </w:rPr>
        <w:t xml:space="preserve">the </w:t>
      </w:r>
      <w:r w:rsidRPr="0073328C">
        <w:rPr>
          <w:rFonts w:ascii="Times New Roman" w:hAnsi="Times New Roman" w:cs="Times New Roman"/>
          <w:sz w:val="24"/>
          <w:szCs w:val="24"/>
        </w:rPr>
        <w:t xml:space="preserve">remaining 527 were handed over to a newly opened department Coal Mines Authority. 4 months later, on 14 June 1973, this department was converted into a separate Government company CMAL. NCDC, earlier formed in 1957, was merged with CMAL, and 45% share-holding of </w:t>
      </w:r>
      <w:r w:rsidR="001D38C3" w:rsidRPr="0073328C">
        <w:rPr>
          <w:rFonts w:ascii="Times New Roman" w:hAnsi="Times New Roman" w:cs="Times New Roman"/>
          <w:sz w:val="24"/>
          <w:szCs w:val="24"/>
        </w:rPr>
        <w:t xml:space="preserve">the </w:t>
      </w:r>
      <w:r w:rsidRPr="0073328C">
        <w:rPr>
          <w:rFonts w:ascii="Times New Roman" w:hAnsi="Times New Roman" w:cs="Times New Roman"/>
          <w:sz w:val="24"/>
          <w:szCs w:val="24"/>
        </w:rPr>
        <w:t xml:space="preserve">Central Government in </w:t>
      </w:r>
      <w:proofErr w:type="spellStart"/>
      <w:r w:rsidRPr="0073328C">
        <w:rPr>
          <w:rFonts w:ascii="Times New Roman" w:hAnsi="Times New Roman" w:cs="Times New Roman"/>
          <w:sz w:val="24"/>
          <w:szCs w:val="24"/>
        </w:rPr>
        <w:t>Singareni</w:t>
      </w:r>
      <w:proofErr w:type="spellEnd"/>
      <w:r w:rsidRPr="0073328C">
        <w:rPr>
          <w:rFonts w:ascii="Times New Roman" w:hAnsi="Times New Roman" w:cs="Times New Roman"/>
          <w:sz w:val="24"/>
          <w:szCs w:val="24"/>
        </w:rPr>
        <w:t xml:space="preserve"> Collieries Company Ltd was also handed over to CMAL. CMAL started functioning with its 4 divisions, viz, Eastern Coalfields, Central Coalfields, Western Coalfields, and Central Mine Planning and Design Institute.</w:t>
      </w:r>
    </w:p>
    <w:p w14:paraId="40F10FD5" w14:textId="77777777" w:rsidR="0017053B" w:rsidRPr="0073328C" w:rsidRDefault="0017053B" w:rsidP="001D38C3">
      <w:pPr>
        <w:spacing w:after="160" w:line="259" w:lineRule="auto"/>
        <w:jc w:val="both"/>
        <w:rPr>
          <w:rFonts w:ascii="Times New Roman" w:hAnsi="Times New Roman" w:cs="Times New Roman"/>
          <w:sz w:val="24"/>
          <w:szCs w:val="24"/>
        </w:rPr>
      </w:pPr>
    </w:p>
    <w:p w14:paraId="7AF93165" w14:textId="18CFFBFE" w:rsidR="0017053B" w:rsidRPr="0073328C" w:rsidRDefault="0004022A" w:rsidP="001D38C3">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9" behindDoc="1" locked="0" layoutInCell="1" allowOverlap="1" wp14:anchorId="02D19390" wp14:editId="3ECC6E3D">
            <wp:simplePos x="0" y="0"/>
            <wp:positionH relativeFrom="column">
              <wp:posOffset>0</wp:posOffset>
            </wp:positionH>
            <wp:positionV relativeFrom="paragraph">
              <wp:posOffset>1265223</wp:posOffset>
            </wp:positionV>
            <wp:extent cx="5731510" cy="1507490"/>
            <wp:effectExtent l="0" t="0" r="0" b="0"/>
            <wp:wrapTight wrapText="bothSides">
              <wp:wrapPolygon edited="0">
                <wp:start x="287" y="0"/>
                <wp:lineTo x="0" y="546"/>
                <wp:lineTo x="0" y="21018"/>
                <wp:lineTo x="287" y="21291"/>
                <wp:lineTo x="21251" y="21291"/>
                <wp:lineTo x="21538" y="21018"/>
                <wp:lineTo x="21538" y="546"/>
                <wp:lineTo x="21251" y="0"/>
                <wp:lineTo x="287" y="0"/>
              </wp:wrapPolygon>
            </wp:wrapTight>
            <wp:docPr id="1758602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2763" name="Picture 1758602763"/>
                    <pic:cNvPicPr/>
                  </pic:nvPicPr>
                  <pic:blipFill>
                    <a:blip r:embed="rId13">
                      <a:extLst>
                        <a:ext uri="{28A0092B-C50C-407E-A947-70E740481C1C}">
                          <a14:useLocalDpi xmlns:a14="http://schemas.microsoft.com/office/drawing/2010/main" val="0"/>
                        </a:ext>
                      </a:extLst>
                    </a:blip>
                    <a:stretch>
                      <a:fillRect/>
                    </a:stretch>
                  </pic:blipFill>
                  <pic:spPr>
                    <a:xfrm>
                      <a:off x="0" y="0"/>
                      <a:ext cx="5731510" cy="1507490"/>
                    </a:xfrm>
                    <a:prstGeom prst="rect">
                      <a:avLst/>
                    </a:prstGeom>
                    <a:ln>
                      <a:noFill/>
                    </a:ln>
                    <a:effectLst>
                      <a:softEdge rad="112500"/>
                    </a:effectLst>
                  </pic:spPr>
                </pic:pic>
              </a:graphicData>
            </a:graphic>
          </wp:anchor>
        </w:drawing>
      </w:r>
      <w:r w:rsidR="0017053B" w:rsidRPr="0073328C">
        <w:rPr>
          <w:rFonts w:ascii="Times New Roman" w:hAnsi="Times New Roman" w:cs="Times New Roman"/>
          <w:sz w:val="24"/>
          <w:szCs w:val="24"/>
        </w:rPr>
        <w:t xml:space="preserve">By 1973, all coking coalmines were under BCCL, which was functioning as a subsidiary of </w:t>
      </w:r>
      <w:r w:rsidR="001D38C3" w:rsidRPr="0073328C">
        <w:rPr>
          <w:rFonts w:ascii="Times New Roman" w:hAnsi="Times New Roman" w:cs="Times New Roman"/>
          <w:sz w:val="24"/>
          <w:szCs w:val="24"/>
        </w:rPr>
        <w:t xml:space="preserve">the </w:t>
      </w:r>
      <w:r w:rsidR="0017053B" w:rsidRPr="0073328C">
        <w:rPr>
          <w:rFonts w:ascii="Times New Roman" w:hAnsi="Times New Roman" w:cs="Times New Roman"/>
          <w:sz w:val="24"/>
          <w:szCs w:val="24"/>
        </w:rPr>
        <w:t xml:space="preserve">Steel Authority of India (SAIL) under </w:t>
      </w:r>
      <w:r w:rsidR="001D38C3" w:rsidRPr="0073328C">
        <w:rPr>
          <w:rFonts w:ascii="Times New Roman" w:hAnsi="Times New Roman" w:cs="Times New Roman"/>
          <w:sz w:val="24"/>
          <w:szCs w:val="24"/>
        </w:rPr>
        <w:t xml:space="preserve">the </w:t>
      </w:r>
      <w:r w:rsidR="0017053B" w:rsidRPr="0073328C">
        <w:rPr>
          <w:rFonts w:ascii="Times New Roman" w:hAnsi="Times New Roman" w:cs="Times New Roman"/>
          <w:sz w:val="24"/>
          <w:szCs w:val="24"/>
        </w:rPr>
        <w:t xml:space="preserve">Department of Steel of the Ministry of Steel and Mines; and all non-coking coalmines were under CMAL, which was under </w:t>
      </w:r>
      <w:r w:rsidR="001D38C3" w:rsidRPr="0073328C">
        <w:rPr>
          <w:rFonts w:ascii="Times New Roman" w:hAnsi="Times New Roman" w:cs="Times New Roman"/>
          <w:sz w:val="24"/>
          <w:szCs w:val="24"/>
        </w:rPr>
        <w:t xml:space="preserve">the </w:t>
      </w:r>
      <w:r w:rsidR="0017053B" w:rsidRPr="0073328C">
        <w:rPr>
          <w:rFonts w:ascii="Times New Roman" w:hAnsi="Times New Roman" w:cs="Times New Roman"/>
          <w:sz w:val="24"/>
          <w:szCs w:val="24"/>
        </w:rPr>
        <w:t>Department of Mines of the Ministry of Steel and Mines. For better control, both BCCL and CMAL were brought on 11 October 1974 under the Department of Coal (now an independent Ministry) of the newly formed Ministry of Energy.</w:t>
      </w:r>
    </w:p>
    <w:p w14:paraId="44E8F9C9" w14:textId="6317882C" w:rsidR="0017053B" w:rsidRPr="0073328C" w:rsidRDefault="0017053B" w:rsidP="001D38C3">
      <w:pPr>
        <w:spacing w:after="160" w:line="259" w:lineRule="auto"/>
        <w:jc w:val="both"/>
        <w:rPr>
          <w:rFonts w:ascii="Times New Roman" w:hAnsi="Times New Roman" w:cs="Times New Roman"/>
          <w:sz w:val="24"/>
          <w:szCs w:val="24"/>
        </w:rPr>
      </w:pPr>
    </w:p>
    <w:p w14:paraId="55B0F8AF" w14:textId="77777777" w:rsidR="0004022A" w:rsidRDefault="0004022A" w:rsidP="001D38C3">
      <w:pPr>
        <w:spacing w:after="160" w:line="259" w:lineRule="auto"/>
        <w:jc w:val="both"/>
        <w:rPr>
          <w:rFonts w:ascii="Times New Roman" w:hAnsi="Times New Roman" w:cs="Times New Roman"/>
          <w:sz w:val="24"/>
          <w:szCs w:val="24"/>
        </w:rPr>
      </w:pPr>
    </w:p>
    <w:p w14:paraId="38C364DE" w14:textId="7E030A59" w:rsidR="0017053B" w:rsidRPr="0073328C" w:rsidRDefault="0017053B" w:rsidP="001D38C3">
      <w:pPr>
        <w:spacing w:after="160" w:line="259" w:lineRule="auto"/>
        <w:jc w:val="both"/>
        <w:rPr>
          <w:rFonts w:ascii="Times New Roman" w:hAnsi="Times New Roman" w:cs="Times New Roman"/>
          <w:sz w:val="24"/>
          <w:szCs w:val="24"/>
        </w:rPr>
      </w:pPr>
      <w:r w:rsidRPr="0073328C">
        <w:rPr>
          <w:rFonts w:ascii="Times New Roman" w:hAnsi="Times New Roman" w:cs="Times New Roman"/>
          <w:sz w:val="24"/>
          <w:szCs w:val="24"/>
        </w:rPr>
        <w:lastRenderedPageBreak/>
        <w:t xml:space="preserve">On 1 November 1975, a new public-sector company Coal India Limited (CIL) was formed to enable better organizational and operational efficiency in </w:t>
      </w:r>
      <w:r w:rsidR="001D38C3" w:rsidRPr="0073328C">
        <w:rPr>
          <w:rFonts w:ascii="Times New Roman" w:hAnsi="Times New Roman" w:cs="Times New Roman"/>
          <w:sz w:val="24"/>
          <w:szCs w:val="24"/>
        </w:rPr>
        <w:t xml:space="preserve">the </w:t>
      </w:r>
      <w:r w:rsidRPr="0073328C">
        <w:rPr>
          <w:rFonts w:ascii="Times New Roman" w:hAnsi="Times New Roman" w:cs="Times New Roman"/>
          <w:sz w:val="24"/>
          <w:szCs w:val="24"/>
        </w:rPr>
        <w:t xml:space="preserve">coal sector. All 4 Divisions of CMAL were given the company status and were brought under CIL along with BCCL. 45% share-holding of the CMAL in </w:t>
      </w:r>
      <w:proofErr w:type="spellStart"/>
      <w:r w:rsidRPr="0073328C">
        <w:rPr>
          <w:rFonts w:ascii="Times New Roman" w:hAnsi="Times New Roman" w:cs="Times New Roman"/>
          <w:sz w:val="24"/>
          <w:szCs w:val="24"/>
        </w:rPr>
        <w:t>Singareni</w:t>
      </w:r>
      <w:proofErr w:type="spellEnd"/>
      <w:r w:rsidRPr="0073328C">
        <w:rPr>
          <w:rFonts w:ascii="Times New Roman" w:hAnsi="Times New Roman" w:cs="Times New Roman"/>
          <w:sz w:val="24"/>
          <w:szCs w:val="24"/>
        </w:rPr>
        <w:t xml:space="preserve"> Collieries Company was also transferred to CIL, and CMAL was closed.</w:t>
      </w:r>
    </w:p>
    <w:p w14:paraId="3B01721D" w14:textId="77777777" w:rsidR="0017053B" w:rsidRPr="0073328C" w:rsidRDefault="0017053B" w:rsidP="001D38C3">
      <w:pPr>
        <w:spacing w:after="160" w:line="259" w:lineRule="auto"/>
        <w:jc w:val="both"/>
        <w:rPr>
          <w:rFonts w:ascii="Times New Roman" w:hAnsi="Times New Roman" w:cs="Times New Roman"/>
          <w:sz w:val="24"/>
          <w:szCs w:val="24"/>
        </w:rPr>
      </w:pPr>
    </w:p>
    <w:p w14:paraId="418397BB" w14:textId="77777777" w:rsidR="0017053B" w:rsidRPr="0073328C" w:rsidRDefault="0017053B" w:rsidP="001D38C3">
      <w:pPr>
        <w:spacing w:after="160" w:line="259" w:lineRule="auto"/>
        <w:jc w:val="both"/>
        <w:rPr>
          <w:rFonts w:ascii="Times New Roman" w:hAnsi="Times New Roman" w:cs="Times New Roman"/>
          <w:sz w:val="24"/>
          <w:szCs w:val="24"/>
        </w:rPr>
      </w:pPr>
      <w:r w:rsidRPr="0073328C">
        <w:rPr>
          <w:rFonts w:ascii="Times New Roman" w:hAnsi="Times New Roman" w:cs="Times New Roman"/>
          <w:sz w:val="24"/>
          <w:szCs w:val="24"/>
        </w:rPr>
        <w:t>Thus, CIL started functioning in 1975 with 5 subsidiary companies under it. These were Bharat Coking Coal Limited (BCCL), Eastern Coalfields Limited (ECL), Central Coalfields Limited (CCL), Western Coalfields Limited (WCL), and Central Mine Planning &amp; Design Institute Limited (CMPDIL). In due course of time, 3 more companies were formed under CIL by carving out certain areas of CCL and WCL. These were Northern Coalfields Limited (NCL), South-Eastern Coalfields Limited (SECL), and Mahanadi Coalfields Limited (MCL).</w:t>
      </w:r>
    </w:p>
    <w:p w14:paraId="7060A890" w14:textId="77777777" w:rsidR="0017053B" w:rsidRPr="0073328C" w:rsidRDefault="0017053B" w:rsidP="001D38C3">
      <w:pPr>
        <w:spacing w:after="160" w:line="259" w:lineRule="auto"/>
        <w:jc w:val="both"/>
        <w:rPr>
          <w:rFonts w:ascii="Times New Roman" w:hAnsi="Times New Roman" w:cs="Times New Roman"/>
          <w:sz w:val="24"/>
          <w:szCs w:val="24"/>
        </w:rPr>
      </w:pPr>
    </w:p>
    <w:p w14:paraId="068EDCFB" w14:textId="6C78CE91" w:rsidR="0017053B" w:rsidRPr="0073328C" w:rsidRDefault="0073328C" w:rsidP="001D38C3">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According to</w:t>
      </w:r>
      <w:r w:rsidR="0017053B" w:rsidRPr="0073328C">
        <w:rPr>
          <w:rFonts w:ascii="Times New Roman" w:hAnsi="Times New Roman" w:cs="Times New Roman"/>
          <w:sz w:val="24"/>
          <w:szCs w:val="24"/>
        </w:rPr>
        <w:t xml:space="preserve"> the Fuel Policy of 1974, CIL also started the construction of India's First </w:t>
      </w:r>
      <w:r w:rsidR="006A503F">
        <w:rPr>
          <w:rFonts w:ascii="Times New Roman" w:hAnsi="Times New Roman" w:cs="Times New Roman"/>
          <w:sz w:val="24"/>
          <w:szCs w:val="24"/>
        </w:rPr>
        <w:t>Low-Temperature</w:t>
      </w:r>
      <w:r w:rsidR="0017053B" w:rsidRPr="0073328C">
        <w:rPr>
          <w:rFonts w:ascii="Times New Roman" w:hAnsi="Times New Roman" w:cs="Times New Roman"/>
          <w:sz w:val="24"/>
          <w:szCs w:val="24"/>
        </w:rPr>
        <w:t xml:space="preserve"> </w:t>
      </w:r>
      <w:proofErr w:type="spellStart"/>
      <w:r w:rsidR="0017053B" w:rsidRPr="0073328C">
        <w:rPr>
          <w:rFonts w:ascii="Times New Roman" w:hAnsi="Times New Roman" w:cs="Times New Roman"/>
          <w:sz w:val="24"/>
          <w:szCs w:val="24"/>
        </w:rPr>
        <w:t>Carbonisation</w:t>
      </w:r>
      <w:proofErr w:type="spellEnd"/>
      <w:r w:rsidR="0017053B" w:rsidRPr="0073328C">
        <w:rPr>
          <w:rFonts w:ascii="Times New Roman" w:hAnsi="Times New Roman" w:cs="Times New Roman"/>
          <w:sz w:val="24"/>
          <w:szCs w:val="24"/>
        </w:rPr>
        <w:t xml:space="preserve"> Plant at </w:t>
      </w:r>
      <w:proofErr w:type="spellStart"/>
      <w:r w:rsidR="0017053B" w:rsidRPr="0073328C">
        <w:rPr>
          <w:rFonts w:ascii="Times New Roman" w:hAnsi="Times New Roman" w:cs="Times New Roman"/>
          <w:sz w:val="24"/>
          <w:szCs w:val="24"/>
        </w:rPr>
        <w:t>Dankuni</w:t>
      </w:r>
      <w:proofErr w:type="spellEnd"/>
      <w:r w:rsidR="0017053B" w:rsidRPr="0073328C">
        <w:rPr>
          <w:rFonts w:ascii="Times New Roman" w:hAnsi="Times New Roman" w:cs="Times New Roman"/>
          <w:sz w:val="24"/>
          <w:szCs w:val="24"/>
        </w:rPr>
        <w:t xml:space="preserve"> in the late 1970s. It was renamed as </w:t>
      </w:r>
      <w:proofErr w:type="spellStart"/>
      <w:r w:rsidR="0017053B" w:rsidRPr="0073328C">
        <w:rPr>
          <w:rFonts w:ascii="Times New Roman" w:hAnsi="Times New Roman" w:cs="Times New Roman"/>
          <w:sz w:val="24"/>
          <w:szCs w:val="24"/>
        </w:rPr>
        <w:t>Dankuni</w:t>
      </w:r>
      <w:proofErr w:type="spellEnd"/>
      <w:r w:rsidR="0017053B" w:rsidRPr="0073328C">
        <w:rPr>
          <w:rFonts w:ascii="Times New Roman" w:hAnsi="Times New Roman" w:cs="Times New Roman"/>
          <w:sz w:val="24"/>
          <w:szCs w:val="24"/>
        </w:rPr>
        <w:t xml:space="preserve"> Coal Complex and is one of the only operational Coal gas </w:t>
      </w:r>
      <w:r w:rsidR="001D38C3" w:rsidRPr="0073328C">
        <w:rPr>
          <w:rFonts w:ascii="Times New Roman" w:hAnsi="Times New Roman" w:cs="Times New Roman"/>
          <w:sz w:val="24"/>
          <w:szCs w:val="24"/>
        </w:rPr>
        <w:t>plants</w:t>
      </w:r>
      <w:r w:rsidR="0017053B" w:rsidRPr="0073328C">
        <w:rPr>
          <w:rFonts w:ascii="Times New Roman" w:hAnsi="Times New Roman" w:cs="Times New Roman"/>
          <w:sz w:val="24"/>
          <w:szCs w:val="24"/>
        </w:rPr>
        <w:t xml:space="preserve"> of this kind in the world.[22] </w:t>
      </w:r>
      <w:proofErr w:type="spellStart"/>
      <w:r w:rsidR="0017053B" w:rsidRPr="0073328C">
        <w:rPr>
          <w:rFonts w:ascii="Times New Roman" w:hAnsi="Times New Roman" w:cs="Times New Roman"/>
          <w:sz w:val="24"/>
          <w:szCs w:val="24"/>
        </w:rPr>
        <w:t>Dankuni</w:t>
      </w:r>
      <w:proofErr w:type="spellEnd"/>
      <w:r w:rsidR="0017053B" w:rsidRPr="0073328C">
        <w:rPr>
          <w:rFonts w:ascii="Times New Roman" w:hAnsi="Times New Roman" w:cs="Times New Roman"/>
          <w:sz w:val="24"/>
          <w:szCs w:val="24"/>
        </w:rPr>
        <w:t xml:space="preserve"> Coal Complex has been incurring heavy </w:t>
      </w:r>
      <w:r w:rsidR="001D38C3" w:rsidRPr="0073328C">
        <w:rPr>
          <w:rFonts w:ascii="Times New Roman" w:hAnsi="Times New Roman" w:cs="Times New Roman"/>
          <w:sz w:val="24"/>
          <w:szCs w:val="24"/>
        </w:rPr>
        <w:t>losses</w:t>
      </w:r>
      <w:r w:rsidR="0017053B" w:rsidRPr="0073328C">
        <w:rPr>
          <w:rFonts w:ascii="Times New Roman" w:hAnsi="Times New Roman" w:cs="Times New Roman"/>
          <w:sz w:val="24"/>
          <w:szCs w:val="24"/>
        </w:rPr>
        <w:t xml:space="preserve"> due to the Greater Calcutta Gas Supply Company (formerly known as Oriental Gas Co.) giving non-remunerative </w:t>
      </w:r>
      <w:r w:rsidR="001D38C3" w:rsidRPr="0073328C">
        <w:rPr>
          <w:rFonts w:ascii="Times New Roman" w:hAnsi="Times New Roman" w:cs="Times New Roman"/>
          <w:sz w:val="24"/>
          <w:szCs w:val="24"/>
        </w:rPr>
        <w:t>prices</w:t>
      </w:r>
      <w:r w:rsidR="0017053B" w:rsidRPr="0073328C">
        <w:rPr>
          <w:rFonts w:ascii="Times New Roman" w:hAnsi="Times New Roman" w:cs="Times New Roman"/>
          <w:sz w:val="24"/>
          <w:szCs w:val="24"/>
        </w:rPr>
        <w:t xml:space="preserve"> and fixing them unilaterally. Coal India is planning to venture into Coal-to-Methanol technology at the existing Plant.</w:t>
      </w:r>
    </w:p>
    <w:p w14:paraId="60173893" w14:textId="0F19862C" w:rsidR="001F59F0" w:rsidRPr="0073328C" w:rsidRDefault="0017053B" w:rsidP="001D38C3">
      <w:pPr>
        <w:spacing w:after="160" w:line="259" w:lineRule="auto"/>
        <w:jc w:val="both"/>
        <w:rPr>
          <w:rFonts w:ascii="Times New Roman" w:hAnsi="Times New Roman" w:cs="Times New Roman"/>
          <w:sz w:val="24"/>
          <w:szCs w:val="24"/>
        </w:rPr>
      </w:pPr>
      <w:r w:rsidRPr="0073328C">
        <w:rPr>
          <w:rFonts w:ascii="Times New Roman" w:hAnsi="Times New Roman" w:cs="Times New Roman"/>
          <w:sz w:val="24"/>
          <w:szCs w:val="24"/>
        </w:rPr>
        <w:t xml:space="preserve">The Government of India held 100% equity </w:t>
      </w:r>
      <w:r w:rsidR="005F2B4F">
        <w:rPr>
          <w:rFonts w:ascii="Times New Roman" w:hAnsi="Times New Roman" w:cs="Times New Roman"/>
          <w:sz w:val="24"/>
          <w:szCs w:val="24"/>
        </w:rPr>
        <w:t>in</w:t>
      </w:r>
      <w:r w:rsidRPr="0073328C">
        <w:rPr>
          <w:rFonts w:ascii="Times New Roman" w:hAnsi="Times New Roman" w:cs="Times New Roman"/>
          <w:sz w:val="24"/>
          <w:szCs w:val="24"/>
        </w:rPr>
        <w:t xml:space="preserve"> CIL from 1975 till 2010. </w:t>
      </w:r>
    </w:p>
    <w:p w14:paraId="2747E00C" w14:textId="363E0FEA" w:rsidR="00A03B5B" w:rsidRDefault="00B6117A" w:rsidP="00C411A1">
      <w:pPr>
        <w:spacing w:after="160" w:line="259" w:lineRule="auto"/>
        <w:rPr>
          <w:rFonts w:ascii="Times New Roman" w:eastAsia="Calibri" w:hAnsi="Times New Roman" w:cs="Times New Roman"/>
          <w:b/>
          <w:sz w:val="32"/>
          <w:szCs w:val="32"/>
          <w:u w:val="single"/>
          <w14:ligatures w14:val="none"/>
        </w:rPr>
      </w:pPr>
      <w:bookmarkStart w:id="7" w:name="_Hlk159748584"/>
      <w:r>
        <w:rPr>
          <w:rFonts w:ascii="Times New Roman" w:hAnsi="Times New Roman" w:cs="Times New Roman"/>
          <w:noProof/>
          <w:sz w:val="28"/>
          <w:szCs w:val="28"/>
        </w:rPr>
        <w:drawing>
          <wp:anchor distT="0" distB="0" distL="114300" distR="114300" simplePos="0" relativeHeight="251658251" behindDoc="1" locked="0" layoutInCell="1" allowOverlap="1" wp14:anchorId="46052F88" wp14:editId="025CC25A">
            <wp:simplePos x="0" y="0"/>
            <wp:positionH relativeFrom="column">
              <wp:posOffset>569863</wp:posOffset>
            </wp:positionH>
            <wp:positionV relativeFrom="paragraph">
              <wp:posOffset>6350</wp:posOffset>
            </wp:positionV>
            <wp:extent cx="4689475" cy="3604260"/>
            <wp:effectExtent l="0" t="0" r="0" b="0"/>
            <wp:wrapTight wrapText="bothSides">
              <wp:wrapPolygon edited="0">
                <wp:start x="351" y="0"/>
                <wp:lineTo x="0" y="228"/>
                <wp:lineTo x="0" y="21349"/>
                <wp:lineTo x="351" y="21463"/>
                <wp:lineTo x="21147" y="21463"/>
                <wp:lineTo x="21498" y="21349"/>
                <wp:lineTo x="21498" y="228"/>
                <wp:lineTo x="21147" y="0"/>
                <wp:lineTo x="351" y="0"/>
              </wp:wrapPolygon>
            </wp:wrapTight>
            <wp:docPr id="1463091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1309" name="Picture 14630913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9475" cy="36042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197DE32" w14:textId="77777777" w:rsidR="00A03B5B" w:rsidRDefault="00A03B5B" w:rsidP="001F59F0">
      <w:pPr>
        <w:spacing w:after="160" w:line="259" w:lineRule="auto"/>
        <w:jc w:val="center"/>
        <w:rPr>
          <w:rFonts w:ascii="Times New Roman" w:eastAsia="Calibri" w:hAnsi="Times New Roman" w:cs="Times New Roman"/>
          <w:b/>
          <w:sz w:val="32"/>
          <w:szCs w:val="32"/>
          <w:u w:val="single"/>
          <w14:ligatures w14:val="none"/>
        </w:rPr>
      </w:pPr>
    </w:p>
    <w:p w14:paraId="153A39D8" w14:textId="77777777" w:rsidR="00A03B5B" w:rsidRDefault="00A03B5B" w:rsidP="001F59F0">
      <w:pPr>
        <w:spacing w:after="160" w:line="259" w:lineRule="auto"/>
        <w:jc w:val="center"/>
        <w:rPr>
          <w:rFonts w:ascii="Times New Roman" w:eastAsia="Calibri" w:hAnsi="Times New Roman" w:cs="Times New Roman"/>
          <w:b/>
          <w:sz w:val="32"/>
          <w:szCs w:val="32"/>
          <w:u w:val="single"/>
          <w14:ligatures w14:val="none"/>
        </w:rPr>
      </w:pPr>
    </w:p>
    <w:p w14:paraId="595D9E06" w14:textId="77777777" w:rsidR="00A03B5B" w:rsidRDefault="00A03B5B" w:rsidP="001F59F0">
      <w:pPr>
        <w:spacing w:after="160" w:line="259" w:lineRule="auto"/>
        <w:jc w:val="center"/>
        <w:rPr>
          <w:rFonts w:ascii="Times New Roman" w:eastAsia="Calibri" w:hAnsi="Times New Roman" w:cs="Times New Roman"/>
          <w:b/>
          <w:sz w:val="32"/>
          <w:szCs w:val="32"/>
          <w:u w:val="single"/>
          <w14:ligatures w14:val="none"/>
        </w:rPr>
      </w:pPr>
    </w:p>
    <w:p w14:paraId="25D586EB" w14:textId="77777777" w:rsidR="00A03B5B" w:rsidRDefault="00A03B5B" w:rsidP="001F59F0">
      <w:pPr>
        <w:spacing w:after="160" w:line="259" w:lineRule="auto"/>
        <w:jc w:val="center"/>
        <w:rPr>
          <w:rFonts w:ascii="Times New Roman" w:eastAsia="Calibri" w:hAnsi="Times New Roman" w:cs="Times New Roman"/>
          <w:b/>
          <w:sz w:val="32"/>
          <w:szCs w:val="32"/>
          <w:u w:val="single"/>
          <w14:ligatures w14:val="none"/>
        </w:rPr>
      </w:pPr>
    </w:p>
    <w:p w14:paraId="2323CEB7" w14:textId="77777777" w:rsidR="009252A7" w:rsidRDefault="009252A7" w:rsidP="001F59F0">
      <w:pPr>
        <w:spacing w:after="160" w:line="259" w:lineRule="auto"/>
        <w:jc w:val="center"/>
        <w:rPr>
          <w:rFonts w:ascii="Times New Roman" w:eastAsia="Calibri" w:hAnsi="Times New Roman" w:cs="Times New Roman"/>
          <w:b/>
          <w:sz w:val="32"/>
          <w:szCs w:val="32"/>
          <w:u w:val="single"/>
          <w14:ligatures w14:val="none"/>
        </w:rPr>
      </w:pPr>
    </w:p>
    <w:bookmarkEnd w:id="7"/>
    <w:p w14:paraId="64CC9C89" w14:textId="77777777" w:rsidR="009252A7" w:rsidRDefault="009252A7" w:rsidP="001D38C3">
      <w:pPr>
        <w:spacing w:after="160" w:line="259" w:lineRule="auto"/>
        <w:jc w:val="both"/>
        <w:rPr>
          <w:rFonts w:ascii="Times New Roman" w:hAnsi="Times New Roman" w:cs="Times New Roman"/>
          <w:sz w:val="24"/>
          <w:szCs w:val="24"/>
        </w:rPr>
      </w:pPr>
    </w:p>
    <w:p w14:paraId="21441EF3" w14:textId="77777777" w:rsidR="00C411A1" w:rsidRDefault="00C411A1" w:rsidP="009252A7">
      <w:pPr>
        <w:spacing w:after="160" w:line="259" w:lineRule="auto"/>
        <w:jc w:val="center"/>
        <w:rPr>
          <w:rFonts w:ascii="Times New Roman" w:eastAsia="Calibri" w:hAnsi="Times New Roman" w:cs="Times New Roman"/>
          <w:b/>
          <w:sz w:val="40"/>
          <w:szCs w:val="40"/>
          <w:u w:val="single"/>
          <w14:ligatures w14:val="none"/>
        </w:rPr>
      </w:pPr>
      <w:bookmarkStart w:id="8" w:name="_Hlk165974623"/>
    </w:p>
    <w:p w14:paraId="1421300F" w14:textId="77777777" w:rsidR="00C411A1" w:rsidRDefault="00C411A1" w:rsidP="009252A7">
      <w:pPr>
        <w:spacing w:after="160" w:line="259" w:lineRule="auto"/>
        <w:jc w:val="center"/>
        <w:rPr>
          <w:rFonts w:ascii="Times New Roman" w:eastAsia="Calibri" w:hAnsi="Times New Roman" w:cs="Times New Roman"/>
          <w:b/>
          <w:sz w:val="40"/>
          <w:szCs w:val="40"/>
          <w:u w:val="single"/>
          <w14:ligatures w14:val="none"/>
        </w:rPr>
      </w:pPr>
    </w:p>
    <w:p w14:paraId="48CC0FF5" w14:textId="77777777" w:rsidR="00C411A1" w:rsidRDefault="00C411A1" w:rsidP="009252A7">
      <w:pPr>
        <w:spacing w:after="160" w:line="259" w:lineRule="auto"/>
        <w:jc w:val="center"/>
        <w:rPr>
          <w:rFonts w:ascii="Times New Roman" w:eastAsia="Calibri" w:hAnsi="Times New Roman" w:cs="Times New Roman"/>
          <w:b/>
          <w:sz w:val="40"/>
          <w:szCs w:val="40"/>
          <w:u w:val="single"/>
          <w14:ligatures w14:val="none"/>
        </w:rPr>
      </w:pPr>
    </w:p>
    <w:p w14:paraId="5555641C" w14:textId="77777777" w:rsidR="00C411A1" w:rsidRDefault="00C411A1" w:rsidP="009252A7">
      <w:pPr>
        <w:spacing w:after="160" w:line="259" w:lineRule="auto"/>
        <w:jc w:val="center"/>
        <w:rPr>
          <w:rFonts w:ascii="Times New Roman" w:eastAsia="Calibri" w:hAnsi="Times New Roman" w:cs="Times New Roman"/>
          <w:b/>
          <w:sz w:val="40"/>
          <w:szCs w:val="40"/>
          <w:u w:val="single"/>
          <w14:ligatures w14:val="none"/>
        </w:rPr>
      </w:pPr>
    </w:p>
    <w:p w14:paraId="1F30E167" w14:textId="77777777" w:rsidR="00C411A1" w:rsidRDefault="00C411A1" w:rsidP="009252A7">
      <w:pPr>
        <w:spacing w:after="160" w:line="259" w:lineRule="auto"/>
        <w:jc w:val="center"/>
        <w:rPr>
          <w:rFonts w:ascii="Times New Roman" w:eastAsia="Calibri" w:hAnsi="Times New Roman" w:cs="Times New Roman"/>
          <w:b/>
          <w:sz w:val="40"/>
          <w:szCs w:val="40"/>
          <w:u w:val="single"/>
          <w14:ligatures w14:val="none"/>
        </w:rPr>
      </w:pPr>
    </w:p>
    <w:p w14:paraId="1F25B5A7" w14:textId="47EE61F5" w:rsidR="009252A7" w:rsidRPr="001F59F0" w:rsidRDefault="009252A7" w:rsidP="009252A7">
      <w:pPr>
        <w:spacing w:after="160" w:line="259" w:lineRule="auto"/>
        <w:jc w:val="center"/>
        <w:rPr>
          <w:rFonts w:ascii="Times New Roman" w:hAnsi="Times New Roman" w:cs="Times New Roman"/>
          <w:b/>
          <w:sz w:val="36"/>
          <w:szCs w:val="36"/>
          <w:u w:val="single"/>
        </w:rPr>
      </w:pPr>
      <w:r w:rsidRPr="009252A7">
        <w:rPr>
          <w:rFonts w:ascii="Times New Roman" w:eastAsia="Calibri" w:hAnsi="Times New Roman" w:cs="Times New Roman"/>
          <w:b/>
          <w:sz w:val="40"/>
          <w:szCs w:val="40"/>
          <w:u w:val="single"/>
          <w14:ligatures w14:val="none"/>
        </w:rPr>
        <w:t>GEOGRAPHIC LOCATION &amp; AREA</w:t>
      </w:r>
    </w:p>
    <w:bookmarkEnd w:id="8"/>
    <w:p w14:paraId="11BD1D9C" w14:textId="77777777" w:rsidR="009252A7" w:rsidRDefault="009252A7" w:rsidP="001D38C3">
      <w:pPr>
        <w:spacing w:after="160" w:line="259" w:lineRule="auto"/>
        <w:jc w:val="both"/>
        <w:rPr>
          <w:rFonts w:ascii="Times New Roman" w:hAnsi="Times New Roman" w:cs="Times New Roman"/>
          <w:sz w:val="24"/>
          <w:szCs w:val="24"/>
        </w:rPr>
      </w:pPr>
    </w:p>
    <w:p w14:paraId="6B734322" w14:textId="77777777" w:rsidR="009252A7" w:rsidRDefault="009252A7" w:rsidP="001D38C3">
      <w:pPr>
        <w:spacing w:after="160" w:line="259" w:lineRule="auto"/>
        <w:jc w:val="both"/>
        <w:rPr>
          <w:rFonts w:ascii="Times New Roman" w:hAnsi="Times New Roman" w:cs="Times New Roman"/>
          <w:sz w:val="24"/>
          <w:szCs w:val="24"/>
        </w:rPr>
      </w:pPr>
    </w:p>
    <w:p w14:paraId="0BB0F5CD" w14:textId="3EC6CB55" w:rsidR="005F2B4F" w:rsidRPr="005F2B4F" w:rsidRDefault="008B0E36" w:rsidP="001D38C3">
      <w:pPr>
        <w:spacing w:after="160" w:line="259" w:lineRule="auto"/>
        <w:jc w:val="both"/>
        <w:rPr>
          <w:rFonts w:ascii="Times New Roman" w:hAnsi="Times New Roman" w:cs="Times New Roman"/>
          <w:sz w:val="24"/>
          <w:szCs w:val="24"/>
        </w:rPr>
      </w:pPr>
      <w:r w:rsidRPr="005F2B4F">
        <w:rPr>
          <w:rFonts w:ascii="Times New Roman" w:hAnsi="Times New Roman" w:cs="Times New Roman"/>
          <w:sz w:val="24"/>
          <w:szCs w:val="24"/>
        </w:rPr>
        <w:t xml:space="preserve">Coal India Limited (CIL) is an Indian central public sector undertaking under the ownership of the Ministry of Coal, Government of India. It is headquartered </w:t>
      </w:r>
      <w:r w:rsidR="005F2B4F">
        <w:rPr>
          <w:rFonts w:ascii="Times New Roman" w:hAnsi="Times New Roman" w:cs="Times New Roman"/>
          <w:sz w:val="24"/>
          <w:szCs w:val="24"/>
        </w:rPr>
        <w:t>in</w:t>
      </w:r>
      <w:r w:rsidRPr="005F2B4F">
        <w:rPr>
          <w:rFonts w:ascii="Times New Roman" w:hAnsi="Times New Roman" w:cs="Times New Roman"/>
          <w:sz w:val="24"/>
          <w:szCs w:val="24"/>
        </w:rPr>
        <w:t xml:space="preserve"> Kolkata. It is the largest government-owned-coal-producer in the world.</w:t>
      </w:r>
      <w:r w:rsidR="008D449B" w:rsidRPr="005F2B4F">
        <w:rPr>
          <w:rFonts w:ascii="Times New Roman" w:hAnsi="Times New Roman" w:cs="Times New Roman"/>
          <w:sz w:val="24"/>
          <w:szCs w:val="24"/>
        </w:rPr>
        <w:t xml:space="preserve"> </w:t>
      </w:r>
      <w:r w:rsidRPr="005F2B4F">
        <w:rPr>
          <w:rFonts w:ascii="Times New Roman" w:hAnsi="Times New Roman" w:cs="Times New Roman"/>
          <w:sz w:val="24"/>
          <w:szCs w:val="24"/>
        </w:rPr>
        <w:t xml:space="preserve">It is also the ninth largest employer in India with nearly 272,000 employees. </w:t>
      </w:r>
    </w:p>
    <w:p w14:paraId="194B65EC" w14:textId="3314C565" w:rsidR="00026BDF" w:rsidRDefault="005F2B4F" w:rsidP="00E32592">
      <w:pPr>
        <w:spacing w:after="160" w:line="259" w:lineRule="auto"/>
        <w:jc w:val="both"/>
        <w:rPr>
          <w:rFonts w:ascii="Times New Roman" w:hAnsi="Times New Roman" w:cs="Times New Roman"/>
          <w:sz w:val="32"/>
          <w:szCs w:val="32"/>
        </w:rPr>
      </w:pPr>
      <w:r w:rsidRPr="005F2B4F">
        <w:rPr>
          <w:rFonts w:ascii="Times New Roman" w:hAnsi="Times New Roman" w:cs="Times New Roman"/>
          <w:sz w:val="24"/>
          <w:szCs w:val="24"/>
        </w:rPr>
        <w:t xml:space="preserve">Coal India operates through 83 mining areas in 8 states of India. As </w:t>
      </w:r>
      <w:r>
        <w:rPr>
          <w:rFonts w:ascii="Times New Roman" w:hAnsi="Times New Roman" w:cs="Times New Roman"/>
          <w:sz w:val="24"/>
          <w:szCs w:val="24"/>
        </w:rPr>
        <w:t>of</w:t>
      </w:r>
      <w:r w:rsidRPr="005F2B4F">
        <w:rPr>
          <w:rFonts w:ascii="Times New Roman" w:hAnsi="Times New Roman" w:cs="Times New Roman"/>
          <w:sz w:val="24"/>
          <w:szCs w:val="24"/>
        </w:rPr>
        <w:t xml:space="preserve"> 1 April 2015, it has 430 coal mines out of which 175 are open cast, 227 are underground and 28 are mixed mines. Production from </w:t>
      </w:r>
      <w:r>
        <w:rPr>
          <w:rFonts w:ascii="Times New Roman" w:hAnsi="Times New Roman" w:cs="Times New Roman"/>
          <w:sz w:val="24"/>
          <w:szCs w:val="24"/>
        </w:rPr>
        <w:t>open-cast</w:t>
      </w:r>
      <w:r w:rsidRPr="005F2B4F">
        <w:rPr>
          <w:rFonts w:ascii="Times New Roman" w:hAnsi="Times New Roman" w:cs="Times New Roman"/>
          <w:sz w:val="24"/>
          <w:szCs w:val="24"/>
        </w:rPr>
        <w:t xml:space="preserve"> mines during FY 2014–15 was 92.91% of total production of 494.24 MT. </w:t>
      </w:r>
    </w:p>
    <w:p w14:paraId="031AAE01" w14:textId="33148128" w:rsidR="0025767E" w:rsidRPr="00B6117A" w:rsidRDefault="00026BDF" w:rsidP="00B6117A">
      <w:pPr>
        <w:spacing w:after="160" w:line="259" w:lineRule="auto"/>
        <w:jc w:val="both"/>
        <w:rPr>
          <w:rFonts w:ascii="Times New Roman" w:hAnsi="Times New Roman" w:cs="Times New Roman"/>
          <w:sz w:val="32"/>
          <w:szCs w:val="32"/>
        </w:rPr>
      </w:pPr>
      <w:r>
        <w:rPr>
          <w:noProof/>
        </w:rPr>
        <w:drawing>
          <wp:anchor distT="0" distB="0" distL="114300" distR="114300" simplePos="0" relativeHeight="251658248" behindDoc="1" locked="0" layoutInCell="1" allowOverlap="1" wp14:anchorId="7362E3C7" wp14:editId="78BE7CF3">
            <wp:simplePos x="0" y="0"/>
            <wp:positionH relativeFrom="column">
              <wp:posOffset>292354</wp:posOffset>
            </wp:positionH>
            <wp:positionV relativeFrom="paragraph">
              <wp:posOffset>12319</wp:posOffset>
            </wp:positionV>
            <wp:extent cx="5005070" cy="3830955"/>
            <wp:effectExtent l="0" t="0" r="0" b="0"/>
            <wp:wrapTight wrapText="bothSides">
              <wp:wrapPolygon edited="0">
                <wp:start x="329" y="0"/>
                <wp:lineTo x="0" y="215"/>
                <wp:lineTo x="0" y="21374"/>
                <wp:lineTo x="329" y="21482"/>
                <wp:lineTo x="21211" y="21482"/>
                <wp:lineTo x="21540" y="21374"/>
                <wp:lineTo x="21540" y="215"/>
                <wp:lineTo x="21211" y="0"/>
                <wp:lineTo x="329" y="0"/>
              </wp:wrapPolygon>
            </wp:wrapTight>
            <wp:docPr id="378403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03011" name="Picture 378403011"/>
                    <pic:cNvPicPr/>
                  </pic:nvPicPr>
                  <pic:blipFill>
                    <a:blip r:embed="rId15">
                      <a:extLst>
                        <a:ext uri="{28A0092B-C50C-407E-A947-70E740481C1C}">
                          <a14:useLocalDpi xmlns:a14="http://schemas.microsoft.com/office/drawing/2010/main" val="0"/>
                        </a:ext>
                      </a:extLst>
                    </a:blip>
                    <a:stretch>
                      <a:fillRect/>
                    </a:stretch>
                  </pic:blipFill>
                  <pic:spPr>
                    <a:xfrm>
                      <a:off x="0" y="0"/>
                      <a:ext cx="5005070" cy="38309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B92159">
        <w:br w:type="page"/>
      </w:r>
    </w:p>
    <w:p w14:paraId="5BFE2CDA" w14:textId="08F6E778" w:rsidR="00696410" w:rsidRDefault="00696410" w:rsidP="00696410">
      <w:pPr>
        <w:jc w:val="both"/>
        <w:rPr>
          <w:rFonts w:ascii="Times New Roman" w:hAnsi="Times New Roman" w:cs="Times New Roman"/>
          <w:b/>
          <w:sz w:val="28"/>
          <w:szCs w:val="28"/>
        </w:rPr>
      </w:pPr>
      <w:r w:rsidRPr="00485D69">
        <w:rPr>
          <w:rFonts w:ascii="Times New Roman" w:hAnsi="Times New Roman" w:cs="Times New Roman"/>
          <w:b/>
          <w:sz w:val="28"/>
          <w:szCs w:val="28"/>
        </w:rPr>
        <w:lastRenderedPageBreak/>
        <w:t>MINES &amp; MANPOWER:</w:t>
      </w:r>
    </w:p>
    <w:p w14:paraId="5ACA5FBA" w14:textId="0AA9E02A" w:rsidR="00C52EB2" w:rsidRDefault="00C52EB2" w:rsidP="00696410">
      <w:pPr>
        <w:jc w:val="both"/>
        <w:rPr>
          <w:rFonts w:ascii="Times New Roman" w:hAnsi="Times New Roman" w:cs="Times New Roman"/>
          <w:sz w:val="28"/>
          <w:szCs w:val="28"/>
        </w:rPr>
      </w:pPr>
      <w:r w:rsidRPr="00C52EB2">
        <w:rPr>
          <w:rFonts w:ascii="Times New Roman" w:hAnsi="Times New Roman" w:cs="Times New Roman"/>
          <w:sz w:val="28"/>
          <w:szCs w:val="28"/>
        </w:rPr>
        <w:t xml:space="preserve">CIL functions through its subsidiaries in </w:t>
      </w:r>
      <w:r w:rsidRPr="00306AAF">
        <w:rPr>
          <w:rFonts w:ascii="Times New Roman" w:hAnsi="Times New Roman" w:cs="Times New Roman"/>
          <w:b/>
          <w:bCs/>
          <w:sz w:val="28"/>
          <w:szCs w:val="28"/>
        </w:rPr>
        <w:t xml:space="preserve">84 </w:t>
      </w:r>
      <w:r w:rsidRPr="00C52EB2">
        <w:rPr>
          <w:rFonts w:ascii="Times New Roman" w:hAnsi="Times New Roman" w:cs="Times New Roman"/>
          <w:sz w:val="28"/>
          <w:szCs w:val="28"/>
        </w:rPr>
        <w:t>mining areas spread over eight (</w:t>
      </w:r>
      <w:r w:rsidRPr="00306AAF">
        <w:rPr>
          <w:rFonts w:ascii="Times New Roman" w:hAnsi="Times New Roman" w:cs="Times New Roman"/>
          <w:b/>
          <w:bCs/>
          <w:sz w:val="28"/>
          <w:szCs w:val="28"/>
        </w:rPr>
        <w:t>8</w:t>
      </w:r>
      <w:r w:rsidRPr="00C52EB2">
        <w:rPr>
          <w:rFonts w:ascii="Times New Roman" w:hAnsi="Times New Roman" w:cs="Times New Roman"/>
          <w:sz w:val="28"/>
          <w:szCs w:val="28"/>
        </w:rPr>
        <w:t xml:space="preserve">) states of India. Coal India Limited has </w:t>
      </w:r>
      <w:r w:rsidRPr="00306AAF">
        <w:rPr>
          <w:rFonts w:ascii="Times New Roman" w:hAnsi="Times New Roman" w:cs="Times New Roman"/>
          <w:b/>
          <w:bCs/>
          <w:sz w:val="28"/>
          <w:szCs w:val="28"/>
        </w:rPr>
        <w:t>352</w:t>
      </w:r>
      <w:r w:rsidRPr="00C52EB2">
        <w:rPr>
          <w:rFonts w:ascii="Times New Roman" w:hAnsi="Times New Roman" w:cs="Times New Roman"/>
          <w:sz w:val="28"/>
          <w:szCs w:val="28"/>
        </w:rPr>
        <w:t xml:space="preserve"> mines (as </w:t>
      </w:r>
      <w:r>
        <w:rPr>
          <w:rFonts w:ascii="Times New Roman" w:hAnsi="Times New Roman" w:cs="Times New Roman"/>
          <w:sz w:val="28"/>
          <w:szCs w:val="28"/>
        </w:rPr>
        <w:t>of</w:t>
      </w:r>
      <w:r w:rsidRPr="00C52EB2">
        <w:rPr>
          <w:rFonts w:ascii="Times New Roman" w:hAnsi="Times New Roman" w:cs="Times New Roman"/>
          <w:sz w:val="28"/>
          <w:szCs w:val="28"/>
        </w:rPr>
        <w:t xml:space="preserve"> </w:t>
      </w:r>
      <w:r w:rsidRPr="006230B7">
        <w:rPr>
          <w:rFonts w:ascii="Times New Roman" w:hAnsi="Times New Roman" w:cs="Times New Roman"/>
          <w:b/>
          <w:bCs/>
          <w:sz w:val="28"/>
          <w:szCs w:val="28"/>
        </w:rPr>
        <w:t>1st April 2020</w:t>
      </w:r>
      <w:r w:rsidRPr="00C52EB2">
        <w:rPr>
          <w:rFonts w:ascii="Times New Roman" w:hAnsi="Times New Roman" w:cs="Times New Roman"/>
          <w:sz w:val="28"/>
          <w:szCs w:val="28"/>
        </w:rPr>
        <w:t xml:space="preserve">) of which </w:t>
      </w:r>
      <w:r w:rsidRPr="00306AAF">
        <w:rPr>
          <w:rFonts w:ascii="Times New Roman" w:hAnsi="Times New Roman" w:cs="Times New Roman"/>
          <w:b/>
          <w:bCs/>
          <w:sz w:val="28"/>
          <w:szCs w:val="28"/>
        </w:rPr>
        <w:t>158</w:t>
      </w:r>
      <w:r w:rsidRPr="00C52EB2">
        <w:rPr>
          <w:rFonts w:ascii="Times New Roman" w:hAnsi="Times New Roman" w:cs="Times New Roman"/>
          <w:sz w:val="28"/>
          <w:szCs w:val="28"/>
        </w:rPr>
        <w:t xml:space="preserve"> are underground, </w:t>
      </w:r>
      <w:r w:rsidRPr="00306AAF">
        <w:rPr>
          <w:rFonts w:ascii="Times New Roman" w:hAnsi="Times New Roman" w:cs="Times New Roman"/>
          <w:b/>
          <w:bCs/>
          <w:sz w:val="28"/>
          <w:szCs w:val="28"/>
        </w:rPr>
        <w:t>174</w:t>
      </w:r>
      <w:r w:rsidRPr="00C52EB2">
        <w:rPr>
          <w:rFonts w:ascii="Times New Roman" w:hAnsi="Times New Roman" w:cs="Times New Roman"/>
          <w:sz w:val="28"/>
          <w:szCs w:val="28"/>
        </w:rPr>
        <w:t xml:space="preserve"> </w:t>
      </w:r>
      <w:r>
        <w:rPr>
          <w:rFonts w:ascii="Times New Roman" w:hAnsi="Times New Roman" w:cs="Times New Roman"/>
          <w:sz w:val="28"/>
          <w:szCs w:val="28"/>
        </w:rPr>
        <w:t xml:space="preserve">are </w:t>
      </w:r>
      <w:r w:rsidRPr="00C52EB2">
        <w:rPr>
          <w:rFonts w:ascii="Times New Roman" w:hAnsi="Times New Roman" w:cs="Times New Roman"/>
          <w:sz w:val="28"/>
          <w:szCs w:val="28"/>
        </w:rPr>
        <w:t xml:space="preserve">opencast and </w:t>
      </w:r>
      <w:r w:rsidRPr="00306AAF">
        <w:rPr>
          <w:rFonts w:ascii="Times New Roman" w:hAnsi="Times New Roman" w:cs="Times New Roman"/>
          <w:b/>
          <w:bCs/>
          <w:sz w:val="28"/>
          <w:szCs w:val="28"/>
        </w:rPr>
        <w:t>20</w:t>
      </w:r>
      <w:r w:rsidRPr="00C52EB2">
        <w:rPr>
          <w:rFonts w:ascii="Times New Roman" w:hAnsi="Times New Roman" w:cs="Times New Roman"/>
          <w:sz w:val="28"/>
          <w:szCs w:val="28"/>
        </w:rPr>
        <w:t xml:space="preserve"> </w:t>
      </w:r>
      <w:r>
        <w:rPr>
          <w:rFonts w:ascii="Times New Roman" w:hAnsi="Times New Roman" w:cs="Times New Roman"/>
          <w:sz w:val="28"/>
          <w:szCs w:val="28"/>
        </w:rPr>
        <w:t xml:space="preserve">are </w:t>
      </w:r>
      <w:r w:rsidRPr="00C52EB2">
        <w:rPr>
          <w:rFonts w:ascii="Times New Roman" w:hAnsi="Times New Roman" w:cs="Times New Roman"/>
          <w:sz w:val="28"/>
          <w:szCs w:val="28"/>
        </w:rPr>
        <w:t xml:space="preserve">mixed mines. </w:t>
      </w:r>
    </w:p>
    <w:p w14:paraId="77B063A9" w14:textId="514B8F6E" w:rsidR="00C94D48" w:rsidRPr="00485D69" w:rsidRDefault="006E3778" w:rsidP="00696410">
      <w:pPr>
        <w:jc w:val="both"/>
        <w:rPr>
          <w:rFonts w:ascii="Times New Roman" w:hAnsi="Times New Roman" w:cs="Times New Roman"/>
          <w:b/>
          <w:sz w:val="28"/>
          <w:szCs w:val="28"/>
        </w:rPr>
      </w:pPr>
      <w:r>
        <w:rPr>
          <w:rFonts w:ascii="Times New Roman" w:eastAsia="Calibri" w:hAnsi="Times New Roman" w:cs="Times New Roman"/>
          <w:sz w:val="28"/>
          <w:szCs w:val="28"/>
          <w14:ligatures w14:val="none"/>
        </w:rPr>
        <w:t>The existing</w:t>
      </w:r>
      <w:r w:rsidR="00320D38" w:rsidRPr="00320D38">
        <w:rPr>
          <w:rFonts w:ascii="Times New Roman" w:eastAsia="Calibri" w:hAnsi="Times New Roman" w:cs="Times New Roman"/>
          <w:sz w:val="28"/>
          <w:szCs w:val="28"/>
          <w14:ligatures w14:val="none"/>
        </w:rPr>
        <w:t xml:space="preserve"> manpower in </w:t>
      </w:r>
      <w:r w:rsidR="00CF61F6" w:rsidRPr="00CF61F6">
        <w:rPr>
          <w:rFonts w:ascii="Times New Roman" w:eastAsia="Calibri" w:hAnsi="Times New Roman" w:cs="Times New Roman"/>
          <w:sz w:val="28"/>
          <w:szCs w:val="28"/>
          <w14:ligatures w14:val="none"/>
        </w:rPr>
        <w:t xml:space="preserve">Coal India had over </w:t>
      </w:r>
      <w:r w:rsidR="00CF61F6" w:rsidRPr="00306AAF">
        <w:rPr>
          <w:rFonts w:ascii="Times New Roman" w:eastAsia="Calibri" w:hAnsi="Times New Roman" w:cs="Times New Roman"/>
          <w:b/>
          <w:bCs/>
          <w:sz w:val="28"/>
          <w:szCs w:val="28"/>
          <w14:ligatures w14:val="none"/>
        </w:rPr>
        <w:t>239,000</w:t>
      </w:r>
      <w:r w:rsidR="00CF61F6" w:rsidRPr="00CF61F6">
        <w:rPr>
          <w:rFonts w:ascii="Times New Roman" w:eastAsia="Calibri" w:hAnsi="Times New Roman" w:cs="Times New Roman"/>
          <w:sz w:val="28"/>
          <w:szCs w:val="28"/>
          <w14:ligatures w14:val="none"/>
        </w:rPr>
        <w:t xml:space="preserve"> employees during </w:t>
      </w:r>
      <w:r w:rsidR="00D40D98">
        <w:rPr>
          <w:rFonts w:ascii="Times New Roman" w:eastAsia="Calibri" w:hAnsi="Times New Roman" w:cs="Times New Roman"/>
          <w:sz w:val="28"/>
          <w:szCs w:val="28"/>
          <w14:ligatures w14:val="none"/>
        </w:rPr>
        <w:t xml:space="preserve">the </w:t>
      </w:r>
      <w:r w:rsidR="00CF61F6" w:rsidRPr="00CF61F6">
        <w:rPr>
          <w:rFonts w:ascii="Times New Roman" w:eastAsia="Calibri" w:hAnsi="Times New Roman" w:cs="Times New Roman"/>
          <w:sz w:val="28"/>
          <w:szCs w:val="28"/>
          <w14:ligatures w14:val="none"/>
        </w:rPr>
        <w:t xml:space="preserve">financial year </w:t>
      </w:r>
      <w:r w:rsidR="00CF61F6" w:rsidRPr="003D6AC2">
        <w:rPr>
          <w:rFonts w:ascii="Times New Roman" w:eastAsia="Calibri" w:hAnsi="Times New Roman" w:cs="Times New Roman"/>
          <w:b/>
          <w:bCs/>
          <w:sz w:val="28"/>
          <w:szCs w:val="28"/>
          <w14:ligatures w14:val="none"/>
        </w:rPr>
        <w:t>2023</w:t>
      </w:r>
      <w:r w:rsidR="00CF61F6" w:rsidRPr="00CF61F6">
        <w:rPr>
          <w:rFonts w:ascii="Times New Roman" w:eastAsia="Calibri" w:hAnsi="Times New Roman" w:cs="Times New Roman"/>
          <w:sz w:val="28"/>
          <w:szCs w:val="28"/>
          <w14:ligatures w14:val="none"/>
        </w:rPr>
        <w:t>.</w:t>
      </w:r>
    </w:p>
    <w:p w14:paraId="4C0ED5ED" w14:textId="77777777" w:rsidR="0025767E" w:rsidRDefault="0025767E" w:rsidP="00FF5BD1">
      <w:pPr>
        <w:jc w:val="both"/>
        <w:rPr>
          <w:rFonts w:ascii="Times New Roman" w:eastAsia="Calibri" w:hAnsi="Times New Roman" w:cs="Times New Roman"/>
          <w:b/>
          <w:sz w:val="28"/>
          <w:szCs w:val="28"/>
          <w14:ligatures w14:val="none"/>
        </w:rPr>
      </w:pPr>
    </w:p>
    <w:p w14:paraId="3EDB95D8" w14:textId="77777777" w:rsidR="0025767E" w:rsidRDefault="0025767E" w:rsidP="00FF5BD1">
      <w:pPr>
        <w:jc w:val="both"/>
        <w:rPr>
          <w:rFonts w:ascii="Times New Roman" w:eastAsia="Calibri" w:hAnsi="Times New Roman" w:cs="Times New Roman"/>
          <w:b/>
          <w:sz w:val="28"/>
          <w:szCs w:val="28"/>
          <w14:ligatures w14:val="none"/>
        </w:rPr>
      </w:pPr>
    </w:p>
    <w:p w14:paraId="5E9425EF" w14:textId="7031BAE3" w:rsidR="00FF5BD1" w:rsidRPr="00FF5BD1" w:rsidRDefault="00FF5BD1" w:rsidP="00FF5BD1">
      <w:pPr>
        <w:jc w:val="both"/>
        <w:rPr>
          <w:rFonts w:ascii="Times New Roman" w:eastAsia="Calibri" w:hAnsi="Times New Roman" w:cs="Times New Roman"/>
          <w:b/>
          <w:sz w:val="28"/>
          <w:szCs w:val="28"/>
          <w14:ligatures w14:val="none"/>
        </w:rPr>
      </w:pPr>
      <w:r w:rsidRPr="00FF5BD1">
        <w:rPr>
          <w:rFonts w:ascii="Times New Roman" w:eastAsia="Calibri" w:hAnsi="Times New Roman" w:cs="Times New Roman"/>
          <w:b/>
          <w:sz w:val="28"/>
          <w:szCs w:val="28"/>
          <w14:ligatures w14:val="none"/>
        </w:rPr>
        <w:t>COAL RESERVE:</w:t>
      </w:r>
    </w:p>
    <w:p w14:paraId="62B8C9A3" w14:textId="090C5E32" w:rsidR="00027C4D" w:rsidRPr="00027C4D" w:rsidRDefault="000206C7" w:rsidP="00027C4D">
      <w:pPr>
        <w:rPr>
          <w:sz w:val="28"/>
          <w:szCs w:val="28"/>
          <w:lang w:val="en-IN"/>
        </w:rPr>
      </w:pPr>
      <w:r w:rsidRPr="000206C7">
        <w:rPr>
          <w:rFonts w:ascii="Times New Roman" w:hAnsi="Times New Roman" w:cs="Times New Roman"/>
          <w:sz w:val="28"/>
          <w:szCs w:val="28"/>
        </w:rPr>
        <w:t xml:space="preserve">During </w:t>
      </w:r>
      <w:r w:rsidR="00306AAF">
        <w:rPr>
          <w:rFonts w:ascii="Times New Roman" w:hAnsi="Times New Roman" w:cs="Times New Roman"/>
          <w:sz w:val="28"/>
          <w:szCs w:val="28"/>
        </w:rPr>
        <w:t xml:space="preserve">the </w:t>
      </w:r>
      <w:r w:rsidRPr="000206C7">
        <w:rPr>
          <w:rFonts w:ascii="Times New Roman" w:hAnsi="Times New Roman" w:cs="Times New Roman"/>
          <w:sz w:val="28"/>
          <w:szCs w:val="28"/>
        </w:rPr>
        <w:t xml:space="preserve">Calendar Year </w:t>
      </w:r>
      <w:r w:rsidR="00027C4D" w:rsidRPr="00027C4D">
        <w:rPr>
          <w:b/>
          <w:bCs/>
          <w:sz w:val="28"/>
          <w:szCs w:val="28"/>
          <w:lang w:val="en-IN"/>
        </w:rPr>
        <w:t>2022-23 </w:t>
      </w:r>
      <w:r w:rsidR="00027C4D" w:rsidRPr="00027C4D">
        <w:rPr>
          <w:sz w:val="28"/>
          <w:szCs w:val="28"/>
          <w:lang w:val="en-IN"/>
        </w:rPr>
        <w:t>was </w:t>
      </w:r>
      <w:r w:rsidR="00027C4D" w:rsidRPr="00027C4D">
        <w:rPr>
          <w:b/>
          <w:bCs/>
          <w:sz w:val="28"/>
          <w:szCs w:val="28"/>
          <w:lang w:val="en-IN"/>
        </w:rPr>
        <w:t>893.19 MT</w:t>
      </w:r>
      <w:r w:rsidR="00027C4D" w:rsidRPr="00027C4D">
        <w:rPr>
          <w:sz w:val="28"/>
          <w:szCs w:val="28"/>
          <w:lang w:val="en-IN"/>
        </w:rPr>
        <w:t> with a positive growth of </w:t>
      </w:r>
      <w:r w:rsidR="00027C4D" w:rsidRPr="00027C4D">
        <w:rPr>
          <w:b/>
          <w:bCs/>
          <w:sz w:val="28"/>
          <w:szCs w:val="28"/>
          <w:lang w:val="en-IN"/>
        </w:rPr>
        <w:t>14.77%.</w:t>
      </w:r>
    </w:p>
    <w:p w14:paraId="661C654D" w14:textId="5069AA9A" w:rsidR="00027C4D" w:rsidRPr="00027C4D" w:rsidRDefault="00027C4D" w:rsidP="00027C4D">
      <w:pPr>
        <w:rPr>
          <w:rFonts w:ascii="Times New Roman" w:hAnsi="Times New Roman" w:cs="Times New Roman"/>
          <w:sz w:val="28"/>
          <w:szCs w:val="28"/>
          <w:lang w:val="en-IN"/>
        </w:rPr>
      </w:pPr>
      <w:r w:rsidRPr="00027C4D">
        <w:rPr>
          <w:rFonts w:ascii="Times New Roman" w:hAnsi="Times New Roman" w:cs="Times New Roman"/>
          <w:sz w:val="28"/>
          <w:szCs w:val="28"/>
          <w:lang w:val="en-IN"/>
        </w:rPr>
        <w:t>Coal India Limited (CIL) and its subsidiaries accounted for </w:t>
      </w:r>
      <w:r w:rsidRPr="00027C4D">
        <w:rPr>
          <w:rFonts w:ascii="Times New Roman" w:hAnsi="Times New Roman" w:cs="Times New Roman"/>
          <w:b/>
          <w:bCs/>
          <w:sz w:val="28"/>
          <w:szCs w:val="28"/>
          <w:lang w:val="en-IN"/>
        </w:rPr>
        <w:t>622.63</w:t>
      </w:r>
      <w:r w:rsidRPr="00027C4D">
        <w:rPr>
          <w:rFonts w:ascii="Times New Roman" w:hAnsi="Times New Roman" w:cs="Times New Roman"/>
          <w:sz w:val="28"/>
          <w:szCs w:val="28"/>
          <w:lang w:val="en-IN"/>
        </w:rPr>
        <w:t> </w:t>
      </w:r>
      <w:r w:rsidRPr="00027C4D">
        <w:rPr>
          <w:rFonts w:ascii="Times New Roman" w:hAnsi="Times New Roman" w:cs="Times New Roman"/>
          <w:b/>
          <w:bCs/>
          <w:sz w:val="28"/>
          <w:szCs w:val="28"/>
          <w:lang w:val="en-IN"/>
        </w:rPr>
        <w:t>MT</w:t>
      </w:r>
      <w:r w:rsidRPr="00027C4D">
        <w:rPr>
          <w:rFonts w:ascii="Times New Roman" w:hAnsi="Times New Roman" w:cs="Times New Roman"/>
          <w:sz w:val="28"/>
          <w:szCs w:val="28"/>
          <w:lang w:val="en-IN"/>
        </w:rPr>
        <w:t> during </w:t>
      </w:r>
      <w:r w:rsidRPr="00027C4D">
        <w:rPr>
          <w:rFonts w:ascii="Times New Roman" w:hAnsi="Times New Roman" w:cs="Times New Roman"/>
          <w:b/>
          <w:bCs/>
          <w:sz w:val="28"/>
          <w:szCs w:val="28"/>
          <w:lang w:val="en-IN"/>
        </w:rPr>
        <w:t>2021-22</w:t>
      </w:r>
      <w:r w:rsidRPr="00027C4D">
        <w:rPr>
          <w:rFonts w:ascii="Times New Roman" w:hAnsi="Times New Roman" w:cs="Times New Roman"/>
          <w:sz w:val="28"/>
          <w:szCs w:val="28"/>
          <w:lang w:val="en-IN"/>
        </w:rPr>
        <w:t xml:space="preserve"> compared to </w:t>
      </w:r>
      <w:r w:rsidR="006230B7">
        <w:rPr>
          <w:rFonts w:ascii="Times New Roman" w:hAnsi="Times New Roman" w:cs="Times New Roman"/>
          <w:sz w:val="28"/>
          <w:szCs w:val="28"/>
          <w:lang w:val="en-IN"/>
        </w:rPr>
        <w:t xml:space="preserve">the </w:t>
      </w:r>
      <w:r w:rsidRPr="00027C4D">
        <w:rPr>
          <w:rFonts w:ascii="Times New Roman" w:hAnsi="Times New Roman" w:cs="Times New Roman"/>
          <w:sz w:val="28"/>
          <w:szCs w:val="28"/>
          <w:lang w:val="en-IN"/>
        </w:rPr>
        <w:t>production of </w:t>
      </w:r>
      <w:r w:rsidRPr="00027C4D">
        <w:rPr>
          <w:rFonts w:ascii="Times New Roman" w:hAnsi="Times New Roman" w:cs="Times New Roman"/>
          <w:b/>
          <w:bCs/>
          <w:sz w:val="28"/>
          <w:szCs w:val="28"/>
          <w:lang w:val="en-IN"/>
        </w:rPr>
        <w:t>596.22</w:t>
      </w:r>
      <w:r w:rsidRPr="00027C4D">
        <w:rPr>
          <w:rFonts w:ascii="Times New Roman" w:hAnsi="Times New Roman" w:cs="Times New Roman"/>
          <w:sz w:val="28"/>
          <w:szCs w:val="28"/>
          <w:lang w:val="en-IN"/>
        </w:rPr>
        <w:t> </w:t>
      </w:r>
      <w:r w:rsidRPr="00027C4D">
        <w:rPr>
          <w:rFonts w:ascii="Times New Roman" w:hAnsi="Times New Roman" w:cs="Times New Roman"/>
          <w:b/>
          <w:bCs/>
          <w:sz w:val="28"/>
          <w:szCs w:val="28"/>
          <w:lang w:val="en-IN"/>
        </w:rPr>
        <w:t>MT</w:t>
      </w:r>
      <w:r w:rsidRPr="00027C4D">
        <w:rPr>
          <w:rFonts w:ascii="Times New Roman" w:hAnsi="Times New Roman" w:cs="Times New Roman"/>
          <w:sz w:val="28"/>
          <w:szCs w:val="28"/>
          <w:lang w:val="en-IN"/>
        </w:rPr>
        <w:t> in </w:t>
      </w:r>
      <w:r w:rsidRPr="00027C4D">
        <w:rPr>
          <w:rFonts w:ascii="Times New Roman" w:hAnsi="Times New Roman" w:cs="Times New Roman"/>
          <w:b/>
          <w:bCs/>
          <w:sz w:val="28"/>
          <w:szCs w:val="28"/>
          <w:lang w:val="en-IN"/>
        </w:rPr>
        <w:t>2020-21</w:t>
      </w:r>
      <w:r w:rsidRPr="00027C4D">
        <w:rPr>
          <w:rFonts w:ascii="Times New Roman" w:hAnsi="Times New Roman" w:cs="Times New Roman"/>
          <w:sz w:val="28"/>
          <w:szCs w:val="28"/>
          <w:lang w:val="en-IN"/>
        </w:rPr>
        <w:t> showing a positive growth of </w:t>
      </w:r>
      <w:r w:rsidRPr="00027C4D">
        <w:rPr>
          <w:rFonts w:ascii="Times New Roman" w:hAnsi="Times New Roman" w:cs="Times New Roman"/>
          <w:b/>
          <w:bCs/>
          <w:sz w:val="28"/>
          <w:szCs w:val="28"/>
          <w:lang w:val="en-IN"/>
        </w:rPr>
        <w:t>4.4%.</w:t>
      </w:r>
      <w:r w:rsidRPr="00027C4D">
        <w:rPr>
          <w:rFonts w:ascii="Times New Roman" w:hAnsi="Times New Roman" w:cs="Times New Roman"/>
          <w:sz w:val="28"/>
          <w:szCs w:val="28"/>
          <w:lang w:val="en-IN"/>
        </w:rPr>
        <w:t> Coal production of CIL during </w:t>
      </w:r>
      <w:r w:rsidRPr="00027C4D">
        <w:rPr>
          <w:rFonts w:ascii="Times New Roman" w:hAnsi="Times New Roman" w:cs="Times New Roman"/>
          <w:b/>
          <w:bCs/>
          <w:sz w:val="28"/>
          <w:szCs w:val="28"/>
          <w:lang w:val="en-IN"/>
        </w:rPr>
        <w:t>2022-23</w:t>
      </w:r>
      <w:r w:rsidRPr="00027C4D">
        <w:rPr>
          <w:rFonts w:ascii="Times New Roman" w:hAnsi="Times New Roman" w:cs="Times New Roman"/>
          <w:sz w:val="28"/>
          <w:szCs w:val="28"/>
          <w:lang w:val="en-IN"/>
        </w:rPr>
        <w:t> was </w:t>
      </w:r>
      <w:r w:rsidRPr="00027C4D">
        <w:rPr>
          <w:rFonts w:ascii="Times New Roman" w:hAnsi="Times New Roman" w:cs="Times New Roman"/>
          <w:b/>
          <w:bCs/>
          <w:sz w:val="28"/>
          <w:szCs w:val="28"/>
          <w:lang w:val="en-IN"/>
        </w:rPr>
        <w:t>703.20 MT</w:t>
      </w:r>
      <w:r w:rsidRPr="00027C4D">
        <w:rPr>
          <w:rFonts w:ascii="Times New Roman" w:hAnsi="Times New Roman" w:cs="Times New Roman"/>
          <w:sz w:val="28"/>
          <w:szCs w:val="28"/>
          <w:lang w:val="en-IN"/>
        </w:rPr>
        <w:t> with a positive growth of </w:t>
      </w:r>
      <w:r w:rsidRPr="00027C4D">
        <w:rPr>
          <w:rFonts w:ascii="Times New Roman" w:hAnsi="Times New Roman" w:cs="Times New Roman"/>
          <w:b/>
          <w:bCs/>
          <w:sz w:val="28"/>
          <w:szCs w:val="28"/>
          <w:lang w:val="en-IN"/>
        </w:rPr>
        <w:t>12.94%.</w:t>
      </w:r>
    </w:p>
    <w:p w14:paraId="00BF0D03" w14:textId="6A673B2C" w:rsidR="00B92159" w:rsidRPr="000206C7" w:rsidRDefault="00B92159">
      <w:pPr>
        <w:rPr>
          <w:rFonts w:ascii="Times New Roman" w:hAnsi="Times New Roman" w:cs="Times New Roman"/>
          <w:sz w:val="28"/>
          <w:szCs w:val="28"/>
        </w:rPr>
      </w:pPr>
    </w:p>
    <w:p w14:paraId="66C1FCBC" w14:textId="21EB39AF" w:rsidR="00B913E3" w:rsidRDefault="00B913E3">
      <w:pPr>
        <w:spacing w:after="160" w:line="259" w:lineRule="auto"/>
        <w:rPr>
          <w:sz w:val="28"/>
          <w:szCs w:val="28"/>
        </w:rPr>
      </w:pPr>
    </w:p>
    <w:p w14:paraId="42418212" w14:textId="77777777" w:rsidR="00921739" w:rsidRDefault="00921739">
      <w:pPr>
        <w:spacing w:after="160" w:line="259" w:lineRule="auto"/>
        <w:rPr>
          <w:sz w:val="28"/>
          <w:szCs w:val="28"/>
        </w:rPr>
      </w:pPr>
    </w:p>
    <w:p w14:paraId="2039FA2B" w14:textId="77777777" w:rsidR="00921739" w:rsidRDefault="00921739">
      <w:pPr>
        <w:spacing w:after="160" w:line="259" w:lineRule="auto"/>
        <w:rPr>
          <w:sz w:val="28"/>
          <w:szCs w:val="28"/>
        </w:rPr>
      </w:pPr>
      <w:r>
        <w:rPr>
          <w:sz w:val="28"/>
          <w:szCs w:val="28"/>
        </w:rPr>
        <w:br w:type="page"/>
      </w:r>
    </w:p>
    <w:p w14:paraId="6DDE9A9C" w14:textId="0BF80879" w:rsidR="00E5396A" w:rsidRDefault="00921739" w:rsidP="00E5396A">
      <w:pPr>
        <w:spacing w:after="160" w:line="259" w:lineRule="auto"/>
        <w:jc w:val="center"/>
        <w:rPr>
          <w:rFonts w:ascii="Times New Roman" w:hAnsi="Times New Roman" w:cs="Times New Roman"/>
          <w:b/>
          <w:bCs/>
          <w:sz w:val="36"/>
          <w:szCs w:val="36"/>
          <w:u w:val="single"/>
        </w:rPr>
      </w:pPr>
      <w:r w:rsidRPr="00921739">
        <w:rPr>
          <w:rFonts w:ascii="Times New Roman" w:hAnsi="Times New Roman" w:cs="Times New Roman"/>
          <w:b/>
          <w:bCs/>
          <w:sz w:val="36"/>
          <w:szCs w:val="36"/>
          <w:u w:val="single"/>
        </w:rPr>
        <w:lastRenderedPageBreak/>
        <w:t>CIL Coal Production</w:t>
      </w:r>
    </w:p>
    <w:p w14:paraId="04967037" w14:textId="77777777" w:rsidR="00631901" w:rsidRPr="00921739" w:rsidRDefault="00631901" w:rsidP="00E5396A">
      <w:pPr>
        <w:spacing w:after="160" w:line="259" w:lineRule="auto"/>
        <w:jc w:val="center"/>
        <w:rPr>
          <w:rFonts w:ascii="Times New Roman" w:hAnsi="Times New Roman" w:cs="Times New Roman"/>
          <w:b/>
          <w:bCs/>
          <w:sz w:val="36"/>
          <w:szCs w:val="36"/>
          <w:u w:val="single"/>
        </w:rPr>
      </w:pPr>
    </w:p>
    <w:p w14:paraId="4F681B8B" w14:textId="6687D8ED" w:rsidR="007F3A00" w:rsidRPr="007F3A00" w:rsidRDefault="007F3A00" w:rsidP="007F3A00">
      <w:pPr>
        <w:spacing w:after="160" w:line="259" w:lineRule="auto"/>
        <w:jc w:val="both"/>
        <w:rPr>
          <w:rFonts w:ascii="Times New Roman" w:hAnsi="Times New Roman" w:cs="Times New Roman"/>
          <w:sz w:val="28"/>
          <w:szCs w:val="28"/>
          <w:lang w:val="en-IN"/>
        </w:rPr>
      </w:pPr>
      <w:r w:rsidRPr="007F3A00">
        <w:rPr>
          <w:rFonts w:ascii="Times New Roman" w:hAnsi="Times New Roman" w:cs="Times New Roman"/>
          <w:sz w:val="28"/>
          <w:szCs w:val="28"/>
          <w:lang w:val="en-IN"/>
        </w:rPr>
        <w:t xml:space="preserve">Coal India Limited, scripting a prolific performance, has ended FY 2022-23 with </w:t>
      </w:r>
      <w:r w:rsidR="00917FD0">
        <w:rPr>
          <w:rFonts w:ascii="Times New Roman" w:hAnsi="Times New Roman" w:cs="Times New Roman"/>
          <w:sz w:val="28"/>
          <w:szCs w:val="28"/>
          <w:lang w:val="en-IN"/>
        </w:rPr>
        <w:t>record-high</w:t>
      </w:r>
      <w:r w:rsidRPr="007F3A00">
        <w:rPr>
          <w:rFonts w:ascii="Times New Roman" w:hAnsi="Times New Roman" w:cs="Times New Roman"/>
          <w:sz w:val="28"/>
          <w:szCs w:val="28"/>
          <w:lang w:val="en-IN"/>
        </w:rPr>
        <w:t xml:space="preserve"> coal production of 703.20 million tonnes (MTs) and coal off-take of 694.70 </w:t>
      </w:r>
      <w:proofErr w:type="spellStart"/>
      <w:r w:rsidRPr="007F3A00">
        <w:rPr>
          <w:rFonts w:ascii="Times New Roman" w:hAnsi="Times New Roman" w:cs="Times New Roman"/>
          <w:sz w:val="28"/>
          <w:szCs w:val="28"/>
          <w:lang w:val="en-IN"/>
        </w:rPr>
        <w:t>MTs.</w:t>
      </w:r>
      <w:proofErr w:type="spellEnd"/>
      <w:r w:rsidRPr="007F3A00">
        <w:rPr>
          <w:rFonts w:ascii="Times New Roman" w:hAnsi="Times New Roman" w:cs="Times New Roman"/>
          <w:sz w:val="28"/>
          <w:szCs w:val="28"/>
          <w:lang w:val="en-IN"/>
        </w:rPr>
        <w:t xml:space="preserve"> Concurrently, overburden removal soared to 1656.85 million cubic </w:t>
      </w:r>
      <w:r w:rsidR="009C26D5">
        <w:rPr>
          <w:rFonts w:ascii="Times New Roman" w:hAnsi="Times New Roman" w:cs="Times New Roman"/>
          <w:sz w:val="28"/>
          <w:szCs w:val="28"/>
          <w:lang w:val="en-IN"/>
        </w:rPr>
        <w:t>meters</w:t>
      </w:r>
      <w:r w:rsidRPr="007F3A00">
        <w:rPr>
          <w:rFonts w:ascii="Times New Roman" w:hAnsi="Times New Roman" w:cs="Times New Roman"/>
          <w:sz w:val="28"/>
          <w:szCs w:val="28"/>
          <w:lang w:val="en-IN"/>
        </w:rPr>
        <w:t xml:space="preserve"> (</w:t>
      </w:r>
      <w:proofErr w:type="spellStart"/>
      <w:proofErr w:type="gramStart"/>
      <w:r w:rsidRPr="007F3A00">
        <w:rPr>
          <w:rFonts w:ascii="Times New Roman" w:hAnsi="Times New Roman" w:cs="Times New Roman"/>
          <w:sz w:val="28"/>
          <w:szCs w:val="28"/>
          <w:lang w:val="en-IN"/>
        </w:rPr>
        <w:t>M.CuM</w:t>
      </w:r>
      <w:proofErr w:type="spellEnd"/>
      <w:proofErr w:type="gramEnd"/>
      <w:r w:rsidRPr="007F3A00">
        <w:rPr>
          <w:rFonts w:ascii="Times New Roman" w:hAnsi="Times New Roman" w:cs="Times New Roman"/>
          <w:sz w:val="28"/>
          <w:szCs w:val="28"/>
          <w:lang w:val="en-IN"/>
        </w:rPr>
        <w:t>) which is yet another high so far.</w:t>
      </w:r>
    </w:p>
    <w:p w14:paraId="67F58A98" w14:textId="77777777" w:rsidR="00832E89" w:rsidRDefault="007F3A00" w:rsidP="00832E89">
      <w:pPr>
        <w:spacing w:after="160" w:line="259" w:lineRule="auto"/>
        <w:jc w:val="both"/>
        <w:rPr>
          <w:rFonts w:ascii="Times New Roman" w:hAnsi="Times New Roman" w:cs="Times New Roman"/>
          <w:sz w:val="28"/>
          <w:szCs w:val="28"/>
          <w:lang w:val="en-IN"/>
        </w:rPr>
      </w:pPr>
      <w:r w:rsidRPr="007F3A00">
        <w:rPr>
          <w:rFonts w:ascii="Times New Roman" w:hAnsi="Times New Roman" w:cs="Times New Roman"/>
          <w:b/>
          <w:bCs/>
          <w:sz w:val="28"/>
          <w:szCs w:val="28"/>
          <w:lang w:val="en-IN"/>
        </w:rPr>
        <w:t>Coal Production</w:t>
      </w:r>
    </w:p>
    <w:p w14:paraId="51D2E706" w14:textId="65B5D9AB" w:rsidR="007F3A00" w:rsidRPr="00853A43" w:rsidRDefault="00853A43" w:rsidP="00853A43">
      <w:pPr>
        <w:pStyle w:val="ListParagraph"/>
        <w:numPr>
          <w:ilvl w:val="0"/>
          <w:numId w:val="45"/>
        </w:numPr>
        <w:spacing w:after="160" w:line="259"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7F3A00" w:rsidRPr="00853A43">
        <w:rPr>
          <w:rFonts w:ascii="Times New Roman" w:hAnsi="Times New Roman" w:cs="Times New Roman"/>
          <w:sz w:val="28"/>
          <w:szCs w:val="28"/>
          <w:lang w:val="en-IN"/>
        </w:rPr>
        <w:t xml:space="preserve">CIL </w:t>
      </w:r>
      <w:r w:rsidR="009C26D5">
        <w:rPr>
          <w:rFonts w:ascii="Times New Roman" w:hAnsi="Times New Roman" w:cs="Times New Roman"/>
          <w:sz w:val="28"/>
          <w:szCs w:val="28"/>
          <w:lang w:val="en-IN"/>
        </w:rPr>
        <w:t>produces</w:t>
      </w:r>
      <w:r w:rsidR="007F3A00" w:rsidRPr="00853A43">
        <w:rPr>
          <w:rFonts w:ascii="Times New Roman" w:hAnsi="Times New Roman" w:cs="Times New Roman"/>
          <w:sz w:val="28"/>
          <w:szCs w:val="28"/>
          <w:lang w:val="en-IN"/>
        </w:rPr>
        <w:t xml:space="preserve"> non-coking coal and coking coal of various grades for diverse applications. The following table provides certain information relating to the non-coking coal and coking coal produced by us in the periods indicated:</w:t>
      </w:r>
    </w:p>
    <w:p w14:paraId="121C7D9C" w14:textId="77777777" w:rsidR="00832E89" w:rsidRPr="00832E89" w:rsidRDefault="00832E89" w:rsidP="00832E89">
      <w:pPr>
        <w:pStyle w:val="ListParagraph"/>
        <w:spacing w:after="160" w:line="259" w:lineRule="auto"/>
        <w:ind w:left="852"/>
        <w:jc w:val="both"/>
        <w:rPr>
          <w:rFonts w:ascii="Times New Roman" w:hAnsi="Times New Roman" w:cs="Times New Roman"/>
          <w:sz w:val="28"/>
          <w:szCs w:val="28"/>
          <w:lang w:val="en-IN"/>
        </w:rPr>
      </w:pPr>
    </w:p>
    <w:tbl>
      <w:tblPr>
        <w:tblStyle w:val="TableGrid"/>
        <w:tblW w:w="0" w:type="auto"/>
        <w:jc w:val="center"/>
        <w:tblLook w:val="04A0" w:firstRow="1" w:lastRow="0" w:firstColumn="1" w:lastColumn="0" w:noHBand="0" w:noVBand="1"/>
      </w:tblPr>
      <w:tblGrid>
        <w:gridCol w:w="1506"/>
        <w:gridCol w:w="2130"/>
        <w:gridCol w:w="1886"/>
        <w:gridCol w:w="1885"/>
        <w:gridCol w:w="1835"/>
      </w:tblGrid>
      <w:tr w:rsidR="00731BBB" w14:paraId="45DF6659" w14:textId="0023BB78" w:rsidTr="00832E89">
        <w:trPr>
          <w:jc w:val="center"/>
        </w:trPr>
        <w:tc>
          <w:tcPr>
            <w:tcW w:w="1526" w:type="dxa"/>
            <w:vAlign w:val="center"/>
          </w:tcPr>
          <w:p w14:paraId="46F4BD29" w14:textId="3C140EC3" w:rsidR="00731BBB" w:rsidRPr="00721192" w:rsidRDefault="00B663A8" w:rsidP="00832E89">
            <w:pPr>
              <w:spacing w:after="160" w:line="259" w:lineRule="auto"/>
              <w:jc w:val="center"/>
              <w:rPr>
                <w:b/>
                <w:bCs/>
                <w:sz w:val="28"/>
                <w:szCs w:val="28"/>
              </w:rPr>
            </w:pPr>
            <w:r w:rsidRPr="00B663A8">
              <w:rPr>
                <w:sz w:val="28"/>
                <w:szCs w:val="28"/>
              </w:rPr>
              <w:t>Grades</w:t>
            </w:r>
          </w:p>
        </w:tc>
        <w:tc>
          <w:tcPr>
            <w:tcW w:w="2163" w:type="dxa"/>
            <w:vAlign w:val="center"/>
          </w:tcPr>
          <w:p w14:paraId="1140AA46" w14:textId="77777777" w:rsidR="00731BBB" w:rsidRPr="00721192" w:rsidRDefault="00731BBB" w:rsidP="00832E89">
            <w:pPr>
              <w:spacing w:after="160" w:line="259" w:lineRule="auto"/>
              <w:jc w:val="center"/>
              <w:rPr>
                <w:rFonts w:ascii="Lato" w:hAnsi="Lato"/>
                <w:b/>
                <w:bCs/>
                <w:color w:val="212529"/>
                <w:shd w:val="clear" w:color="auto" w:fill="FFFFFF"/>
              </w:rPr>
            </w:pPr>
          </w:p>
        </w:tc>
        <w:tc>
          <w:tcPr>
            <w:tcW w:w="1924" w:type="dxa"/>
            <w:vAlign w:val="center"/>
          </w:tcPr>
          <w:p w14:paraId="3609AF27" w14:textId="2701F5D5" w:rsidR="00731BBB" w:rsidRPr="00721192" w:rsidRDefault="00731BBB" w:rsidP="00832E89">
            <w:pPr>
              <w:spacing w:after="160" w:line="259" w:lineRule="auto"/>
              <w:jc w:val="center"/>
              <w:rPr>
                <w:b/>
                <w:bCs/>
                <w:sz w:val="28"/>
                <w:szCs w:val="28"/>
              </w:rPr>
            </w:pPr>
            <w:r w:rsidRPr="00721192">
              <w:rPr>
                <w:rFonts w:ascii="Lato" w:hAnsi="Lato"/>
                <w:b/>
                <w:bCs/>
                <w:color w:val="212529"/>
                <w:shd w:val="clear" w:color="auto" w:fill="FFFFFF"/>
              </w:rPr>
              <w:t>Non-Coking Coal</w:t>
            </w:r>
          </w:p>
        </w:tc>
        <w:tc>
          <w:tcPr>
            <w:tcW w:w="1924" w:type="dxa"/>
            <w:vAlign w:val="center"/>
          </w:tcPr>
          <w:p w14:paraId="2C913C2B" w14:textId="59590B69" w:rsidR="00731BBB" w:rsidRPr="00721192" w:rsidRDefault="00731BBB" w:rsidP="00832E89">
            <w:pPr>
              <w:spacing w:after="160" w:line="259" w:lineRule="auto"/>
              <w:jc w:val="center"/>
              <w:rPr>
                <w:b/>
                <w:bCs/>
                <w:sz w:val="28"/>
                <w:szCs w:val="28"/>
              </w:rPr>
            </w:pPr>
            <w:r w:rsidRPr="00721192">
              <w:rPr>
                <w:rFonts w:ascii="Lato" w:hAnsi="Lato"/>
                <w:b/>
                <w:bCs/>
                <w:color w:val="212529"/>
                <w:shd w:val="clear" w:color="auto" w:fill="FFFFFF"/>
              </w:rPr>
              <w:t>Coking Coal</w:t>
            </w:r>
          </w:p>
        </w:tc>
        <w:tc>
          <w:tcPr>
            <w:tcW w:w="1871" w:type="dxa"/>
            <w:vAlign w:val="center"/>
          </w:tcPr>
          <w:p w14:paraId="75DB997F" w14:textId="48536E35" w:rsidR="00731BBB" w:rsidRPr="00721192" w:rsidRDefault="00731BBB" w:rsidP="00832E89">
            <w:pPr>
              <w:spacing w:after="160" w:line="259" w:lineRule="auto"/>
              <w:jc w:val="center"/>
              <w:rPr>
                <w:rFonts w:ascii="Lato" w:hAnsi="Lato"/>
                <w:b/>
                <w:bCs/>
                <w:color w:val="212529"/>
                <w:shd w:val="clear" w:color="auto" w:fill="FFFFFF"/>
              </w:rPr>
            </w:pPr>
            <w:r w:rsidRPr="00721192">
              <w:rPr>
                <w:rFonts w:ascii="Lato" w:hAnsi="Lato"/>
                <w:b/>
                <w:bCs/>
                <w:color w:val="212529"/>
                <w:shd w:val="clear" w:color="auto" w:fill="FFFFFF"/>
              </w:rPr>
              <w:t>Total</w:t>
            </w:r>
          </w:p>
        </w:tc>
      </w:tr>
      <w:tr w:rsidR="00731BBB" w14:paraId="0FECBFA6" w14:textId="10C70CA0" w:rsidTr="00832E89">
        <w:trPr>
          <w:jc w:val="center"/>
        </w:trPr>
        <w:tc>
          <w:tcPr>
            <w:tcW w:w="1526" w:type="dxa"/>
            <w:vAlign w:val="center"/>
          </w:tcPr>
          <w:p w14:paraId="26662CB7" w14:textId="06E69467" w:rsidR="00731BBB" w:rsidRPr="00721192" w:rsidRDefault="00731BBB" w:rsidP="00832E89">
            <w:pPr>
              <w:spacing w:after="160" w:line="259" w:lineRule="auto"/>
              <w:jc w:val="center"/>
              <w:rPr>
                <w:b/>
                <w:bCs/>
                <w:sz w:val="28"/>
                <w:szCs w:val="28"/>
              </w:rPr>
            </w:pPr>
            <w:r w:rsidRPr="00721192">
              <w:rPr>
                <w:rFonts w:ascii="Lato" w:hAnsi="Lato"/>
                <w:b/>
                <w:bCs/>
                <w:color w:val="212529"/>
                <w:shd w:val="clear" w:color="auto" w:fill="FFFFFF"/>
              </w:rPr>
              <w:t>2018-19</w:t>
            </w:r>
          </w:p>
        </w:tc>
        <w:tc>
          <w:tcPr>
            <w:tcW w:w="2163" w:type="dxa"/>
            <w:vAlign w:val="center"/>
          </w:tcPr>
          <w:p w14:paraId="409CDDC9" w14:textId="29549D5D" w:rsidR="00731BBB" w:rsidRDefault="00771BE0" w:rsidP="00832E89">
            <w:pPr>
              <w:spacing w:after="160" w:line="259" w:lineRule="auto"/>
              <w:jc w:val="center"/>
              <w:rPr>
                <w:sz w:val="28"/>
                <w:szCs w:val="28"/>
              </w:rPr>
            </w:pPr>
            <w:r>
              <w:rPr>
                <w:rFonts w:ascii="Lato" w:hAnsi="Lato"/>
                <w:color w:val="212529"/>
                <w:shd w:val="clear" w:color="auto" w:fill="FFFFFF"/>
              </w:rPr>
              <w:t xml:space="preserve">Raw </w:t>
            </w:r>
            <w:r w:rsidR="008C261B">
              <w:rPr>
                <w:rFonts w:ascii="Lato" w:hAnsi="Lato"/>
                <w:color w:val="212529"/>
                <w:shd w:val="clear" w:color="auto" w:fill="FFFFFF"/>
              </w:rPr>
              <w:t>Coal</w:t>
            </w:r>
            <w:r>
              <w:rPr>
                <w:rFonts w:ascii="Lato" w:hAnsi="Lato"/>
                <w:color w:val="212529"/>
                <w:shd w:val="clear" w:color="auto" w:fill="FFFFFF"/>
              </w:rPr>
              <w:t xml:space="preserve"> Production Mill </w:t>
            </w:r>
            <w:proofErr w:type="spellStart"/>
            <w:r>
              <w:rPr>
                <w:rFonts w:ascii="Lato" w:hAnsi="Lato"/>
                <w:color w:val="212529"/>
                <w:shd w:val="clear" w:color="auto" w:fill="FFFFFF"/>
              </w:rPr>
              <w:t>Te</w:t>
            </w:r>
            <w:proofErr w:type="spellEnd"/>
          </w:p>
        </w:tc>
        <w:tc>
          <w:tcPr>
            <w:tcW w:w="1924" w:type="dxa"/>
            <w:vAlign w:val="center"/>
          </w:tcPr>
          <w:p w14:paraId="38CE2DCA" w14:textId="54B02CFE" w:rsidR="00731BBB" w:rsidRDefault="000958F3" w:rsidP="00832E89">
            <w:pPr>
              <w:spacing w:after="160" w:line="259" w:lineRule="auto"/>
              <w:jc w:val="center"/>
              <w:rPr>
                <w:sz w:val="28"/>
                <w:szCs w:val="28"/>
              </w:rPr>
            </w:pPr>
            <w:r>
              <w:rPr>
                <w:rFonts w:ascii="Lato" w:hAnsi="Lato"/>
                <w:color w:val="212529"/>
                <w:shd w:val="clear" w:color="auto" w:fill="FFFFFF"/>
              </w:rPr>
              <w:t>572.75</w:t>
            </w:r>
          </w:p>
        </w:tc>
        <w:tc>
          <w:tcPr>
            <w:tcW w:w="1924" w:type="dxa"/>
            <w:vAlign w:val="center"/>
          </w:tcPr>
          <w:p w14:paraId="58BF78E5" w14:textId="63D5BCC0" w:rsidR="00731BBB" w:rsidRDefault="000958F3" w:rsidP="00832E89">
            <w:pPr>
              <w:spacing w:after="160" w:line="259" w:lineRule="auto"/>
              <w:jc w:val="center"/>
              <w:rPr>
                <w:sz w:val="28"/>
                <w:szCs w:val="28"/>
              </w:rPr>
            </w:pPr>
            <w:r>
              <w:rPr>
                <w:rFonts w:ascii="Lato" w:hAnsi="Lato"/>
                <w:color w:val="212529"/>
                <w:shd w:val="clear" w:color="auto" w:fill="FFFFFF"/>
              </w:rPr>
              <w:t>34.14</w:t>
            </w:r>
          </w:p>
        </w:tc>
        <w:tc>
          <w:tcPr>
            <w:tcW w:w="1871" w:type="dxa"/>
            <w:vAlign w:val="center"/>
          </w:tcPr>
          <w:p w14:paraId="3F3C1CC8" w14:textId="04855BD1" w:rsidR="00731BBB" w:rsidRDefault="000958F3" w:rsidP="00832E89">
            <w:pPr>
              <w:spacing w:after="160" w:line="259" w:lineRule="auto"/>
              <w:jc w:val="center"/>
              <w:rPr>
                <w:sz w:val="28"/>
                <w:szCs w:val="28"/>
              </w:rPr>
            </w:pPr>
            <w:r>
              <w:rPr>
                <w:rFonts w:ascii="Lato" w:hAnsi="Lato"/>
                <w:color w:val="212529"/>
                <w:shd w:val="clear" w:color="auto" w:fill="FFFFFF"/>
              </w:rPr>
              <w:t>606.89</w:t>
            </w:r>
          </w:p>
        </w:tc>
      </w:tr>
      <w:tr w:rsidR="00731BBB" w14:paraId="18CBB564" w14:textId="6817EF84" w:rsidTr="00832E89">
        <w:trPr>
          <w:jc w:val="center"/>
        </w:trPr>
        <w:tc>
          <w:tcPr>
            <w:tcW w:w="1526" w:type="dxa"/>
            <w:vAlign w:val="center"/>
          </w:tcPr>
          <w:p w14:paraId="0880EE8B" w14:textId="39F5AC61" w:rsidR="00731BBB" w:rsidRPr="00721192" w:rsidRDefault="00731BBB" w:rsidP="00832E89">
            <w:pPr>
              <w:spacing w:after="160" w:line="259" w:lineRule="auto"/>
              <w:jc w:val="center"/>
              <w:rPr>
                <w:b/>
                <w:bCs/>
                <w:sz w:val="28"/>
                <w:szCs w:val="28"/>
              </w:rPr>
            </w:pPr>
            <w:r w:rsidRPr="00721192">
              <w:rPr>
                <w:rFonts w:ascii="Lato" w:hAnsi="Lato"/>
                <w:b/>
                <w:bCs/>
                <w:color w:val="212529"/>
                <w:shd w:val="clear" w:color="auto" w:fill="FFFFFF"/>
              </w:rPr>
              <w:t>2018-19</w:t>
            </w:r>
          </w:p>
        </w:tc>
        <w:tc>
          <w:tcPr>
            <w:tcW w:w="2163" w:type="dxa"/>
            <w:vAlign w:val="center"/>
          </w:tcPr>
          <w:p w14:paraId="18F45982" w14:textId="046B954F" w:rsidR="00731BBB" w:rsidRDefault="00523CC8" w:rsidP="00832E89">
            <w:pPr>
              <w:spacing w:after="160" w:line="259" w:lineRule="auto"/>
              <w:jc w:val="center"/>
              <w:rPr>
                <w:sz w:val="28"/>
                <w:szCs w:val="28"/>
              </w:rPr>
            </w:pPr>
            <w:r>
              <w:rPr>
                <w:rFonts w:ascii="Lato" w:hAnsi="Lato"/>
                <w:color w:val="212529"/>
                <w:shd w:val="clear" w:color="auto" w:fill="FFFFFF"/>
              </w:rPr>
              <w:t>% of Total Raw Coal Production</w:t>
            </w:r>
          </w:p>
        </w:tc>
        <w:tc>
          <w:tcPr>
            <w:tcW w:w="1924" w:type="dxa"/>
            <w:vAlign w:val="center"/>
          </w:tcPr>
          <w:p w14:paraId="554BF68E" w14:textId="05B841A5" w:rsidR="00731BBB" w:rsidRDefault="00523CC8" w:rsidP="00832E89">
            <w:pPr>
              <w:spacing w:after="160" w:line="259" w:lineRule="auto"/>
              <w:jc w:val="center"/>
              <w:rPr>
                <w:sz w:val="28"/>
                <w:szCs w:val="28"/>
              </w:rPr>
            </w:pPr>
            <w:r>
              <w:rPr>
                <w:rFonts w:ascii="Lato" w:hAnsi="Lato"/>
                <w:color w:val="212529"/>
                <w:shd w:val="clear" w:color="auto" w:fill="FFFFFF"/>
              </w:rPr>
              <w:t>94.4</w:t>
            </w:r>
          </w:p>
        </w:tc>
        <w:tc>
          <w:tcPr>
            <w:tcW w:w="1924" w:type="dxa"/>
            <w:vAlign w:val="center"/>
          </w:tcPr>
          <w:p w14:paraId="5E3E77EE" w14:textId="5A269F26" w:rsidR="00731BBB" w:rsidRDefault="00523CC8" w:rsidP="00832E89">
            <w:pPr>
              <w:spacing w:after="160" w:line="259" w:lineRule="auto"/>
              <w:jc w:val="center"/>
              <w:rPr>
                <w:sz w:val="28"/>
                <w:szCs w:val="28"/>
              </w:rPr>
            </w:pPr>
            <w:r>
              <w:rPr>
                <w:rFonts w:ascii="Lato" w:hAnsi="Lato"/>
                <w:color w:val="212529"/>
                <w:shd w:val="clear" w:color="auto" w:fill="FFFFFF"/>
              </w:rPr>
              <w:t>5.6</w:t>
            </w:r>
          </w:p>
        </w:tc>
        <w:tc>
          <w:tcPr>
            <w:tcW w:w="1871" w:type="dxa"/>
            <w:vAlign w:val="center"/>
          </w:tcPr>
          <w:p w14:paraId="794C8845" w14:textId="690F7D70" w:rsidR="00731BBB" w:rsidRDefault="00523CC8" w:rsidP="00832E89">
            <w:pPr>
              <w:spacing w:after="160" w:line="259" w:lineRule="auto"/>
              <w:jc w:val="center"/>
              <w:rPr>
                <w:sz w:val="28"/>
                <w:szCs w:val="28"/>
              </w:rPr>
            </w:pPr>
            <w:r>
              <w:rPr>
                <w:rFonts w:ascii="Lato" w:hAnsi="Lato"/>
                <w:color w:val="212529"/>
                <w:shd w:val="clear" w:color="auto" w:fill="FFFFFF"/>
              </w:rPr>
              <w:t>100.0</w:t>
            </w:r>
          </w:p>
        </w:tc>
      </w:tr>
      <w:tr w:rsidR="00731BBB" w14:paraId="37C977C7" w14:textId="10C25007" w:rsidTr="00832E89">
        <w:trPr>
          <w:jc w:val="center"/>
        </w:trPr>
        <w:tc>
          <w:tcPr>
            <w:tcW w:w="1526" w:type="dxa"/>
            <w:vAlign w:val="center"/>
          </w:tcPr>
          <w:p w14:paraId="59FA8C73" w14:textId="77635CCD" w:rsidR="00731BBB" w:rsidRPr="00721192" w:rsidRDefault="00BE7B39" w:rsidP="00832E89">
            <w:pPr>
              <w:spacing w:after="160" w:line="259" w:lineRule="auto"/>
              <w:jc w:val="center"/>
              <w:rPr>
                <w:b/>
                <w:bCs/>
                <w:sz w:val="28"/>
                <w:szCs w:val="28"/>
              </w:rPr>
            </w:pPr>
            <w:r w:rsidRPr="00721192">
              <w:rPr>
                <w:rFonts w:ascii="Lato" w:hAnsi="Lato"/>
                <w:b/>
                <w:bCs/>
                <w:color w:val="212529"/>
                <w:shd w:val="clear" w:color="auto" w:fill="FFFFFF"/>
              </w:rPr>
              <w:t>2019-20</w:t>
            </w:r>
          </w:p>
        </w:tc>
        <w:tc>
          <w:tcPr>
            <w:tcW w:w="2163" w:type="dxa"/>
            <w:vAlign w:val="center"/>
          </w:tcPr>
          <w:p w14:paraId="1446EAE9" w14:textId="0F895768" w:rsidR="00731BBB" w:rsidRDefault="00BE7B39" w:rsidP="00832E89">
            <w:pPr>
              <w:spacing w:after="160" w:line="259" w:lineRule="auto"/>
              <w:jc w:val="center"/>
              <w:rPr>
                <w:sz w:val="28"/>
                <w:szCs w:val="28"/>
              </w:rPr>
            </w:pPr>
            <w:r>
              <w:rPr>
                <w:rFonts w:ascii="Lato" w:hAnsi="Lato"/>
                <w:color w:val="212529"/>
                <w:shd w:val="clear" w:color="auto" w:fill="FFFFFF"/>
              </w:rPr>
              <w:t xml:space="preserve">Raw </w:t>
            </w:r>
            <w:r w:rsidR="008C261B">
              <w:rPr>
                <w:rFonts w:ascii="Lato" w:hAnsi="Lato"/>
                <w:color w:val="212529"/>
                <w:shd w:val="clear" w:color="auto" w:fill="FFFFFF"/>
              </w:rPr>
              <w:t>Coal</w:t>
            </w:r>
            <w:r>
              <w:rPr>
                <w:rFonts w:ascii="Lato" w:hAnsi="Lato"/>
                <w:color w:val="212529"/>
                <w:shd w:val="clear" w:color="auto" w:fill="FFFFFF"/>
              </w:rPr>
              <w:t xml:space="preserve"> Production Mill </w:t>
            </w:r>
            <w:proofErr w:type="spellStart"/>
            <w:r>
              <w:rPr>
                <w:rFonts w:ascii="Lato" w:hAnsi="Lato"/>
                <w:color w:val="212529"/>
                <w:shd w:val="clear" w:color="auto" w:fill="FFFFFF"/>
              </w:rPr>
              <w:t>Te</w:t>
            </w:r>
            <w:proofErr w:type="spellEnd"/>
          </w:p>
        </w:tc>
        <w:tc>
          <w:tcPr>
            <w:tcW w:w="1924" w:type="dxa"/>
            <w:vAlign w:val="center"/>
          </w:tcPr>
          <w:p w14:paraId="7BEB10C8" w14:textId="6160963D" w:rsidR="00731BBB" w:rsidRDefault="00BA16BF" w:rsidP="00832E89">
            <w:pPr>
              <w:spacing w:after="160" w:line="259" w:lineRule="auto"/>
              <w:jc w:val="center"/>
              <w:rPr>
                <w:sz w:val="28"/>
                <w:szCs w:val="28"/>
              </w:rPr>
            </w:pPr>
            <w:r>
              <w:rPr>
                <w:rFonts w:ascii="Lato" w:hAnsi="Lato"/>
                <w:color w:val="212529"/>
                <w:shd w:val="clear" w:color="auto" w:fill="FFFFFF"/>
              </w:rPr>
              <w:t>555.70</w:t>
            </w:r>
          </w:p>
        </w:tc>
        <w:tc>
          <w:tcPr>
            <w:tcW w:w="1924" w:type="dxa"/>
            <w:vAlign w:val="center"/>
          </w:tcPr>
          <w:p w14:paraId="03EFD646" w14:textId="265E80E8" w:rsidR="00731BBB" w:rsidRDefault="00BA16BF" w:rsidP="00832E89">
            <w:pPr>
              <w:spacing w:after="160" w:line="259" w:lineRule="auto"/>
              <w:jc w:val="center"/>
              <w:rPr>
                <w:sz w:val="28"/>
                <w:szCs w:val="28"/>
              </w:rPr>
            </w:pPr>
            <w:r>
              <w:rPr>
                <w:rFonts w:ascii="Lato" w:hAnsi="Lato"/>
                <w:color w:val="212529"/>
                <w:shd w:val="clear" w:color="auto" w:fill="FFFFFF"/>
              </w:rPr>
              <w:t>46.44</w:t>
            </w:r>
          </w:p>
        </w:tc>
        <w:tc>
          <w:tcPr>
            <w:tcW w:w="1871" w:type="dxa"/>
            <w:vAlign w:val="center"/>
          </w:tcPr>
          <w:p w14:paraId="0984E527" w14:textId="6963667A" w:rsidR="00731BBB" w:rsidRDefault="00BA16BF" w:rsidP="00832E89">
            <w:pPr>
              <w:spacing w:after="160" w:line="259" w:lineRule="auto"/>
              <w:jc w:val="center"/>
              <w:rPr>
                <w:sz w:val="28"/>
                <w:szCs w:val="28"/>
              </w:rPr>
            </w:pPr>
            <w:r>
              <w:rPr>
                <w:rFonts w:ascii="Lato" w:hAnsi="Lato"/>
                <w:color w:val="212529"/>
                <w:shd w:val="clear" w:color="auto" w:fill="FFFFFF"/>
              </w:rPr>
              <w:t>602.14</w:t>
            </w:r>
          </w:p>
        </w:tc>
      </w:tr>
      <w:tr w:rsidR="00731BBB" w14:paraId="47B6F4FF" w14:textId="1A788CE1" w:rsidTr="00832E89">
        <w:trPr>
          <w:jc w:val="center"/>
        </w:trPr>
        <w:tc>
          <w:tcPr>
            <w:tcW w:w="1526" w:type="dxa"/>
            <w:vAlign w:val="center"/>
          </w:tcPr>
          <w:p w14:paraId="4704EFF9" w14:textId="0B92F64C" w:rsidR="00731BBB" w:rsidRPr="00721192" w:rsidRDefault="00BE7B39" w:rsidP="00832E89">
            <w:pPr>
              <w:spacing w:after="160" w:line="259" w:lineRule="auto"/>
              <w:jc w:val="center"/>
              <w:rPr>
                <w:b/>
                <w:bCs/>
                <w:sz w:val="28"/>
                <w:szCs w:val="28"/>
              </w:rPr>
            </w:pPr>
            <w:r w:rsidRPr="00721192">
              <w:rPr>
                <w:rFonts w:ascii="Lato" w:hAnsi="Lato"/>
                <w:b/>
                <w:bCs/>
                <w:color w:val="212529"/>
                <w:shd w:val="clear" w:color="auto" w:fill="FFFFFF"/>
              </w:rPr>
              <w:t>2019-20</w:t>
            </w:r>
          </w:p>
        </w:tc>
        <w:tc>
          <w:tcPr>
            <w:tcW w:w="2163" w:type="dxa"/>
            <w:vAlign w:val="center"/>
          </w:tcPr>
          <w:p w14:paraId="20737254" w14:textId="7E10E46A" w:rsidR="00731BBB" w:rsidRDefault="00BE7B39" w:rsidP="00832E89">
            <w:pPr>
              <w:spacing w:after="160" w:line="259" w:lineRule="auto"/>
              <w:jc w:val="center"/>
              <w:rPr>
                <w:sz w:val="28"/>
                <w:szCs w:val="28"/>
              </w:rPr>
            </w:pPr>
            <w:r>
              <w:rPr>
                <w:rFonts w:ascii="Lato" w:hAnsi="Lato"/>
                <w:color w:val="212529"/>
                <w:shd w:val="clear" w:color="auto" w:fill="FFFFFF"/>
              </w:rPr>
              <w:t>% of Total Raw Coal Production</w:t>
            </w:r>
          </w:p>
        </w:tc>
        <w:tc>
          <w:tcPr>
            <w:tcW w:w="1924" w:type="dxa"/>
            <w:vAlign w:val="center"/>
          </w:tcPr>
          <w:p w14:paraId="237705C4" w14:textId="06D261B4" w:rsidR="00731BBB" w:rsidRDefault="00BA16BF" w:rsidP="00832E89">
            <w:pPr>
              <w:spacing w:after="160" w:line="259" w:lineRule="auto"/>
              <w:jc w:val="center"/>
              <w:rPr>
                <w:sz w:val="28"/>
                <w:szCs w:val="28"/>
              </w:rPr>
            </w:pPr>
            <w:r>
              <w:rPr>
                <w:rFonts w:ascii="Lato" w:hAnsi="Lato"/>
                <w:color w:val="212529"/>
                <w:shd w:val="clear" w:color="auto" w:fill="FFFFFF"/>
              </w:rPr>
              <w:t>92.3</w:t>
            </w:r>
          </w:p>
        </w:tc>
        <w:tc>
          <w:tcPr>
            <w:tcW w:w="1924" w:type="dxa"/>
            <w:vAlign w:val="center"/>
          </w:tcPr>
          <w:p w14:paraId="2824EFAB" w14:textId="136272BD" w:rsidR="00731BBB" w:rsidRDefault="00BA16BF" w:rsidP="00832E89">
            <w:pPr>
              <w:spacing w:after="160" w:line="259" w:lineRule="auto"/>
              <w:jc w:val="center"/>
              <w:rPr>
                <w:sz w:val="28"/>
                <w:szCs w:val="28"/>
              </w:rPr>
            </w:pPr>
            <w:r>
              <w:rPr>
                <w:rFonts w:ascii="Lato" w:hAnsi="Lato"/>
                <w:color w:val="212529"/>
                <w:shd w:val="clear" w:color="auto" w:fill="FFFFFF"/>
              </w:rPr>
              <w:t>7.7</w:t>
            </w:r>
          </w:p>
        </w:tc>
        <w:tc>
          <w:tcPr>
            <w:tcW w:w="1871" w:type="dxa"/>
            <w:vAlign w:val="center"/>
          </w:tcPr>
          <w:p w14:paraId="1DC163D7" w14:textId="7DB92D1F" w:rsidR="00731BBB" w:rsidRDefault="00520E34" w:rsidP="00832E89">
            <w:pPr>
              <w:spacing w:after="160" w:line="259" w:lineRule="auto"/>
              <w:jc w:val="center"/>
              <w:rPr>
                <w:sz w:val="28"/>
                <w:szCs w:val="28"/>
              </w:rPr>
            </w:pPr>
            <w:r>
              <w:rPr>
                <w:rFonts w:ascii="Lato" w:hAnsi="Lato"/>
                <w:color w:val="212529"/>
                <w:shd w:val="clear" w:color="auto" w:fill="FFFFFF"/>
              </w:rPr>
              <w:t>100.0</w:t>
            </w:r>
          </w:p>
        </w:tc>
      </w:tr>
      <w:tr w:rsidR="00731BBB" w14:paraId="260B601E" w14:textId="1CCB4522" w:rsidTr="00832E89">
        <w:trPr>
          <w:jc w:val="center"/>
        </w:trPr>
        <w:tc>
          <w:tcPr>
            <w:tcW w:w="1526" w:type="dxa"/>
            <w:vAlign w:val="center"/>
          </w:tcPr>
          <w:p w14:paraId="50E1BE71" w14:textId="0B2B46E0" w:rsidR="00731BBB" w:rsidRPr="00721192" w:rsidRDefault="0086694A" w:rsidP="00832E89">
            <w:pPr>
              <w:spacing w:after="160" w:line="259" w:lineRule="auto"/>
              <w:jc w:val="center"/>
              <w:rPr>
                <w:b/>
                <w:bCs/>
                <w:sz w:val="28"/>
                <w:szCs w:val="28"/>
              </w:rPr>
            </w:pPr>
            <w:r w:rsidRPr="00721192">
              <w:rPr>
                <w:rFonts w:ascii="Lato" w:hAnsi="Lato"/>
                <w:b/>
                <w:bCs/>
                <w:color w:val="212529"/>
                <w:shd w:val="clear" w:color="auto" w:fill="FFFFFF"/>
              </w:rPr>
              <w:t>2020-21</w:t>
            </w:r>
          </w:p>
        </w:tc>
        <w:tc>
          <w:tcPr>
            <w:tcW w:w="2163" w:type="dxa"/>
            <w:vAlign w:val="center"/>
          </w:tcPr>
          <w:p w14:paraId="7C8A6AC9" w14:textId="7EC27167" w:rsidR="00731BBB" w:rsidRDefault="0086694A" w:rsidP="00832E89">
            <w:pPr>
              <w:spacing w:after="160" w:line="259" w:lineRule="auto"/>
              <w:jc w:val="center"/>
              <w:rPr>
                <w:sz w:val="28"/>
                <w:szCs w:val="28"/>
              </w:rPr>
            </w:pPr>
            <w:r>
              <w:rPr>
                <w:rFonts w:ascii="Lato" w:hAnsi="Lato"/>
                <w:color w:val="212529"/>
                <w:shd w:val="clear" w:color="auto" w:fill="FFFFFF"/>
              </w:rPr>
              <w:t xml:space="preserve">Raw </w:t>
            </w:r>
            <w:r w:rsidR="008C261B">
              <w:rPr>
                <w:rFonts w:ascii="Lato" w:hAnsi="Lato"/>
                <w:color w:val="212529"/>
                <w:shd w:val="clear" w:color="auto" w:fill="FFFFFF"/>
              </w:rPr>
              <w:t>Coal</w:t>
            </w:r>
            <w:r>
              <w:rPr>
                <w:rFonts w:ascii="Lato" w:hAnsi="Lato"/>
                <w:color w:val="212529"/>
                <w:shd w:val="clear" w:color="auto" w:fill="FFFFFF"/>
              </w:rPr>
              <w:t xml:space="preserve"> Production Mill </w:t>
            </w:r>
            <w:proofErr w:type="spellStart"/>
            <w:r>
              <w:rPr>
                <w:rFonts w:ascii="Lato" w:hAnsi="Lato"/>
                <w:color w:val="212529"/>
                <w:shd w:val="clear" w:color="auto" w:fill="FFFFFF"/>
              </w:rPr>
              <w:t>Te</w:t>
            </w:r>
            <w:proofErr w:type="spellEnd"/>
          </w:p>
        </w:tc>
        <w:tc>
          <w:tcPr>
            <w:tcW w:w="1924" w:type="dxa"/>
            <w:vAlign w:val="center"/>
          </w:tcPr>
          <w:p w14:paraId="7F53CCCA" w14:textId="18FEBF03" w:rsidR="00731BBB" w:rsidRDefault="00520E34" w:rsidP="00832E89">
            <w:pPr>
              <w:spacing w:after="160" w:line="259" w:lineRule="auto"/>
              <w:jc w:val="center"/>
              <w:rPr>
                <w:sz w:val="28"/>
                <w:szCs w:val="28"/>
              </w:rPr>
            </w:pPr>
            <w:r>
              <w:rPr>
                <w:rFonts w:ascii="Lato" w:hAnsi="Lato"/>
                <w:color w:val="212529"/>
                <w:shd w:val="clear" w:color="auto" w:fill="FFFFFF"/>
              </w:rPr>
              <w:t>557.38</w:t>
            </w:r>
          </w:p>
        </w:tc>
        <w:tc>
          <w:tcPr>
            <w:tcW w:w="1924" w:type="dxa"/>
            <w:vAlign w:val="center"/>
          </w:tcPr>
          <w:p w14:paraId="4CE4561F" w14:textId="6D7EDBB2" w:rsidR="00731BBB" w:rsidRDefault="00520E34" w:rsidP="00832E89">
            <w:pPr>
              <w:spacing w:after="160" w:line="259" w:lineRule="auto"/>
              <w:jc w:val="center"/>
              <w:rPr>
                <w:sz w:val="28"/>
                <w:szCs w:val="28"/>
              </w:rPr>
            </w:pPr>
            <w:r>
              <w:rPr>
                <w:rFonts w:ascii="Lato" w:hAnsi="Lato"/>
                <w:color w:val="212529"/>
                <w:shd w:val="clear" w:color="auto" w:fill="FFFFFF"/>
              </w:rPr>
              <w:t>38.84</w:t>
            </w:r>
          </w:p>
        </w:tc>
        <w:tc>
          <w:tcPr>
            <w:tcW w:w="1871" w:type="dxa"/>
            <w:vAlign w:val="center"/>
          </w:tcPr>
          <w:p w14:paraId="3D27F28F" w14:textId="3FD53271" w:rsidR="00731BBB" w:rsidRDefault="00520E34" w:rsidP="00832E89">
            <w:pPr>
              <w:spacing w:after="160" w:line="259" w:lineRule="auto"/>
              <w:jc w:val="center"/>
              <w:rPr>
                <w:sz w:val="28"/>
                <w:szCs w:val="28"/>
              </w:rPr>
            </w:pPr>
            <w:r>
              <w:rPr>
                <w:rFonts w:ascii="Lato" w:hAnsi="Lato"/>
                <w:color w:val="212529"/>
                <w:shd w:val="clear" w:color="auto" w:fill="FFFFFF"/>
              </w:rPr>
              <w:t>596.22</w:t>
            </w:r>
          </w:p>
        </w:tc>
      </w:tr>
      <w:tr w:rsidR="00731BBB" w14:paraId="1AD64E86" w14:textId="5BA9068B" w:rsidTr="00832E89">
        <w:trPr>
          <w:jc w:val="center"/>
        </w:trPr>
        <w:tc>
          <w:tcPr>
            <w:tcW w:w="1526" w:type="dxa"/>
            <w:vAlign w:val="center"/>
          </w:tcPr>
          <w:p w14:paraId="1D733871" w14:textId="4511F9CE" w:rsidR="00731BBB" w:rsidRPr="00721192" w:rsidRDefault="0086694A" w:rsidP="00832E89">
            <w:pPr>
              <w:spacing w:after="160" w:line="259" w:lineRule="auto"/>
              <w:jc w:val="center"/>
              <w:rPr>
                <w:b/>
                <w:bCs/>
                <w:sz w:val="28"/>
                <w:szCs w:val="28"/>
              </w:rPr>
            </w:pPr>
            <w:r w:rsidRPr="00721192">
              <w:rPr>
                <w:rFonts w:ascii="Lato" w:hAnsi="Lato"/>
                <w:b/>
                <w:bCs/>
                <w:color w:val="212529"/>
                <w:shd w:val="clear" w:color="auto" w:fill="FFFFFF"/>
              </w:rPr>
              <w:t>2020-21</w:t>
            </w:r>
          </w:p>
        </w:tc>
        <w:tc>
          <w:tcPr>
            <w:tcW w:w="2163" w:type="dxa"/>
            <w:vAlign w:val="center"/>
          </w:tcPr>
          <w:p w14:paraId="24E7C1A5" w14:textId="4538B161" w:rsidR="00731BBB" w:rsidRDefault="0086694A" w:rsidP="00832E89">
            <w:pPr>
              <w:spacing w:after="160" w:line="259" w:lineRule="auto"/>
              <w:jc w:val="center"/>
              <w:rPr>
                <w:sz w:val="28"/>
                <w:szCs w:val="28"/>
              </w:rPr>
            </w:pPr>
            <w:r>
              <w:rPr>
                <w:rFonts w:ascii="Lato" w:hAnsi="Lato"/>
                <w:color w:val="212529"/>
                <w:shd w:val="clear" w:color="auto" w:fill="FFFFFF"/>
              </w:rPr>
              <w:t>% of Total Raw Coal Production</w:t>
            </w:r>
          </w:p>
        </w:tc>
        <w:tc>
          <w:tcPr>
            <w:tcW w:w="1924" w:type="dxa"/>
            <w:vAlign w:val="center"/>
          </w:tcPr>
          <w:p w14:paraId="6848FCD9" w14:textId="0912940B" w:rsidR="00731BBB" w:rsidRDefault="005C6DE5" w:rsidP="00832E89">
            <w:pPr>
              <w:spacing w:after="160" w:line="259" w:lineRule="auto"/>
              <w:jc w:val="center"/>
              <w:rPr>
                <w:sz w:val="28"/>
                <w:szCs w:val="28"/>
              </w:rPr>
            </w:pPr>
            <w:r>
              <w:rPr>
                <w:rFonts w:ascii="Lato" w:hAnsi="Lato"/>
                <w:color w:val="212529"/>
                <w:shd w:val="clear" w:color="auto" w:fill="FFFFFF"/>
              </w:rPr>
              <w:t>93.5</w:t>
            </w:r>
          </w:p>
        </w:tc>
        <w:tc>
          <w:tcPr>
            <w:tcW w:w="1924" w:type="dxa"/>
            <w:vAlign w:val="center"/>
          </w:tcPr>
          <w:p w14:paraId="5318FAB4" w14:textId="1918C869" w:rsidR="00731BBB" w:rsidRDefault="005C6DE5" w:rsidP="00832E89">
            <w:pPr>
              <w:spacing w:after="160" w:line="259" w:lineRule="auto"/>
              <w:jc w:val="center"/>
              <w:rPr>
                <w:sz w:val="28"/>
                <w:szCs w:val="28"/>
              </w:rPr>
            </w:pPr>
            <w:r>
              <w:rPr>
                <w:rFonts w:ascii="Lato" w:hAnsi="Lato"/>
                <w:color w:val="212529"/>
                <w:shd w:val="clear" w:color="auto" w:fill="FFFFFF"/>
              </w:rPr>
              <w:t>6.5</w:t>
            </w:r>
          </w:p>
        </w:tc>
        <w:tc>
          <w:tcPr>
            <w:tcW w:w="1871" w:type="dxa"/>
            <w:vAlign w:val="center"/>
          </w:tcPr>
          <w:p w14:paraId="7E6CDCC8" w14:textId="4A93287D" w:rsidR="00731BBB" w:rsidRDefault="005C6DE5" w:rsidP="00832E89">
            <w:pPr>
              <w:spacing w:after="160" w:line="259" w:lineRule="auto"/>
              <w:jc w:val="center"/>
              <w:rPr>
                <w:sz w:val="28"/>
                <w:szCs w:val="28"/>
              </w:rPr>
            </w:pPr>
            <w:r>
              <w:rPr>
                <w:rFonts w:ascii="Lato" w:hAnsi="Lato"/>
                <w:color w:val="212529"/>
                <w:shd w:val="clear" w:color="auto" w:fill="FFFFFF"/>
              </w:rPr>
              <w:t>100.0</w:t>
            </w:r>
          </w:p>
        </w:tc>
      </w:tr>
      <w:tr w:rsidR="00731BBB" w14:paraId="75BD35FD" w14:textId="111C9A80" w:rsidTr="00832E89">
        <w:trPr>
          <w:jc w:val="center"/>
        </w:trPr>
        <w:tc>
          <w:tcPr>
            <w:tcW w:w="1526" w:type="dxa"/>
            <w:vAlign w:val="center"/>
          </w:tcPr>
          <w:p w14:paraId="2A8F3C5B" w14:textId="4459C874" w:rsidR="00731BBB" w:rsidRPr="00721192" w:rsidRDefault="0086694A" w:rsidP="00832E89">
            <w:pPr>
              <w:spacing w:after="160" w:line="259" w:lineRule="auto"/>
              <w:jc w:val="center"/>
              <w:rPr>
                <w:b/>
                <w:bCs/>
                <w:sz w:val="28"/>
                <w:szCs w:val="28"/>
              </w:rPr>
            </w:pPr>
            <w:r w:rsidRPr="00721192">
              <w:rPr>
                <w:rFonts w:ascii="Lato" w:hAnsi="Lato"/>
                <w:b/>
                <w:bCs/>
                <w:color w:val="212529"/>
                <w:shd w:val="clear" w:color="auto" w:fill="FFFFFF"/>
              </w:rPr>
              <w:t>2021-22</w:t>
            </w:r>
          </w:p>
        </w:tc>
        <w:tc>
          <w:tcPr>
            <w:tcW w:w="2163" w:type="dxa"/>
            <w:vAlign w:val="center"/>
          </w:tcPr>
          <w:p w14:paraId="6FADA9D7" w14:textId="0FB52D17" w:rsidR="00731BBB" w:rsidRDefault="0086694A" w:rsidP="00832E89">
            <w:pPr>
              <w:spacing w:after="160" w:line="259" w:lineRule="auto"/>
              <w:jc w:val="center"/>
              <w:rPr>
                <w:sz w:val="28"/>
                <w:szCs w:val="28"/>
              </w:rPr>
            </w:pPr>
            <w:r>
              <w:rPr>
                <w:rFonts w:ascii="Lato" w:hAnsi="Lato"/>
                <w:color w:val="212529"/>
                <w:shd w:val="clear" w:color="auto" w:fill="FFFFFF"/>
              </w:rPr>
              <w:t xml:space="preserve">Raw </w:t>
            </w:r>
            <w:r w:rsidR="008C261B">
              <w:rPr>
                <w:rFonts w:ascii="Lato" w:hAnsi="Lato"/>
                <w:color w:val="212529"/>
                <w:shd w:val="clear" w:color="auto" w:fill="FFFFFF"/>
              </w:rPr>
              <w:t>Coal</w:t>
            </w:r>
            <w:r>
              <w:rPr>
                <w:rFonts w:ascii="Lato" w:hAnsi="Lato"/>
                <w:color w:val="212529"/>
                <w:shd w:val="clear" w:color="auto" w:fill="FFFFFF"/>
              </w:rPr>
              <w:t xml:space="preserve"> Production Mill </w:t>
            </w:r>
            <w:proofErr w:type="spellStart"/>
            <w:r>
              <w:rPr>
                <w:rFonts w:ascii="Lato" w:hAnsi="Lato"/>
                <w:color w:val="212529"/>
                <w:shd w:val="clear" w:color="auto" w:fill="FFFFFF"/>
              </w:rPr>
              <w:t>Te</w:t>
            </w:r>
            <w:proofErr w:type="spellEnd"/>
          </w:p>
        </w:tc>
        <w:tc>
          <w:tcPr>
            <w:tcW w:w="1924" w:type="dxa"/>
            <w:vAlign w:val="center"/>
          </w:tcPr>
          <w:p w14:paraId="540B3078" w14:textId="3E8B033A" w:rsidR="00731BBB" w:rsidRDefault="005C6DE5" w:rsidP="00832E89">
            <w:pPr>
              <w:spacing w:after="160" w:line="259" w:lineRule="auto"/>
              <w:jc w:val="center"/>
              <w:rPr>
                <w:sz w:val="28"/>
                <w:szCs w:val="28"/>
              </w:rPr>
            </w:pPr>
            <w:r>
              <w:rPr>
                <w:rFonts w:ascii="Lato" w:hAnsi="Lato"/>
                <w:color w:val="212529"/>
                <w:shd w:val="clear" w:color="auto" w:fill="FFFFFF"/>
              </w:rPr>
              <w:t>576.03</w:t>
            </w:r>
          </w:p>
        </w:tc>
        <w:tc>
          <w:tcPr>
            <w:tcW w:w="1924" w:type="dxa"/>
            <w:vAlign w:val="center"/>
          </w:tcPr>
          <w:p w14:paraId="4C4F5B63" w14:textId="528C2864" w:rsidR="00731BBB" w:rsidRDefault="00433DC3" w:rsidP="00832E89">
            <w:pPr>
              <w:spacing w:after="160" w:line="259" w:lineRule="auto"/>
              <w:jc w:val="center"/>
              <w:rPr>
                <w:sz w:val="28"/>
                <w:szCs w:val="28"/>
              </w:rPr>
            </w:pPr>
            <w:r>
              <w:rPr>
                <w:rFonts w:ascii="Lato" w:hAnsi="Lato"/>
                <w:color w:val="212529"/>
                <w:shd w:val="clear" w:color="auto" w:fill="FFFFFF"/>
              </w:rPr>
              <w:t>46.60</w:t>
            </w:r>
          </w:p>
        </w:tc>
        <w:tc>
          <w:tcPr>
            <w:tcW w:w="1871" w:type="dxa"/>
            <w:vAlign w:val="center"/>
          </w:tcPr>
          <w:p w14:paraId="115FD720" w14:textId="25FC3125" w:rsidR="00731BBB" w:rsidRDefault="00433DC3" w:rsidP="00832E89">
            <w:pPr>
              <w:spacing w:after="160" w:line="259" w:lineRule="auto"/>
              <w:jc w:val="center"/>
              <w:rPr>
                <w:sz w:val="28"/>
                <w:szCs w:val="28"/>
              </w:rPr>
            </w:pPr>
            <w:r>
              <w:rPr>
                <w:rFonts w:ascii="Lato" w:hAnsi="Lato"/>
                <w:color w:val="212529"/>
                <w:shd w:val="clear" w:color="auto" w:fill="FFFFFF"/>
              </w:rPr>
              <w:t>622.63</w:t>
            </w:r>
          </w:p>
        </w:tc>
      </w:tr>
      <w:tr w:rsidR="0086694A" w14:paraId="6E97B53E" w14:textId="77777777" w:rsidTr="00832E89">
        <w:trPr>
          <w:jc w:val="center"/>
        </w:trPr>
        <w:tc>
          <w:tcPr>
            <w:tcW w:w="1526" w:type="dxa"/>
            <w:vAlign w:val="center"/>
          </w:tcPr>
          <w:p w14:paraId="26ED0C23" w14:textId="184A01C6" w:rsidR="0086694A" w:rsidRPr="00721192" w:rsidRDefault="0086694A" w:rsidP="00832E89">
            <w:pPr>
              <w:spacing w:after="160" w:line="259" w:lineRule="auto"/>
              <w:jc w:val="center"/>
              <w:rPr>
                <w:rFonts w:ascii="Lato" w:hAnsi="Lato"/>
                <w:b/>
                <w:bCs/>
                <w:color w:val="212529"/>
                <w:shd w:val="clear" w:color="auto" w:fill="FFFFFF"/>
              </w:rPr>
            </w:pPr>
            <w:r w:rsidRPr="00721192">
              <w:rPr>
                <w:rFonts w:ascii="Lato" w:hAnsi="Lato"/>
                <w:b/>
                <w:bCs/>
                <w:color w:val="212529"/>
                <w:shd w:val="clear" w:color="auto" w:fill="FFFFFF"/>
              </w:rPr>
              <w:t>2021-22</w:t>
            </w:r>
          </w:p>
        </w:tc>
        <w:tc>
          <w:tcPr>
            <w:tcW w:w="2163" w:type="dxa"/>
            <w:vAlign w:val="center"/>
          </w:tcPr>
          <w:p w14:paraId="6EF77347" w14:textId="1304A580" w:rsidR="0086694A" w:rsidRDefault="0086694A" w:rsidP="00832E89">
            <w:pPr>
              <w:spacing w:after="160" w:line="259" w:lineRule="auto"/>
              <w:jc w:val="center"/>
              <w:rPr>
                <w:sz w:val="28"/>
                <w:szCs w:val="28"/>
              </w:rPr>
            </w:pPr>
            <w:r>
              <w:rPr>
                <w:rFonts w:ascii="Lato" w:hAnsi="Lato"/>
                <w:color w:val="212529"/>
                <w:shd w:val="clear" w:color="auto" w:fill="FFFFFF"/>
              </w:rPr>
              <w:t>% of Total Raw Coal Production</w:t>
            </w:r>
          </w:p>
        </w:tc>
        <w:tc>
          <w:tcPr>
            <w:tcW w:w="1924" w:type="dxa"/>
            <w:vAlign w:val="center"/>
          </w:tcPr>
          <w:p w14:paraId="260E5F75" w14:textId="3F0793FB" w:rsidR="0086694A" w:rsidRDefault="00433DC3" w:rsidP="00832E89">
            <w:pPr>
              <w:spacing w:after="160" w:line="259" w:lineRule="auto"/>
              <w:jc w:val="center"/>
              <w:rPr>
                <w:sz w:val="28"/>
                <w:szCs w:val="28"/>
              </w:rPr>
            </w:pPr>
            <w:r>
              <w:rPr>
                <w:rFonts w:ascii="Lato" w:hAnsi="Lato"/>
                <w:color w:val="212529"/>
                <w:shd w:val="clear" w:color="auto" w:fill="FFFFFF"/>
              </w:rPr>
              <w:t>92.5</w:t>
            </w:r>
          </w:p>
        </w:tc>
        <w:tc>
          <w:tcPr>
            <w:tcW w:w="1924" w:type="dxa"/>
            <w:vAlign w:val="center"/>
          </w:tcPr>
          <w:p w14:paraId="1070DE4E" w14:textId="3F70141C" w:rsidR="0086694A" w:rsidRDefault="00433DC3" w:rsidP="00832E89">
            <w:pPr>
              <w:spacing w:after="160" w:line="259" w:lineRule="auto"/>
              <w:jc w:val="center"/>
              <w:rPr>
                <w:sz w:val="28"/>
                <w:szCs w:val="28"/>
              </w:rPr>
            </w:pPr>
            <w:r>
              <w:rPr>
                <w:rFonts w:ascii="Lato" w:hAnsi="Lato"/>
                <w:color w:val="212529"/>
                <w:shd w:val="clear" w:color="auto" w:fill="FFFFFF"/>
              </w:rPr>
              <w:t>7.5</w:t>
            </w:r>
          </w:p>
        </w:tc>
        <w:tc>
          <w:tcPr>
            <w:tcW w:w="1871" w:type="dxa"/>
            <w:vAlign w:val="center"/>
          </w:tcPr>
          <w:p w14:paraId="550CFECC" w14:textId="3AD705DA" w:rsidR="0086694A" w:rsidRDefault="00433DC3" w:rsidP="00832E89">
            <w:pPr>
              <w:spacing w:after="160" w:line="259" w:lineRule="auto"/>
              <w:jc w:val="center"/>
              <w:rPr>
                <w:sz w:val="28"/>
                <w:szCs w:val="28"/>
              </w:rPr>
            </w:pPr>
            <w:r>
              <w:rPr>
                <w:rFonts w:ascii="Lato" w:hAnsi="Lato"/>
                <w:color w:val="212529"/>
                <w:shd w:val="clear" w:color="auto" w:fill="FFFFFF"/>
              </w:rPr>
              <w:t>100.0</w:t>
            </w:r>
          </w:p>
        </w:tc>
      </w:tr>
      <w:tr w:rsidR="0086694A" w14:paraId="695FBC7A" w14:textId="77777777" w:rsidTr="00832E89">
        <w:trPr>
          <w:jc w:val="center"/>
        </w:trPr>
        <w:tc>
          <w:tcPr>
            <w:tcW w:w="1526" w:type="dxa"/>
            <w:vAlign w:val="center"/>
          </w:tcPr>
          <w:p w14:paraId="1E6F0180" w14:textId="2329B6A6" w:rsidR="0086694A" w:rsidRPr="00721192" w:rsidRDefault="0086694A" w:rsidP="00832E89">
            <w:pPr>
              <w:spacing w:after="160" w:line="259" w:lineRule="auto"/>
              <w:jc w:val="center"/>
              <w:rPr>
                <w:rFonts w:ascii="Lato" w:hAnsi="Lato"/>
                <w:b/>
                <w:bCs/>
                <w:color w:val="212529"/>
                <w:shd w:val="clear" w:color="auto" w:fill="FFFFFF"/>
              </w:rPr>
            </w:pPr>
            <w:r w:rsidRPr="00721192">
              <w:rPr>
                <w:rFonts w:ascii="Lato" w:hAnsi="Lato"/>
                <w:b/>
                <w:bCs/>
                <w:color w:val="212529"/>
                <w:shd w:val="clear" w:color="auto" w:fill="FFFFFF"/>
              </w:rPr>
              <w:t>20</w:t>
            </w:r>
            <w:r w:rsidR="00C97CDC" w:rsidRPr="00721192">
              <w:rPr>
                <w:rFonts w:ascii="Lato" w:hAnsi="Lato"/>
                <w:b/>
                <w:bCs/>
                <w:color w:val="212529"/>
                <w:shd w:val="clear" w:color="auto" w:fill="FFFFFF"/>
              </w:rPr>
              <w:t>22-23</w:t>
            </w:r>
          </w:p>
        </w:tc>
        <w:tc>
          <w:tcPr>
            <w:tcW w:w="2163" w:type="dxa"/>
            <w:vAlign w:val="center"/>
          </w:tcPr>
          <w:p w14:paraId="23993E4E" w14:textId="5F75D1D8" w:rsidR="0086694A" w:rsidRDefault="00C97CDC" w:rsidP="00832E89">
            <w:pPr>
              <w:spacing w:after="160" w:line="259" w:lineRule="auto"/>
              <w:jc w:val="center"/>
              <w:rPr>
                <w:sz w:val="28"/>
                <w:szCs w:val="28"/>
              </w:rPr>
            </w:pPr>
            <w:r>
              <w:rPr>
                <w:rFonts w:ascii="Lato" w:hAnsi="Lato"/>
                <w:color w:val="212529"/>
                <w:shd w:val="clear" w:color="auto" w:fill="FFFFFF"/>
              </w:rPr>
              <w:t xml:space="preserve">Raw </w:t>
            </w:r>
            <w:r w:rsidR="008C261B">
              <w:rPr>
                <w:rFonts w:ascii="Lato" w:hAnsi="Lato"/>
                <w:color w:val="212529"/>
                <w:shd w:val="clear" w:color="auto" w:fill="FFFFFF"/>
              </w:rPr>
              <w:t>Coal</w:t>
            </w:r>
            <w:r>
              <w:rPr>
                <w:rFonts w:ascii="Lato" w:hAnsi="Lato"/>
                <w:color w:val="212529"/>
                <w:shd w:val="clear" w:color="auto" w:fill="FFFFFF"/>
              </w:rPr>
              <w:t xml:space="preserve"> Production Mill </w:t>
            </w:r>
            <w:proofErr w:type="spellStart"/>
            <w:r>
              <w:rPr>
                <w:rFonts w:ascii="Lato" w:hAnsi="Lato"/>
                <w:color w:val="212529"/>
                <w:shd w:val="clear" w:color="auto" w:fill="FFFFFF"/>
              </w:rPr>
              <w:t>Te</w:t>
            </w:r>
            <w:proofErr w:type="spellEnd"/>
          </w:p>
        </w:tc>
        <w:tc>
          <w:tcPr>
            <w:tcW w:w="1924" w:type="dxa"/>
            <w:vAlign w:val="center"/>
          </w:tcPr>
          <w:p w14:paraId="48F7EFA8" w14:textId="0DBFF196" w:rsidR="0086694A" w:rsidRDefault="00433DC3" w:rsidP="00832E89">
            <w:pPr>
              <w:spacing w:after="160" w:line="259" w:lineRule="auto"/>
              <w:jc w:val="center"/>
              <w:rPr>
                <w:sz w:val="28"/>
                <w:szCs w:val="28"/>
              </w:rPr>
            </w:pPr>
            <w:r>
              <w:rPr>
                <w:rFonts w:ascii="Lato" w:hAnsi="Lato"/>
                <w:color w:val="212529"/>
                <w:shd w:val="clear" w:color="auto" w:fill="FFFFFF"/>
              </w:rPr>
              <w:t>648.58</w:t>
            </w:r>
          </w:p>
        </w:tc>
        <w:tc>
          <w:tcPr>
            <w:tcW w:w="1924" w:type="dxa"/>
            <w:vAlign w:val="center"/>
          </w:tcPr>
          <w:p w14:paraId="6AB1D825" w14:textId="20ACDC62" w:rsidR="0086694A" w:rsidRDefault="00AE0579" w:rsidP="00832E89">
            <w:pPr>
              <w:spacing w:after="160" w:line="259" w:lineRule="auto"/>
              <w:jc w:val="center"/>
              <w:rPr>
                <w:sz w:val="28"/>
                <w:szCs w:val="28"/>
              </w:rPr>
            </w:pPr>
            <w:r>
              <w:rPr>
                <w:rFonts w:ascii="Lato" w:hAnsi="Lato"/>
                <w:color w:val="212529"/>
                <w:shd w:val="clear" w:color="auto" w:fill="FFFFFF"/>
              </w:rPr>
              <w:t>54.63</w:t>
            </w:r>
          </w:p>
        </w:tc>
        <w:tc>
          <w:tcPr>
            <w:tcW w:w="1871" w:type="dxa"/>
            <w:vAlign w:val="center"/>
          </w:tcPr>
          <w:p w14:paraId="43BDF4A8" w14:textId="12E9E853" w:rsidR="0086694A" w:rsidRDefault="00AE0579" w:rsidP="00832E89">
            <w:pPr>
              <w:spacing w:after="160" w:line="259" w:lineRule="auto"/>
              <w:jc w:val="center"/>
              <w:rPr>
                <w:sz w:val="28"/>
                <w:szCs w:val="28"/>
              </w:rPr>
            </w:pPr>
            <w:r>
              <w:rPr>
                <w:rFonts w:ascii="Lato" w:hAnsi="Lato"/>
                <w:color w:val="212529"/>
                <w:shd w:val="clear" w:color="auto" w:fill="FFFFFF"/>
              </w:rPr>
              <w:t>703.20</w:t>
            </w:r>
          </w:p>
        </w:tc>
      </w:tr>
      <w:tr w:rsidR="0086694A" w14:paraId="03CCEDB9" w14:textId="77777777" w:rsidTr="00832E89">
        <w:trPr>
          <w:jc w:val="center"/>
        </w:trPr>
        <w:tc>
          <w:tcPr>
            <w:tcW w:w="1526" w:type="dxa"/>
            <w:vAlign w:val="center"/>
          </w:tcPr>
          <w:p w14:paraId="3547C6CF" w14:textId="4D8A7C90" w:rsidR="0086694A" w:rsidRPr="00721192" w:rsidRDefault="00C97CDC" w:rsidP="00832E89">
            <w:pPr>
              <w:spacing w:after="160" w:line="259" w:lineRule="auto"/>
              <w:jc w:val="center"/>
              <w:rPr>
                <w:rFonts w:ascii="Lato" w:hAnsi="Lato"/>
                <w:b/>
                <w:bCs/>
                <w:color w:val="212529"/>
                <w:shd w:val="clear" w:color="auto" w:fill="FFFFFF"/>
              </w:rPr>
            </w:pPr>
            <w:r w:rsidRPr="00721192">
              <w:rPr>
                <w:rFonts w:ascii="Lato" w:hAnsi="Lato"/>
                <w:b/>
                <w:bCs/>
                <w:color w:val="212529"/>
                <w:shd w:val="clear" w:color="auto" w:fill="FFFFFF"/>
              </w:rPr>
              <w:t>2022-23</w:t>
            </w:r>
          </w:p>
        </w:tc>
        <w:tc>
          <w:tcPr>
            <w:tcW w:w="2163" w:type="dxa"/>
            <w:vAlign w:val="center"/>
          </w:tcPr>
          <w:p w14:paraId="1DA2BA89" w14:textId="7E69F8ED" w:rsidR="0086694A" w:rsidRDefault="00C97CDC" w:rsidP="00832E89">
            <w:pPr>
              <w:spacing w:after="160" w:line="259" w:lineRule="auto"/>
              <w:jc w:val="center"/>
              <w:rPr>
                <w:sz w:val="28"/>
                <w:szCs w:val="28"/>
              </w:rPr>
            </w:pPr>
            <w:r>
              <w:rPr>
                <w:rFonts w:ascii="Lato" w:hAnsi="Lato"/>
                <w:color w:val="212529"/>
                <w:shd w:val="clear" w:color="auto" w:fill="FFFFFF"/>
              </w:rPr>
              <w:t>% of Total Raw Coal Production</w:t>
            </w:r>
          </w:p>
        </w:tc>
        <w:tc>
          <w:tcPr>
            <w:tcW w:w="1924" w:type="dxa"/>
            <w:vAlign w:val="center"/>
          </w:tcPr>
          <w:p w14:paraId="06DACA41" w14:textId="7FBFD77F" w:rsidR="0086694A" w:rsidRDefault="00AE0579" w:rsidP="00832E89">
            <w:pPr>
              <w:spacing w:after="160" w:line="259" w:lineRule="auto"/>
              <w:jc w:val="center"/>
              <w:rPr>
                <w:sz w:val="28"/>
                <w:szCs w:val="28"/>
              </w:rPr>
            </w:pPr>
            <w:r>
              <w:rPr>
                <w:rFonts w:ascii="Lato" w:hAnsi="Lato"/>
                <w:color w:val="212529"/>
                <w:shd w:val="clear" w:color="auto" w:fill="FFFFFF"/>
              </w:rPr>
              <w:t>92.2</w:t>
            </w:r>
          </w:p>
        </w:tc>
        <w:tc>
          <w:tcPr>
            <w:tcW w:w="1924" w:type="dxa"/>
            <w:vAlign w:val="center"/>
          </w:tcPr>
          <w:p w14:paraId="128DC0BC" w14:textId="1FD3FD19" w:rsidR="0086694A" w:rsidRDefault="00AE0579" w:rsidP="00832E89">
            <w:pPr>
              <w:spacing w:after="160" w:line="259" w:lineRule="auto"/>
              <w:jc w:val="center"/>
              <w:rPr>
                <w:sz w:val="28"/>
                <w:szCs w:val="28"/>
              </w:rPr>
            </w:pPr>
            <w:r>
              <w:rPr>
                <w:rFonts w:ascii="Lato" w:hAnsi="Lato"/>
                <w:color w:val="212529"/>
                <w:shd w:val="clear" w:color="auto" w:fill="FFFFFF"/>
              </w:rPr>
              <w:t>7.8</w:t>
            </w:r>
          </w:p>
        </w:tc>
        <w:tc>
          <w:tcPr>
            <w:tcW w:w="1871" w:type="dxa"/>
            <w:vAlign w:val="center"/>
          </w:tcPr>
          <w:p w14:paraId="6327AAB6" w14:textId="112A4343" w:rsidR="0086694A" w:rsidRDefault="00832E89" w:rsidP="00832E89">
            <w:pPr>
              <w:spacing w:after="160" w:line="259" w:lineRule="auto"/>
              <w:jc w:val="center"/>
              <w:rPr>
                <w:sz w:val="28"/>
                <w:szCs w:val="28"/>
              </w:rPr>
            </w:pPr>
            <w:r>
              <w:rPr>
                <w:rFonts w:ascii="Lato" w:hAnsi="Lato"/>
                <w:color w:val="212529"/>
                <w:shd w:val="clear" w:color="auto" w:fill="FFFFFF"/>
              </w:rPr>
              <w:t>100.0</w:t>
            </w:r>
          </w:p>
        </w:tc>
      </w:tr>
    </w:tbl>
    <w:p w14:paraId="4CF88068" w14:textId="4D9F4EA5" w:rsidR="00832E89" w:rsidRDefault="007573B3">
      <w:pPr>
        <w:spacing w:after="160" w:line="259" w:lineRule="auto"/>
        <w:rPr>
          <w:sz w:val="28"/>
          <w:szCs w:val="28"/>
        </w:rPr>
      </w:pPr>
      <w:r>
        <w:rPr>
          <w:sz w:val="28"/>
          <w:szCs w:val="28"/>
        </w:rPr>
        <w:t xml:space="preserve"> </w:t>
      </w:r>
      <w:r w:rsidR="00832E89">
        <w:rPr>
          <w:sz w:val="28"/>
          <w:szCs w:val="28"/>
        </w:rPr>
        <w:br w:type="page"/>
      </w:r>
    </w:p>
    <w:p w14:paraId="6C15E371" w14:textId="77777777" w:rsidR="008B0805" w:rsidRDefault="008B0805" w:rsidP="008B0805">
      <w:pPr>
        <w:pStyle w:val="ListParagraph"/>
        <w:spacing w:after="160" w:line="259" w:lineRule="auto"/>
        <w:ind w:left="1106"/>
        <w:rPr>
          <w:rFonts w:ascii="Times New Roman" w:hAnsi="Times New Roman" w:cs="Times New Roman"/>
          <w:b/>
          <w:bCs/>
          <w:sz w:val="28"/>
          <w:szCs w:val="28"/>
        </w:rPr>
      </w:pPr>
    </w:p>
    <w:p w14:paraId="15E9D04C" w14:textId="20A16865" w:rsidR="00E5396A" w:rsidRPr="00721192" w:rsidRDefault="008B0805" w:rsidP="00E5396A">
      <w:pPr>
        <w:pStyle w:val="ListParagraph"/>
        <w:numPr>
          <w:ilvl w:val="0"/>
          <w:numId w:val="45"/>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F6485">
        <w:rPr>
          <w:rFonts w:ascii="Times New Roman" w:hAnsi="Times New Roman" w:cs="Times New Roman"/>
          <w:b/>
          <w:bCs/>
          <w:sz w:val="28"/>
          <w:szCs w:val="28"/>
        </w:rPr>
        <w:t>COMPANY-WISE</w:t>
      </w:r>
      <w:r w:rsidR="00E5396A" w:rsidRPr="00721192">
        <w:rPr>
          <w:rFonts w:ascii="Times New Roman" w:hAnsi="Times New Roman" w:cs="Times New Roman"/>
          <w:b/>
          <w:bCs/>
          <w:sz w:val="28"/>
          <w:szCs w:val="28"/>
        </w:rPr>
        <w:t xml:space="preserve"> DETAILS 2022-23 </w:t>
      </w:r>
    </w:p>
    <w:p w14:paraId="3DB85C35" w14:textId="77777777" w:rsidR="00E5396A" w:rsidRDefault="00E5396A" w:rsidP="00E5396A">
      <w:pPr>
        <w:spacing w:after="160" w:line="259" w:lineRule="auto"/>
        <w:ind w:left="360"/>
        <w:rPr>
          <w:rFonts w:ascii="Times New Roman" w:hAnsi="Times New Roman" w:cs="Times New Roman"/>
          <w:b/>
          <w:bCs/>
          <w:sz w:val="28"/>
          <w:szCs w:val="28"/>
        </w:rPr>
      </w:pPr>
    </w:p>
    <w:p w14:paraId="4559C9D9" w14:textId="77777777" w:rsidR="008B0805" w:rsidRPr="00721192" w:rsidRDefault="008B0805" w:rsidP="00E5396A">
      <w:pPr>
        <w:spacing w:after="160" w:line="259" w:lineRule="auto"/>
        <w:ind w:left="360"/>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1861"/>
        <w:gridCol w:w="1828"/>
        <w:gridCol w:w="1834"/>
        <w:gridCol w:w="1851"/>
        <w:gridCol w:w="1868"/>
      </w:tblGrid>
      <w:tr w:rsidR="00F2252A" w:rsidRPr="00AF43C6" w14:paraId="0FACA954" w14:textId="77777777" w:rsidTr="00F1714D">
        <w:trPr>
          <w:jc w:val="center"/>
        </w:trPr>
        <w:tc>
          <w:tcPr>
            <w:tcW w:w="1881" w:type="dxa"/>
            <w:vAlign w:val="center"/>
          </w:tcPr>
          <w:p w14:paraId="49414283" w14:textId="038AE741" w:rsidR="00F2252A" w:rsidRPr="00721192" w:rsidRDefault="00B93421"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sz w:val="28"/>
                <w:szCs w:val="28"/>
              </w:rPr>
              <w:t>DETAILS</w:t>
            </w:r>
          </w:p>
        </w:tc>
        <w:tc>
          <w:tcPr>
            <w:tcW w:w="1881" w:type="dxa"/>
            <w:vAlign w:val="center"/>
          </w:tcPr>
          <w:p w14:paraId="67A18742" w14:textId="2E92D8E1" w:rsidR="00F2252A" w:rsidRPr="00721192" w:rsidRDefault="00392908"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sz w:val="28"/>
                <w:szCs w:val="28"/>
              </w:rPr>
              <w:t>UG</w:t>
            </w:r>
          </w:p>
        </w:tc>
        <w:tc>
          <w:tcPr>
            <w:tcW w:w="1882" w:type="dxa"/>
            <w:vAlign w:val="center"/>
          </w:tcPr>
          <w:p w14:paraId="3ACEEFDB" w14:textId="125FF69A" w:rsidR="00F2252A" w:rsidRPr="00721192" w:rsidRDefault="00392908"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sz w:val="28"/>
                <w:szCs w:val="28"/>
              </w:rPr>
              <w:t>OC</w:t>
            </w:r>
          </w:p>
        </w:tc>
        <w:tc>
          <w:tcPr>
            <w:tcW w:w="1882" w:type="dxa"/>
            <w:vAlign w:val="center"/>
          </w:tcPr>
          <w:p w14:paraId="2FD46838" w14:textId="42D13E01" w:rsidR="00F2252A" w:rsidRPr="00721192" w:rsidRDefault="00392908"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sz w:val="28"/>
                <w:szCs w:val="28"/>
              </w:rPr>
              <w:t>TOTAL</w:t>
            </w:r>
          </w:p>
        </w:tc>
        <w:tc>
          <w:tcPr>
            <w:tcW w:w="1882" w:type="dxa"/>
            <w:vAlign w:val="center"/>
          </w:tcPr>
          <w:p w14:paraId="02AF0703" w14:textId="431AFD06" w:rsidR="00F2252A" w:rsidRPr="00721192" w:rsidRDefault="00392908"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sz w:val="28"/>
                <w:szCs w:val="28"/>
              </w:rPr>
              <w:t>OFFTAKE</w:t>
            </w:r>
          </w:p>
        </w:tc>
      </w:tr>
      <w:tr w:rsidR="00F2252A" w:rsidRPr="00AF43C6" w14:paraId="66DB851A" w14:textId="77777777" w:rsidTr="00F1714D">
        <w:trPr>
          <w:jc w:val="center"/>
        </w:trPr>
        <w:tc>
          <w:tcPr>
            <w:tcW w:w="1881" w:type="dxa"/>
            <w:vAlign w:val="center"/>
          </w:tcPr>
          <w:p w14:paraId="6DE8A793" w14:textId="0F13D85A" w:rsidR="00F2252A" w:rsidRPr="00721192" w:rsidRDefault="00F1714D" w:rsidP="00F1714D">
            <w:pPr>
              <w:spacing w:after="160" w:line="259" w:lineRule="auto"/>
              <w:jc w:val="center"/>
              <w:rPr>
                <w:rFonts w:ascii="Times New Roman" w:hAnsi="Times New Roman" w:cs="Times New Roman"/>
                <w:b/>
                <w:bCs/>
                <w:sz w:val="28"/>
                <w:szCs w:val="28"/>
              </w:rPr>
            </w:pPr>
            <w:r w:rsidRPr="00721192">
              <w:rPr>
                <w:rFonts w:ascii="Lato" w:hAnsi="Lato"/>
                <w:b/>
                <w:bCs/>
                <w:color w:val="212529"/>
                <w:shd w:val="clear" w:color="auto" w:fill="FFFFFF"/>
              </w:rPr>
              <w:t>UNIT</w:t>
            </w:r>
          </w:p>
        </w:tc>
        <w:tc>
          <w:tcPr>
            <w:tcW w:w="1881" w:type="dxa"/>
            <w:vAlign w:val="center"/>
          </w:tcPr>
          <w:p w14:paraId="11719BC1" w14:textId="6CB44119" w:rsidR="00F2252A" w:rsidRPr="00AF43C6" w:rsidRDefault="00F1714D" w:rsidP="00F1714D">
            <w:pPr>
              <w:spacing w:after="160" w:line="259" w:lineRule="auto"/>
              <w:jc w:val="center"/>
              <w:rPr>
                <w:rFonts w:ascii="Times New Roman" w:hAnsi="Times New Roman" w:cs="Times New Roman"/>
                <w:sz w:val="28"/>
                <w:szCs w:val="28"/>
              </w:rPr>
            </w:pPr>
            <w:r>
              <w:rPr>
                <w:rFonts w:ascii="Lato" w:hAnsi="Lato"/>
                <w:color w:val="212529"/>
                <w:shd w:val="clear" w:color="auto" w:fill="FFFFFF"/>
              </w:rPr>
              <w:t xml:space="preserve">Mill </w:t>
            </w:r>
            <w:proofErr w:type="spellStart"/>
            <w:r>
              <w:rPr>
                <w:rFonts w:ascii="Lato" w:hAnsi="Lato"/>
                <w:color w:val="212529"/>
                <w:shd w:val="clear" w:color="auto" w:fill="FFFFFF"/>
              </w:rPr>
              <w:t>Te</w:t>
            </w:r>
            <w:proofErr w:type="spellEnd"/>
          </w:p>
        </w:tc>
        <w:tc>
          <w:tcPr>
            <w:tcW w:w="1882" w:type="dxa"/>
            <w:vAlign w:val="center"/>
          </w:tcPr>
          <w:p w14:paraId="4E70FD93" w14:textId="49E13C51" w:rsidR="00F2252A" w:rsidRPr="00AF43C6" w:rsidRDefault="00047869"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 xml:space="preserve">Mill </w:t>
            </w:r>
            <w:proofErr w:type="spellStart"/>
            <w:r w:rsidRPr="00AF43C6">
              <w:rPr>
                <w:rFonts w:ascii="Times New Roman" w:hAnsi="Times New Roman" w:cs="Times New Roman"/>
                <w:color w:val="212529"/>
                <w:shd w:val="clear" w:color="auto" w:fill="FFFFFF"/>
              </w:rPr>
              <w:t>Te</w:t>
            </w:r>
            <w:proofErr w:type="spellEnd"/>
          </w:p>
        </w:tc>
        <w:tc>
          <w:tcPr>
            <w:tcW w:w="1882" w:type="dxa"/>
            <w:vAlign w:val="center"/>
          </w:tcPr>
          <w:p w14:paraId="5FBCCEA9" w14:textId="7BE5F45C" w:rsidR="00F2252A" w:rsidRPr="00AF43C6" w:rsidRDefault="00047869"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 xml:space="preserve">Mill </w:t>
            </w:r>
            <w:proofErr w:type="spellStart"/>
            <w:r w:rsidRPr="00AF43C6">
              <w:rPr>
                <w:rFonts w:ascii="Times New Roman" w:hAnsi="Times New Roman" w:cs="Times New Roman"/>
                <w:color w:val="212529"/>
                <w:shd w:val="clear" w:color="auto" w:fill="FFFFFF"/>
              </w:rPr>
              <w:t>Te</w:t>
            </w:r>
            <w:proofErr w:type="spellEnd"/>
          </w:p>
        </w:tc>
        <w:tc>
          <w:tcPr>
            <w:tcW w:w="1882" w:type="dxa"/>
            <w:vAlign w:val="center"/>
          </w:tcPr>
          <w:p w14:paraId="69511690" w14:textId="707D27C2" w:rsidR="00F2252A" w:rsidRPr="00AF43C6" w:rsidRDefault="00047869"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 xml:space="preserve">Mill </w:t>
            </w:r>
            <w:proofErr w:type="spellStart"/>
            <w:r w:rsidRPr="00AF43C6">
              <w:rPr>
                <w:rFonts w:ascii="Times New Roman" w:hAnsi="Times New Roman" w:cs="Times New Roman"/>
                <w:color w:val="212529"/>
                <w:shd w:val="clear" w:color="auto" w:fill="FFFFFF"/>
              </w:rPr>
              <w:t>Te</w:t>
            </w:r>
            <w:proofErr w:type="spellEnd"/>
          </w:p>
        </w:tc>
      </w:tr>
      <w:tr w:rsidR="00F2252A" w:rsidRPr="00AF43C6" w14:paraId="4BA7A561" w14:textId="77777777" w:rsidTr="00F1714D">
        <w:trPr>
          <w:jc w:val="center"/>
        </w:trPr>
        <w:tc>
          <w:tcPr>
            <w:tcW w:w="1881" w:type="dxa"/>
            <w:vAlign w:val="center"/>
          </w:tcPr>
          <w:p w14:paraId="0E8E1AC7" w14:textId="64E98D30" w:rsidR="00F2252A" w:rsidRPr="00721192" w:rsidRDefault="00FE0BD5"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ECL</w:t>
            </w:r>
          </w:p>
        </w:tc>
        <w:tc>
          <w:tcPr>
            <w:tcW w:w="1881" w:type="dxa"/>
            <w:vAlign w:val="center"/>
          </w:tcPr>
          <w:p w14:paraId="7CA60015" w14:textId="5330F105" w:rsidR="00F2252A" w:rsidRPr="00AF43C6" w:rsidRDefault="003560F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8.97</w:t>
            </w:r>
          </w:p>
        </w:tc>
        <w:tc>
          <w:tcPr>
            <w:tcW w:w="1882" w:type="dxa"/>
            <w:vAlign w:val="center"/>
          </w:tcPr>
          <w:p w14:paraId="075E23E3" w14:textId="73CFA5D7" w:rsidR="00F2252A" w:rsidRPr="00AF43C6" w:rsidRDefault="003560F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26.05</w:t>
            </w:r>
          </w:p>
        </w:tc>
        <w:tc>
          <w:tcPr>
            <w:tcW w:w="1882" w:type="dxa"/>
            <w:vAlign w:val="center"/>
          </w:tcPr>
          <w:p w14:paraId="4193717D" w14:textId="7422C543" w:rsidR="00F2252A" w:rsidRPr="00AF43C6" w:rsidRDefault="003560F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35.02</w:t>
            </w:r>
          </w:p>
        </w:tc>
        <w:tc>
          <w:tcPr>
            <w:tcW w:w="1882" w:type="dxa"/>
            <w:vAlign w:val="center"/>
          </w:tcPr>
          <w:p w14:paraId="5075A0D3" w14:textId="301B46B4" w:rsidR="00F2252A" w:rsidRPr="00AF43C6" w:rsidRDefault="003560F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35.49</w:t>
            </w:r>
          </w:p>
        </w:tc>
      </w:tr>
      <w:tr w:rsidR="00F2252A" w:rsidRPr="00AF43C6" w14:paraId="11CAB753" w14:textId="77777777" w:rsidTr="00F1714D">
        <w:trPr>
          <w:jc w:val="center"/>
        </w:trPr>
        <w:tc>
          <w:tcPr>
            <w:tcW w:w="1881" w:type="dxa"/>
            <w:vAlign w:val="center"/>
          </w:tcPr>
          <w:p w14:paraId="79805533" w14:textId="18F241B1" w:rsidR="00F2252A" w:rsidRPr="00721192" w:rsidRDefault="00FE0BD5"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BCCL</w:t>
            </w:r>
          </w:p>
        </w:tc>
        <w:tc>
          <w:tcPr>
            <w:tcW w:w="1881" w:type="dxa"/>
            <w:vAlign w:val="center"/>
          </w:tcPr>
          <w:p w14:paraId="4B5172FF" w14:textId="3D1814D9" w:rsidR="00F2252A" w:rsidRPr="00AF43C6" w:rsidRDefault="003560F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0.69</w:t>
            </w:r>
          </w:p>
        </w:tc>
        <w:tc>
          <w:tcPr>
            <w:tcW w:w="1882" w:type="dxa"/>
            <w:vAlign w:val="center"/>
          </w:tcPr>
          <w:p w14:paraId="0EB58904" w14:textId="6B63BE24" w:rsidR="00F2252A" w:rsidRPr="00AF43C6" w:rsidRDefault="000D0BB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35.49</w:t>
            </w:r>
          </w:p>
        </w:tc>
        <w:tc>
          <w:tcPr>
            <w:tcW w:w="1882" w:type="dxa"/>
            <w:vAlign w:val="center"/>
          </w:tcPr>
          <w:p w14:paraId="655612E7" w14:textId="4177F63A" w:rsidR="00F2252A" w:rsidRPr="00AF43C6" w:rsidRDefault="000D0BB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36.18</w:t>
            </w:r>
          </w:p>
        </w:tc>
        <w:tc>
          <w:tcPr>
            <w:tcW w:w="1882" w:type="dxa"/>
            <w:vAlign w:val="center"/>
          </w:tcPr>
          <w:p w14:paraId="32200774" w14:textId="0E689E09" w:rsidR="00F2252A" w:rsidRPr="00AF43C6" w:rsidRDefault="000D0BB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35.57</w:t>
            </w:r>
          </w:p>
        </w:tc>
      </w:tr>
      <w:tr w:rsidR="00F2252A" w:rsidRPr="00AF43C6" w14:paraId="12C2867B" w14:textId="77777777" w:rsidTr="00F1714D">
        <w:trPr>
          <w:jc w:val="center"/>
        </w:trPr>
        <w:tc>
          <w:tcPr>
            <w:tcW w:w="1881" w:type="dxa"/>
            <w:vAlign w:val="center"/>
          </w:tcPr>
          <w:p w14:paraId="28E797E3" w14:textId="251EFE47" w:rsidR="00F2252A" w:rsidRPr="00721192" w:rsidRDefault="00041BAC"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CCL</w:t>
            </w:r>
          </w:p>
        </w:tc>
        <w:tc>
          <w:tcPr>
            <w:tcW w:w="1881" w:type="dxa"/>
            <w:vAlign w:val="center"/>
          </w:tcPr>
          <w:p w14:paraId="57BAA3CC" w14:textId="2ADB0571" w:rsidR="00F2252A" w:rsidRPr="00AF43C6" w:rsidRDefault="000D0BB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0.86</w:t>
            </w:r>
          </w:p>
        </w:tc>
        <w:tc>
          <w:tcPr>
            <w:tcW w:w="1882" w:type="dxa"/>
            <w:vAlign w:val="center"/>
          </w:tcPr>
          <w:p w14:paraId="2E2ABC20" w14:textId="0CEC48B1" w:rsidR="00F2252A" w:rsidRPr="00AF43C6" w:rsidRDefault="000D0BB2"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75.23</w:t>
            </w:r>
          </w:p>
        </w:tc>
        <w:tc>
          <w:tcPr>
            <w:tcW w:w="1882" w:type="dxa"/>
            <w:vAlign w:val="center"/>
          </w:tcPr>
          <w:p w14:paraId="387FEA7F" w14:textId="069C6568"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76.09</w:t>
            </w:r>
          </w:p>
        </w:tc>
        <w:tc>
          <w:tcPr>
            <w:tcW w:w="1882" w:type="dxa"/>
            <w:vAlign w:val="center"/>
          </w:tcPr>
          <w:p w14:paraId="1E53DFEF" w14:textId="3FBB1339"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75.03</w:t>
            </w:r>
          </w:p>
        </w:tc>
      </w:tr>
      <w:tr w:rsidR="00F2252A" w:rsidRPr="00AF43C6" w14:paraId="6BDD8D10" w14:textId="77777777" w:rsidTr="00F1714D">
        <w:trPr>
          <w:jc w:val="center"/>
        </w:trPr>
        <w:tc>
          <w:tcPr>
            <w:tcW w:w="1881" w:type="dxa"/>
            <w:vAlign w:val="center"/>
          </w:tcPr>
          <w:p w14:paraId="4BADC811" w14:textId="00B228C1" w:rsidR="00F2252A" w:rsidRPr="00721192" w:rsidRDefault="00041BAC"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NCL</w:t>
            </w:r>
          </w:p>
        </w:tc>
        <w:tc>
          <w:tcPr>
            <w:tcW w:w="1881" w:type="dxa"/>
            <w:vAlign w:val="center"/>
          </w:tcPr>
          <w:p w14:paraId="64E11488" w14:textId="2598F20A"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0.00</w:t>
            </w:r>
          </w:p>
        </w:tc>
        <w:tc>
          <w:tcPr>
            <w:tcW w:w="1882" w:type="dxa"/>
            <w:vAlign w:val="center"/>
          </w:tcPr>
          <w:p w14:paraId="29DD95E0" w14:textId="226CB084"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131.17</w:t>
            </w:r>
          </w:p>
        </w:tc>
        <w:tc>
          <w:tcPr>
            <w:tcW w:w="1882" w:type="dxa"/>
            <w:vAlign w:val="center"/>
          </w:tcPr>
          <w:p w14:paraId="34CB7E81" w14:textId="351D01BB"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131.17</w:t>
            </w:r>
          </w:p>
        </w:tc>
        <w:tc>
          <w:tcPr>
            <w:tcW w:w="1882" w:type="dxa"/>
            <w:vAlign w:val="center"/>
          </w:tcPr>
          <w:p w14:paraId="7DC0E351" w14:textId="7F545502" w:rsidR="00F2252A" w:rsidRPr="00AF43C6" w:rsidRDefault="007260D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133.51</w:t>
            </w:r>
          </w:p>
        </w:tc>
      </w:tr>
      <w:tr w:rsidR="00F2252A" w:rsidRPr="00AF43C6" w14:paraId="75807331" w14:textId="77777777" w:rsidTr="00F1714D">
        <w:trPr>
          <w:jc w:val="center"/>
        </w:trPr>
        <w:tc>
          <w:tcPr>
            <w:tcW w:w="1881" w:type="dxa"/>
            <w:vAlign w:val="center"/>
          </w:tcPr>
          <w:p w14:paraId="2D799BB8" w14:textId="537CA598" w:rsidR="00F2252A" w:rsidRPr="00721192" w:rsidRDefault="00041BAC"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WCL</w:t>
            </w:r>
          </w:p>
        </w:tc>
        <w:tc>
          <w:tcPr>
            <w:tcW w:w="1881" w:type="dxa"/>
            <w:vAlign w:val="center"/>
          </w:tcPr>
          <w:p w14:paraId="2D57B3E4" w14:textId="5793ABC0" w:rsidR="00F2252A" w:rsidRPr="00AF43C6" w:rsidRDefault="00192C00"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2.89</w:t>
            </w:r>
          </w:p>
        </w:tc>
        <w:tc>
          <w:tcPr>
            <w:tcW w:w="1882" w:type="dxa"/>
            <w:vAlign w:val="center"/>
          </w:tcPr>
          <w:p w14:paraId="189D07B3" w14:textId="462155D6" w:rsidR="00F2252A" w:rsidRPr="00AF43C6" w:rsidRDefault="00192C00"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61.40</w:t>
            </w:r>
          </w:p>
        </w:tc>
        <w:tc>
          <w:tcPr>
            <w:tcW w:w="1882" w:type="dxa"/>
            <w:vAlign w:val="center"/>
          </w:tcPr>
          <w:p w14:paraId="5B3D17A5" w14:textId="55374756" w:rsidR="00F2252A" w:rsidRPr="00AF43C6" w:rsidRDefault="00192C00"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64.28</w:t>
            </w:r>
          </w:p>
        </w:tc>
        <w:tc>
          <w:tcPr>
            <w:tcW w:w="1882" w:type="dxa"/>
            <w:vAlign w:val="center"/>
          </w:tcPr>
          <w:p w14:paraId="51C108EE" w14:textId="0FD57F78" w:rsidR="00F2252A" w:rsidRPr="00AF43C6" w:rsidRDefault="00192C00"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62.16</w:t>
            </w:r>
          </w:p>
        </w:tc>
      </w:tr>
      <w:tr w:rsidR="00F2252A" w:rsidRPr="00AF43C6" w14:paraId="6613E8B6" w14:textId="77777777" w:rsidTr="00F1714D">
        <w:trPr>
          <w:jc w:val="center"/>
        </w:trPr>
        <w:tc>
          <w:tcPr>
            <w:tcW w:w="1881" w:type="dxa"/>
            <w:vAlign w:val="center"/>
          </w:tcPr>
          <w:p w14:paraId="5BD00BBF" w14:textId="733DFACE" w:rsidR="00F2252A" w:rsidRPr="00721192" w:rsidRDefault="00041BAC" w:rsidP="00F1714D">
            <w:pPr>
              <w:spacing w:after="160" w:line="259" w:lineRule="auto"/>
              <w:jc w:val="center"/>
              <w:rPr>
                <w:rFonts w:ascii="Times New Roman" w:hAnsi="Times New Roman" w:cs="Times New Roman"/>
                <w:b/>
                <w:bCs/>
                <w:sz w:val="28"/>
                <w:szCs w:val="28"/>
              </w:rPr>
            </w:pPr>
            <w:r w:rsidRPr="00721192">
              <w:rPr>
                <w:rFonts w:ascii="Times New Roman" w:hAnsi="Times New Roman" w:cs="Times New Roman"/>
                <w:b/>
                <w:bCs/>
                <w:color w:val="212529"/>
                <w:shd w:val="clear" w:color="auto" w:fill="FFFFFF"/>
              </w:rPr>
              <w:t>SECL</w:t>
            </w:r>
          </w:p>
        </w:tc>
        <w:tc>
          <w:tcPr>
            <w:tcW w:w="1881" w:type="dxa"/>
            <w:vAlign w:val="center"/>
          </w:tcPr>
          <w:p w14:paraId="575F7C6C" w14:textId="50CD9D10" w:rsidR="00F2252A" w:rsidRPr="00AF43C6" w:rsidRDefault="00192C00"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11.64</w:t>
            </w:r>
          </w:p>
        </w:tc>
        <w:tc>
          <w:tcPr>
            <w:tcW w:w="1882" w:type="dxa"/>
            <w:vAlign w:val="center"/>
          </w:tcPr>
          <w:p w14:paraId="05351381" w14:textId="426FAACE" w:rsidR="00F2252A"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155.36</w:t>
            </w:r>
          </w:p>
        </w:tc>
        <w:tc>
          <w:tcPr>
            <w:tcW w:w="1882" w:type="dxa"/>
            <w:vAlign w:val="center"/>
          </w:tcPr>
          <w:p w14:paraId="6039EE4A" w14:textId="44B5A57B" w:rsidR="00F2252A"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167.01</w:t>
            </w:r>
          </w:p>
        </w:tc>
        <w:tc>
          <w:tcPr>
            <w:tcW w:w="1882" w:type="dxa"/>
            <w:vAlign w:val="center"/>
          </w:tcPr>
          <w:p w14:paraId="29777017" w14:textId="70EDF7FC" w:rsidR="00F2252A"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160.05</w:t>
            </w:r>
          </w:p>
        </w:tc>
      </w:tr>
      <w:tr w:rsidR="00041BAC" w:rsidRPr="00AF43C6" w14:paraId="1BC24D83" w14:textId="77777777" w:rsidTr="00F1714D">
        <w:trPr>
          <w:jc w:val="center"/>
        </w:trPr>
        <w:tc>
          <w:tcPr>
            <w:tcW w:w="1881" w:type="dxa"/>
            <w:vAlign w:val="center"/>
          </w:tcPr>
          <w:p w14:paraId="0112AF91" w14:textId="272CC004" w:rsidR="00041BAC" w:rsidRPr="00721192" w:rsidRDefault="00047869" w:rsidP="00F1714D">
            <w:pPr>
              <w:spacing w:after="160" w:line="259" w:lineRule="auto"/>
              <w:jc w:val="center"/>
              <w:rPr>
                <w:rFonts w:ascii="Times New Roman" w:hAnsi="Times New Roman" w:cs="Times New Roman"/>
                <w:b/>
                <w:bCs/>
                <w:color w:val="212529"/>
                <w:shd w:val="clear" w:color="auto" w:fill="FFFFFF"/>
              </w:rPr>
            </w:pPr>
            <w:r w:rsidRPr="00721192">
              <w:rPr>
                <w:rFonts w:ascii="Times New Roman" w:hAnsi="Times New Roman" w:cs="Times New Roman"/>
                <w:b/>
                <w:bCs/>
                <w:color w:val="212529"/>
                <w:shd w:val="clear" w:color="auto" w:fill="FFFFFF"/>
              </w:rPr>
              <w:t>MCL</w:t>
            </w:r>
          </w:p>
        </w:tc>
        <w:tc>
          <w:tcPr>
            <w:tcW w:w="1881" w:type="dxa"/>
            <w:vAlign w:val="center"/>
          </w:tcPr>
          <w:p w14:paraId="44E5F550" w14:textId="76620B58" w:rsidR="00041BAC"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0.44</w:t>
            </w:r>
          </w:p>
        </w:tc>
        <w:tc>
          <w:tcPr>
            <w:tcW w:w="1882" w:type="dxa"/>
            <w:vAlign w:val="center"/>
          </w:tcPr>
          <w:p w14:paraId="4500DB46" w14:textId="3CDDF708" w:rsidR="00041BAC"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192.82</w:t>
            </w:r>
          </w:p>
        </w:tc>
        <w:tc>
          <w:tcPr>
            <w:tcW w:w="1882" w:type="dxa"/>
            <w:vAlign w:val="center"/>
          </w:tcPr>
          <w:p w14:paraId="4CE8F03C" w14:textId="1926047E" w:rsidR="00041BAC" w:rsidRPr="00AF43C6" w:rsidRDefault="002E7921"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193.26</w:t>
            </w:r>
          </w:p>
        </w:tc>
        <w:tc>
          <w:tcPr>
            <w:tcW w:w="1882" w:type="dxa"/>
            <w:vAlign w:val="center"/>
          </w:tcPr>
          <w:p w14:paraId="1F55058A" w14:textId="597B17B4"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192.72</w:t>
            </w:r>
          </w:p>
        </w:tc>
      </w:tr>
      <w:tr w:rsidR="00041BAC" w:rsidRPr="00AF43C6" w14:paraId="48E08228" w14:textId="77777777" w:rsidTr="00F1714D">
        <w:trPr>
          <w:jc w:val="center"/>
        </w:trPr>
        <w:tc>
          <w:tcPr>
            <w:tcW w:w="1881" w:type="dxa"/>
            <w:vAlign w:val="center"/>
          </w:tcPr>
          <w:p w14:paraId="2A983810" w14:textId="32C55780" w:rsidR="00041BAC" w:rsidRPr="00721192" w:rsidRDefault="00047869" w:rsidP="00F1714D">
            <w:pPr>
              <w:spacing w:after="160" w:line="259" w:lineRule="auto"/>
              <w:jc w:val="center"/>
              <w:rPr>
                <w:rFonts w:ascii="Times New Roman" w:hAnsi="Times New Roman" w:cs="Times New Roman"/>
                <w:b/>
                <w:bCs/>
                <w:color w:val="212529"/>
                <w:shd w:val="clear" w:color="auto" w:fill="FFFFFF"/>
              </w:rPr>
            </w:pPr>
            <w:r w:rsidRPr="00721192">
              <w:rPr>
                <w:rFonts w:ascii="Times New Roman" w:hAnsi="Times New Roman" w:cs="Times New Roman"/>
                <w:b/>
                <w:bCs/>
                <w:color w:val="212529"/>
                <w:shd w:val="clear" w:color="auto" w:fill="FFFFFF"/>
              </w:rPr>
              <w:t>NEC</w:t>
            </w:r>
          </w:p>
        </w:tc>
        <w:tc>
          <w:tcPr>
            <w:tcW w:w="1881" w:type="dxa"/>
            <w:vAlign w:val="center"/>
          </w:tcPr>
          <w:p w14:paraId="2CAB76FC" w14:textId="7959C48B"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0.00</w:t>
            </w:r>
          </w:p>
        </w:tc>
        <w:tc>
          <w:tcPr>
            <w:tcW w:w="1882" w:type="dxa"/>
            <w:vAlign w:val="center"/>
          </w:tcPr>
          <w:p w14:paraId="49006BBA" w14:textId="30F5E63E"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0.20</w:t>
            </w:r>
          </w:p>
        </w:tc>
        <w:tc>
          <w:tcPr>
            <w:tcW w:w="1882" w:type="dxa"/>
            <w:vAlign w:val="center"/>
          </w:tcPr>
          <w:p w14:paraId="303191AB" w14:textId="189F08A2"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0.20</w:t>
            </w:r>
          </w:p>
        </w:tc>
        <w:tc>
          <w:tcPr>
            <w:tcW w:w="1882" w:type="dxa"/>
            <w:vAlign w:val="center"/>
          </w:tcPr>
          <w:p w14:paraId="78AE1174" w14:textId="2051BA70"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0.18</w:t>
            </w:r>
          </w:p>
        </w:tc>
      </w:tr>
      <w:tr w:rsidR="00041BAC" w:rsidRPr="00AF43C6" w14:paraId="755A3269" w14:textId="77777777" w:rsidTr="00F1714D">
        <w:trPr>
          <w:jc w:val="center"/>
        </w:trPr>
        <w:tc>
          <w:tcPr>
            <w:tcW w:w="1881" w:type="dxa"/>
            <w:vAlign w:val="center"/>
          </w:tcPr>
          <w:p w14:paraId="22D3252D" w14:textId="4B82E542" w:rsidR="00041BAC" w:rsidRPr="00721192" w:rsidRDefault="00047869" w:rsidP="00F1714D">
            <w:pPr>
              <w:spacing w:after="160" w:line="259" w:lineRule="auto"/>
              <w:jc w:val="center"/>
              <w:rPr>
                <w:rFonts w:ascii="Times New Roman" w:hAnsi="Times New Roman" w:cs="Times New Roman"/>
                <w:b/>
                <w:bCs/>
                <w:color w:val="212529"/>
                <w:shd w:val="clear" w:color="auto" w:fill="FFFFFF"/>
              </w:rPr>
            </w:pPr>
            <w:r w:rsidRPr="00721192">
              <w:rPr>
                <w:rFonts w:ascii="Times New Roman" w:hAnsi="Times New Roman" w:cs="Times New Roman"/>
                <w:b/>
                <w:bCs/>
                <w:color w:val="212529"/>
                <w:shd w:val="clear" w:color="auto" w:fill="FFFFFF"/>
              </w:rPr>
              <w:t>CIL</w:t>
            </w:r>
          </w:p>
        </w:tc>
        <w:tc>
          <w:tcPr>
            <w:tcW w:w="1881" w:type="dxa"/>
            <w:vAlign w:val="center"/>
          </w:tcPr>
          <w:p w14:paraId="1945F8A1" w14:textId="53EDF443" w:rsidR="00041BAC" w:rsidRPr="00AF43C6" w:rsidRDefault="007B607F"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25.49</w:t>
            </w:r>
          </w:p>
        </w:tc>
        <w:tc>
          <w:tcPr>
            <w:tcW w:w="1882" w:type="dxa"/>
            <w:vAlign w:val="center"/>
          </w:tcPr>
          <w:p w14:paraId="2C6004B1" w14:textId="3F201929" w:rsidR="00041BAC" w:rsidRPr="00AF43C6" w:rsidRDefault="00AF43C6"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677.72</w:t>
            </w:r>
          </w:p>
        </w:tc>
        <w:tc>
          <w:tcPr>
            <w:tcW w:w="1882" w:type="dxa"/>
            <w:vAlign w:val="center"/>
          </w:tcPr>
          <w:p w14:paraId="7AA0C9B9" w14:textId="07528EC6" w:rsidR="00041BAC" w:rsidRPr="00AF43C6" w:rsidRDefault="00AF43C6"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703.20</w:t>
            </w:r>
          </w:p>
        </w:tc>
        <w:tc>
          <w:tcPr>
            <w:tcW w:w="1882" w:type="dxa"/>
            <w:vAlign w:val="center"/>
          </w:tcPr>
          <w:p w14:paraId="0567ACBB" w14:textId="4DE49326" w:rsidR="00041BAC" w:rsidRPr="00AF43C6" w:rsidRDefault="00AF43C6" w:rsidP="00F1714D">
            <w:pPr>
              <w:spacing w:after="160" w:line="259" w:lineRule="auto"/>
              <w:jc w:val="center"/>
              <w:rPr>
                <w:rFonts w:ascii="Times New Roman" w:hAnsi="Times New Roman" w:cs="Times New Roman"/>
                <w:sz w:val="28"/>
                <w:szCs w:val="28"/>
              </w:rPr>
            </w:pPr>
            <w:r w:rsidRPr="00AF43C6">
              <w:rPr>
                <w:rFonts w:ascii="Times New Roman" w:hAnsi="Times New Roman" w:cs="Times New Roman"/>
                <w:color w:val="212529"/>
                <w:shd w:val="clear" w:color="auto" w:fill="FFFFFF"/>
              </w:rPr>
              <w:t>694.70</w:t>
            </w:r>
          </w:p>
        </w:tc>
      </w:tr>
    </w:tbl>
    <w:p w14:paraId="5810AFD6" w14:textId="1C63DA3F" w:rsidR="00B913E3" w:rsidRPr="00E5396A" w:rsidRDefault="00B913E3" w:rsidP="00E5396A">
      <w:pPr>
        <w:spacing w:after="160" w:line="259" w:lineRule="auto"/>
        <w:ind w:left="360"/>
        <w:rPr>
          <w:rFonts w:ascii="Times New Roman" w:hAnsi="Times New Roman" w:cs="Times New Roman"/>
          <w:sz w:val="28"/>
          <w:szCs w:val="28"/>
        </w:rPr>
      </w:pPr>
      <w:r w:rsidRPr="00E5396A">
        <w:rPr>
          <w:rFonts w:ascii="Times New Roman" w:hAnsi="Times New Roman" w:cs="Times New Roman"/>
          <w:sz w:val="28"/>
          <w:szCs w:val="28"/>
        </w:rPr>
        <w:br w:type="page"/>
      </w:r>
    </w:p>
    <w:p w14:paraId="3B861548" w14:textId="3A8AEC0D" w:rsidR="00A06B7C" w:rsidRDefault="00861102">
      <w:pPr>
        <w:spacing w:after="160" w:line="259" w:lineRule="auto"/>
        <w:rPr>
          <w:sz w:val="28"/>
          <w:szCs w:val="28"/>
        </w:rPr>
      </w:pPr>
      <w:r>
        <w:rPr>
          <w:noProof/>
          <w:sz w:val="28"/>
          <w:szCs w:val="28"/>
        </w:rPr>
        <w:lastRenderedPageBreak/>
        <w:drawing>
          <wp:inline distT="0" distB="0" distL="0" distR="0" wp14:anchorId="420FCF73" wp14:editId="408B4961">
            <wp:extent cx="5730875" cy="8632825"/>
            <wp:effectExtent l="0" t="0" r="0" b="0"/>
            <wp:docPr id="120526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8632825"/>
                    </a:xfrm>
                    <a:prstGeom prst="rect">
                      <a:avLst/>
                    </a:prstGeom>
                    <a:noFill/>
                  </pic:spPr>
                </pic:pic>
              </a:graphicData>
            </a:graphic>
          </wp:inline>
        </w:drawing>
      </w:r>
    </w:p>
    <w:p w14:paraId="3E984508" w14:textId="25D89B96" w:rsidR="006A55A7" w:rsidRDefault="006A55A7">
      <w:pPr>
        <w:spacing w:after="160" w:line="259" w:lineRule="auto"/>
        <w:rPr>
          <w:noProof/>
          <w:sz w:val="28"/>
          <w:szCs w:val="28"/>
        </w:rPr>
      </w:pPr>
      <w:r>
        <w:rPr>
          <w:noProof/>
          <w:sz w:val="28"/>
          <w:szCs w:val="28"/>
        </w:rPr>
        <w:lastRenderedPageBreak/>
        <w:drawing>
          <wp:inline distT="0" distB="0" distL="0" distR="0" wp14:anchorId="4216D8D9" wp14:editId="2BC39C9B">
            <wp:extent cx="5730875" cy="3335020"/>
            <wp:effectExtent l="0" t="0" r="0" b="0"/>
            <wp:docPr id="572050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335020"/>
                    </a:xfrm>
                    <a:prstGeom prst="rect">
                      <a:avLst/>
                    </a:prstGeom>
                    <a:noFill/>
                  </pic:spPr>
                </pic:pic>
              </a:graphicData>
            </a:graphic>
          </wp:inline>
        </w:drawing>
      </w:r>
    </w:p>
    <w:p w14:paraId="0FF580C9" w14:textId="77777777" w:rsidR="006A55A7" w:rsidRDefault="006A55A7">
      <w:pPr>
        <w:spacing w:after="160" w:line="259" w:lineRule="auto"/>
        <w:rPr>
          <w:noProof/>
          <w:sz w:val="28"/>
          <w:szCs w:val="28"/>
        </w:rPr>
      </w:pPr>
    </w:p>
    <w:p w14:paraId="1F6E7D88" w14:textId="77777777" w:rsidR="006A55A7" w:rsidRDefault="006A55A7">
      <w:pPr>
        <w:spacing w:after="160" w:line="259" w:lineRule="auto"/>
        <w:rPr>
          <w:noProof/>
          <w:sz w:val="28"/>
          <w:szCs w:val="28"/>
        </w:rPr>
      </w:pPr>
    </w:p>
    <w:p w14:paraId="634DCC19" w14:textId="77777777" w:rsidR="006A55A7" w:rsidRDefault="006A55A7">
      <w:pPr>
        <w:spacing w:after="160" w:line="259" w:lineRule="auto"/>
        <w:rPr>
          <w:noProof/>
          <w:sz w:val="28"/>
          <w:szCs w:val="28"/>
        </w:rPr>
      </w:pPr>
    </w:p>
    <w:p w14:paraId="051EF4E4" w14:textId="77777777" w:rsidR="006A55A7" w:rsidRDefault="006A55A7">
      <w:pPr>
        <w:spacing w:after="160" w:line="259" w:lineRule="auto"/>
        <w:rPr>
          <w:noProof/>
          <w:sz w:val="28"/>
          <w:szCs w:val="28"/>
        </w:rPr>
      </w:pPr>
    </w:p>
    <w:p w14:paraId="596E1410" w14:textId="77777777" w:rsidR="006A55A7" w:rsidRDefault="006A55A7">
      <w:pPr>
        <w:spacing w:after="160" w:line="259" w:lineRule="auto"/>
        <w:rPr>
          <w:noProof/>
          <w:sz w:val="28"/>
          <w:szCs w:val="28"/>
        </w:rPr>
      </w:pPr>
    </w:p>
    <w:p w14:paraId="1B0D7169" w14:textId="77777777" w:rsidR="006A55A7" w:rsidRDefault="006A55A7">
      <w:pPr>
        <w:spacing w:after="160" w:line="259" w:lineRule="auto"/>
        <w:rPr>
          <w:noProof/>
          <w:sz w:val="28"/>
          <w:szCs w:val="28"/>
        </w:rPr>
      </w:pPr>
    </w:p>
    <w:p w14:paraId="2A04025C" w14:textId="77777777" w:rsidR="006A55A7" w:rsidRDefault="006A55A7">
      <w:pPr>
        <w:spacing w:after="160" w:line="259" w:lineRule="auto"/>
        <w:rPr>
          <w:noProof/>
          <w:sz w:val="28"/>
          <w:szCs w:val="28"/>
        </w:rPr>
      </w:pPr>
    </w:p>
    <w:p w14:paraId="57F4AC41" w14:textId="77777777" w:rsidR="006A55A7" w:rsidRDefault="006A55A7">
      <w:pPr>
        <w:spacing w:after="160" w:line="259" w:lineRule="auto"/>
        <w:rPr>
          <w:noProof/>
          <w:sz w:val="28"/>
          <w:szCs w:val="28"/>
        </w:rPr>
      </w:pPr>
    </w:p>
    <w:p w14:paraId="52DF9A4B" w14:textId="77777777" w:rsidR="006A55A7" w:rsidRDefault="006A55A7">
      <w:pPr>
        <w:spacing w:after="160" w:line="259" w:lineRule="auto"/>
        <w:rPr>
          <w:noProof/>
          <w:sz w:val="28"/>
          <w:szCs w:val="28"/>
        </w:rPr>
      </w:pPr>
    </w:p>
    <w:p w14:paraId="15B27DAE" w14:textId="77777777" w:rsidR="006A55A7" w:rsidRDefault="006A55A7">
      <w:pPr>
        <w:spacing w:after="160" w:line="259" w:lineRule="auto"/>
        <w:rPr>
          <w:noProof/>
          <w:sz w:val="28"/>
          <w:szCs w:val="28"/>
        </w:rPr>
      </w:pPr>
    </w:p>
    <w:p w14:paraId="4D953305" w14:textId="77777777" w:rsidR="006A55A7" w:rsidRDefault="006A55A7">
      <w:pPr>
        <w:spacing w:after="160" w:line="259" w:lineRule="auto"/>
        <w:rPr>
          <w:noProof/>
          <w:sz w:val="28"/>
          <w:szCs w:val="28"/>
        </w:rPr>
      </w:pPr>
    </w:p>
    <w:p w14:paraId="1B686E46" w14:textId="18C55E5E" w:rsidR="00B92159" w:rsidRDefault="00B92159">
      <w:pPr>
        <w:spacing w:after="160" w:line="259" w:lineRule="auto"/>
      </w:pPr>
      <w:r>
        <w:br w:type="page"/>
      </w:r>
    </w:p>
    <w:p w14:paraId="7C7E3127" w14:textId="28937A95" w:rsidR="00B92159" w:rsidRPr="00505CD4" w:rsidRDefault="00BA2E69" w:rsidP="00505CD4">
      <w:pPr>
        <w:spacing w:after="160" w:line="259" w:lineRule="auto"/>
        <w:jc w:val="center"/>
        <w:rPr>
          <w:rFonts w:ascii="Times New Roman" w:hAnsi="Times New Roman" w:cs="Times New Roman"/>
          <w:b/>
          <w:bCs/>
          <w:sz w:val="28"/>
          <w:szCs w:val="28"/>
          <w:u w:val="single"/>
        </w:rPr>
      </w:pPr>
      <w:bookmarkStart w:id="9" w:name="_Hlk166169085"/>
      <w:r w:rsidRPr="00505CD4">
        <w:rPr>
          <w:rFonts w:ascii="Times New Roman" w:hAnsi="Times New Roman" w:cs="Times New Roman"/>
          <w:b/>
          <w:bCs/>
          <w:sz w:val="36"/>
          <w:szCs w:val="36"/>
          <w:u w:val="single"/>
        </w:rPr>
        <w:lastRenderedPageBreak/>
        <w:t>Organizational Structure</w:t>
      </w:r>
    </w:p>
    <w:bookmarkEnd w:id="9"/>
    <w:p w14:paraId="39A45230" w14:textId="7F20CE33" w:rsidR="00505CD4" w:rsidRDefault="00741A86" w:rsidP="00741A86">
      <w:pPr>
        <w:spacing w:after="160" w:line="259" w:lineRule="auto"/>
        <w:rPr>
          <w:noProof/>
        </w:rPr>
      </w:pPr>
      <w:r>
        <w:rPr>
          <w:noProof/>
        </w:rPr>
        <w:drawing>
          <wp:anchor distT="0" distB="0" distL="114300" distR="114300" simplePos="0" relativeHeight="251658240" behindDoc="1" locked="0" layoutInCell="1" allowOverlap="1" wp14:anchorId="0E46DB41" wp14:editId="114C9FE5">
            <wp:simplePos x="0" y="0"/>
            <wp:positionH relativeFrom="column">
              <wp:posOffset>0</wp:posOffset>
            </wp:positionH>
            <wp:positionV relativeFrom="paragraph">
              <wp:posOffset>269240</wp:posOffset>
            </wp:positionV>
            <wp:extent cx="5730875" cy="4122420"/>
            <wp:effectExtent l="0" t="0" r="0" b="0"/>
            <wp:wrapTight wrapText="bothSides">
              <wp:wrapPolygon edited="0">
                <wp:start x="0" y="0"/>
                <wp:lineTo x="0" y="21460"/>
                <wp:lineTo x="21540" y="21460"/>
                <wp:lineTo x="21540" y="0"/>
                <wp:lineTo x="0" y="0"/>
              </wp:wrapPolygon>
            </wp:wrapTight>
            <wp:docPr id="1516880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0993" name="Picture 15168809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875" cy="4122420"/>
                    </a:xfrm>
                    <a:prstGeom prst="rect">
                      <a:avLst/>
                    </a:prstGeom>
                  </pic:spPr>
                </pic:pic>
              </a:graphicData>
            </a:graphic>
            <wp14:sizeRelV relativeFrom="margin">
              <wp14:pctHeight>0</wp14:pctHeight>
            </wp14:sizeRelV>
          </wp:anchor>
        </w:drawing>
      </w:r>
    </w:p>
    <w:p w14:paraId="18C72540" w14:textId="2051D9E4" w:rsidR="00B92159" w:rsidRDefault="00B92159">
      <w:pPr>
        <w:spacing w:after="160" w:line="259" w:lineRule="auto"/>
      </w:pPr>
      <w:r>
        <w:br w:type="page"/>
      </w:r>
    </w:p>
    <w:p w14:paraId="79431A8C" w14:textId="74AD86CB" w:rsidR="004C2FF1" w:rsidRPr="00E4509C" w:rsidRDefault="0069234F" w:rsidP="002D003B">
      <w:pPr>
        <w:jc w:val="center"/>
        <w:rPr>
          <w:rFonts w:ascii="Times New Roman" w:hAnsi="Times New Roman" w:cs="Times New Roman"/>
          <w:b/>
          <w:bCs/>
          <w:sz w:val="36"/>
          <w:szCs w:val="36"/>
          <w:u w:val="single"/>
        </w:rPr>
      </w:pPr>
      <w:bookmarkStart w:id="10" w:name="_Hlk166169223"/>
      <w:r w:rsidRPr="00E4509C">
        <w:rPr>
          <w:rFonts w:ascii="Times New Roman" w:hAnsi="Times New Roman" w:cs="Times New Roman"/>
          <w:b/>
          <w:bCs/>
          <w:sz w:val="36"/>
          <w:szCs w:val="36"/>
          <w:u w:val="single"/>
        </w:rPr>
        <w:lastRenderedPageBreak/>
        <w:t>Subsidiary</w:t>
      </w:r>
      <w:r w:rsidR="002D003B" w:rsidRPr="00E4509C">
        <w:rPr>
          <w:rFonts w:ascii="Times New Roman" w:hAnsi="Times New Roman" w:cs="Times New Roman"/>
          <w:b/>
          <w:bCs/>
          <w:sz w:val="36"/>
          <w:szCs w:val="36"/>
          <w:u w:val="single"/>
        </w:rPr>
        <w:t xml:space="preserve"> Companies under </w:t>
      </w:r>
      <w:r w:rsidRPr="00E4509C">
        <w:rPr>
          <w:rFonts w:ascii="Times New Roman" w:hAnsi="Times New Roman" w:cs="Times New Roman"/>
          <w:b/>
          <w:bCs/>
          <w:sz w:val="36"/>
          <w:szCs w:val="36"/>
          <w:u w:val="single"/>
        </w:rPr>
        <w:t>Coal India LTD</w:t>
      </w:r>
    </w:p>
    <w:tbl>
      <w:tblPr>
        <w:tblStyle w:val="PlainTable4"/>
        <w:tblpPr w:leftFromText="180" w:rightFromText="180" w:vertAnchor="page" w:horzAnchor="margin" w:tblpXSpec="center" w:tblpY="3126"/>
        <w:tblW w:w="9808" w:type="dxa"/>
        <w:tblLook w:val="04A0" w:firstRow="1" w:lastRow="0" w:firstColumn="1" w:lastColumn="0" w:noHBand="0" w:noVBand="1"/>
      </w:tblPr>
      <w:tblGrid>
        <w:gridCol w:w="4904"/>
        <w:gridCol w:w="4904"/>
      </w:tblGrid>
      <w:tr w:rsidR="005C3B9B" w14:paraId="051BBD9C" w14:textId="77777777" w:rsidTr="002B5D08">
        <w:trPr>
          <w:cnfStyle w:val="100000000000" w:firstRow="1" w:lastRow="0" w:firstColumn="0" w:lastColumn="0" w:oddVBand="0" w:evenVBand="0" w:oddHBand="0"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4904" w:type="dxa"/>
          </w:tcPr>
          <w:bookmarkEnd w:id="10"/>
          <w:p w14:paraId="13BAB4F8" w14:textId="77777777" w:rsidR="005C3B9B" w:rsidRPr="003A6855" w:rsidRDefault="005C3B9B" w:rsidP="0060067D">
            <w:pPr>
              <w:jc w:val="center"/>
              <w:rPr>
                <w:rFonts w:ascii="Times New Roman" w:hAnsi="Times New Roman" w:cs="Times New Roman"/>
                <w:sz w:val="24"/>
                <w:szCs w:val="24"/>
              </w:rPr>
            </w:pPr>
            <w:r>
              <w:rPr>
                <w:rFonts w:ascii="Times New Roman" w:hAnsi="Times New Roman" w:cs="Times New Roman"/>
                <w:sz w:val="24"/>
                <w:szCs w:val="24"/>
              </w:rPr>
              <w:sym w:font="Wingdings" w:char="F0DC"/>
            </w:r>
            <w:r>
              <w:rPr>
                <w:rFonts w:ascii="Times New Roman" w:hAnsi="Times New Roman" w:cs="Times New Roman"/>
                <w:sz w:val="24"/>
                <w:szCs w:val="24"/>
              </w:rPr>
              <w:t xml:space="preserve"> </w:t>
            </w:r>
            <w:r w:rsidRPr="00E513EB">
              <w:rPr>
                <w:rFonts w:ascii="Times New Roman" w:hAnsi="Times New Roman" w:cs="Times New Roman"/>
                <w:sz w:val="24"/>
                <w:szCs w:val="24"/>
              </w:rPr>
              <w:t>Bharat Coking Coal Limited</w:t>
            </w:r>
          </w:p>
        </w:tc>
        <w:tc>
          <w:tcPr>
            <w:tcW w:w="4904" w:type="dxa"/>
          </w:tcPr>
          <w:p w14:paraId="7CBD4C0E" w14:textId="77777777" w:rsidR="005C3B9B" w:rsidRPr="002B5D08" w:rsidRDefault="005C3B9B" w:rsidP="0060067D">
            <w:pPr>
              <w:jc w:val="center"/>
              <w:cnfStyle w:val="100000000000" w:firstRow="1" w:lastRow="0" w:firstColumn="0" w:lastColumn="0" w:oddVBand="0" w:evenVBand="0" w:oddHBand="0" w:evenHBand="0" w:firstRowFirstColumn="0" w:firstRowLastColumn="0" w:lastRowFirstColumn="0" w:lastRowLastColumn="0"/>
              <w:rPr>
                <w:b w:val="0"/>
                <w:bCs w:val="0"/>
              </w:rPr>
            </w:pPr>
            <w:r w:rsidRPr="002B5D08">
              <w:rPr>
                <w:rFonts w:ascii="Times New Roman" w:hAnsi="Times New Roman" w:cs="Times New Roman"/>
                <w:b w:val="0"/>
                <w:bCs w:val="0"/>
                <w:sz w:val="24"/>
                <w:szCs w:val="24"/>
              </w:rPr>
              <w:t>Koyla Bhawan, Dhanbad, Jharkhand, India</w:t>
            </w:r>
          </w:p>
        </w:tc>
      </w:tr>
      <w:tr w:rsidR="005C3B9B" w14:paraId="43FB3055" w14:textId="77777777" w:rsidTr="002B5D08">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904" w:type="dxa"/>
          </w:tcPr>
          <w:p w14:paraId="1445BB5A" w14:textId="77777777" w:rsidR="005C3B9B" w:rsidRDefault="005C3B9B" w:rsidP="0060067D">
            <w:pPr>
              <w:jc w:val="center"/>
            </w:pPr>
            <w:r>
              <w:rPr>
                <w:rFonts w:ascii="Times New Roman" w:hAnsi="Times New Roman" w:cs="Times New Roman"/>
                <w:sz w:val="24"/>
                <w:szCs w:val="24"/>
              </w:rPr>
              <w:sym w:font="Wingdings" w:char="F0DC"/>
            </w:r>
            <w:r>
              <w:rPr>
                <w:rFonts w:ascii="Times New Roman" w:hAnsi="Times New Roman" w:cs="Times New Roman"/>
                <w:sz w:val="24"/>
                <w:szCs w:val="24"/>
              </w:rPr>
              <w:t xml:space="preserve"> </w:t>
            </w:r>
            <w:r w:rsidRPr="00E513EB">
              <w:rPr>
                <w:rFonts w:ascii="Times New Roman" w:hAnsi="Times New Roman" w:cs="Times New Roman"/>
                <w:sz w:val="24"/>
                <w:szCs w:val="24"/>
              </w:rPr>
              <w:t>Central Coalfields Limited</w:t>
            </w:r>
          </w:p>
        </w:tc>
        <w:tc>
          <w:tcPr>
            <w:tcW w:w="4904" w:type="dxa"/>
          </w:tcPr>
          <w:p w14:paraId="52312F94" w14:textId="77777777" w:rsidR="005C3B9B" w:rsidRDefault="005C3B9B" w:rsidP="0060067D">
            <w:pPr>
              <w:jc w:val="center"/>
              <w:cnfStyle w:val="000000100000" w:firstRow="0" w:lastRow="0" w:firstColumn="0" w:lastColumn="0" w:oddVBand="0" w:evenVBand="0" w:oddHBand="1" w:evenHBand="0" w:firstRowFirstColumn="0" w:firstRowLastColumn="0" w:lastRowFirstColumn="0" w:lastRowLastColumn="0"/>
            </w:pPr>
            <w:r w:rsidRPr="00DE223A">
              <w:rPr>
                <w:rFonts w:ascii="Times New Roman" w:hAnsi="Times New Roman" w:cs="Times New Roman"/>
                <w:sz w:val="24"/>
                <w:szCs w:val="24"/>
              </w:rPr>
              <w:t xml:space="preserve">Darbhanga House, </w:t>
            </w:r>
            <w:proofErr w:type="spellStart"/>
            <w:r w:rsidRPr="00DE223A">
              <w:rPr>
                <w:rFonts w:ascii="Times New Roman" w:hAnsi="Times New Roman" w:cs="Times New Roman"/>
                <w:sz w:val="24"/>
                <w:szCs w:val="24"/>
              </w:rPr>
              <w:t>Cutchery</w:t>
            </w:r>
            <w:proofErr w:type="spellEnd"/>
            <w:r w:rsidRPr="00DE223A">
              <w:rPr>
                <w:rFonts w:ascii="Times New Roman" w:hAnsi="Times New Roman" w:cs="Times New Roman"/>
                <w:sz w:val="24"/>
                <w:szCs w:val="24"/>
              </w:rPr>
              <w:t xml:space="preserve"> Road,</w:t>
            </w:r>
            <w:r>
              <w:rPr>
                <w:rFonts w:ascii="Times New Roman" w:hAnsi="Times New Roman" w:cs="Times New Roman"/>
                <w:sz w:val="24"/>
                <w:szCs w:val="24"/>
              </w:rPr>
              <w:t xml:space="preserve"> </w:t>
            </w:r>
            <w:r w:rsidRPr="00344BC5">
              <w:rPr>
                <w:rFonts w:ascii="Times New Roman" w:hAnsi="Times New Roman" w:cs="Times New Roman"/>
                <w:sz w:val="24"/>
                <w:szCs w:val="24"/>
              </w:rPr>
              <w:t>Ranchi -</w:t>
            </w:r>
            <w:r>
              <w:rPr>
                <w:rFonts w:ascii="Times New Roman" w:hAnsi="Times New Roman" w:cs="Times New Roman"/>
                <w:sz w:val="24"/>
                <w:szCs w:val="24"/>
              </w:rPr>
              <w:t xml:space="preserve"> </w:t>
            </w:r>
            <w:r w:rsidRPr="00344BC5">
              <w:rPr>
                <w:rFonts w:ascii="Times New Roman" w:hAnsi="Times New Roman" w:cs="Times New Roman"/>
              </w:rPr>
              <w:t>834001</w:t>
            </w:r>
            <w:r>
              <w:rPr>
                <w:rFonts w:ascii="Times New Roman" w:hAnsi="Times New Roman" w:cs="Times New Roman"/>
                <w:b/>
                <w:bCs/>
                <w:sz w:val="28"/>
                <w:szCs w:val="28"/>
              </w:rPr>
              <w:t xml:space="preserve">, </w:t>
            </w:r>
            <w:r w:rsidRPr="001C0BCB">
              <w:rPr>
                <w:rFonts w:ascii="Times New Roman" w:hAnsi="Times New Roman" w:cs="Times New Roman"/>
                <w:sz w:val="24"/>
                <w:szCs w:val="24"/>
              </w:rPr>
              <w:t>Jharkhand</w:t>
            </w:r>
          </w:p>
        </w:tc>
      </w:tr>
      <w:tr w:rsidR="005C3B9B" w14:paraId="4511B36E" w14:textId="77777777" w:rsidTr="002B5D08">
        <w:trPr>
          <w:trHeight w:val="908"/>
        </w:trPr>
        <w:tc>
          <w:tcPr>
            <w:cnfStyle w:val="001000000000" w:firstRow="0" w:lastRow="0" w:firstColumn="1" w:lastColumn="0" w:oddVBand="0" w:evenVBand="0" w:oddHBand="0" w:evenHBand="0" w:firstRowFirstColumn="0" w:firstRowLastColumn="0" w:lastRowFirstColumn="0" w:lastRowLastColumn="0"/>
            <w:tcW w:w="4904" w:type="dxa"/>
          </w:tcPr>
          <w:p w14:paraId="167A187B" w14:textId="6987205E" w:rsidR="005C3B9B" w:rsidRPr="005D7BE4" w:rsidRDefault="00F34A8F" w:rsidP="0060067D">
            <w:pPr>
              <w:jc w:val="center"/>
              <w:rPr>
                <w:rFonts w:ascii="Times New Roman" w:hAnsi="Times New Roman" w:cs="Times New Roman"/>
                <w:b w:val="0"/>
                <w:bCs w:val="0"/>
              </w:rPr>
            </w:pPr>
            <w:r>
              <w:rPr>
                <w:rFonts w:ascii="Times New Roman" w:hAnsi="Times New Roman" w:cs="Times New Roman"/>
                <w:sz w:val="24"/>
                <w:szCs w:val="24"/>
              </w:rPr>
              <w:sym w:font="Wingdings" w:char="F0DC"/>
            </w:r>
            <w:r>
              <w:rPr>
                <w:rFonts w:ascii="Times New Roman" w:hAnsi="Times New Roman" w:cs="Times New Roman"/>
                <w:sz w:val="24"/>
                <w:szCs w:val="24"/>
              </w:rPr>
              <w:t xml:space="preserve"> </w:t>
            </w:r>
            <w:r w:rsidR="00907EAA">
              <w:rPr>
                <w:rFonts w:ascii="Times New Roman" w:hAnsi="Times New Roman" w:cs="Times New Roman"/>
                <w:sz w:val="24"/>
                <w:szCs w:val="24"/>
              </w:rPr>
              <w:t>Central</w:t>
            </w:r>
            <w:r>
              <w:rPr>
                <w:rFonts w:ascii="Times New Roman" w:hAnsi="Times New Roman" w:cs="Times New Roman"/>
                <w:sz w:val="24"/>
                <w:szCs w:val="24"/>
              </w:rPr>
              <w:t xml:space="preserve"> Mine, Planning </w:t>
            </w:r>
            <w:r w:rsidR="00907EAA">
              <w:rPr>
                <w:rFonts w:ascii="Times New Roman" w:hAnsi="Times New Roman" w:cs="Times New Roman"/>
                <w:sz w:val="24"/>
                <w:szCs w:val="24"/>
              </w:rPr>
              <w:t xml:space="preserve">&amp; Desing </w:t>
            </w:r>
            <w:r w:rsidR="007456F2">
              <w:rPr>
                <w:rFonts w:ascii="Times New Roman" w:hAnsi="Times New Roman" w:cs="Times New Roman"/>
                <w:sz w:val="24"/>
                <w:szCs w:val="24"/>
              </w:rPr>
              <w:t>Institute Limited</w:t>
            </w:r>
          </w:p>
        </w:tc>
        <w:tc>
          <w:tcPr>
            <w:tcW w:w="4904" w:type="dxa"/>
          </w:tcPr>
          <w:p w14:paraId="6509D3DD" w14:textId="77777777" w:rsidR="005C3B9B" w:rsidRPr="00A34AF8" w:rsidRDefault="005C3B9B" w:rsidP="00370A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4AF8">
              <w:rPr>
                <w:rFonts w:ascii="Times New Roman" w:hAnsi="Times New Roman" w:cs="Times New Roman"/>
                <w:sz w:val="24"/>
                <w:szCs w:val="24"/>
              </w:rPr>
              <w:t>Gondwana Place, Kanke Road, Ranchi, Jharkhand, India</w:t>
            </w:r>
          </w:p>
        </w:tc>
      </w:tr>
      <w:tr w:rsidR="005C3B9B" w14:paraId="18FF3E2D" w14:textId="77777777" w:rsidTr="002B5D08">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904" w:type="dxa"/>
          </w:tcPr>
          <w:p w14:paraId="531D5D40" w14:textId="65214A59" w:rsidR="005C3B9B" w:rsidRDefault="005C3B9B" w:rsidP="0060067D">
            <w:pPr>
              <w:jc w:val="center"/>
            </w:pPr>
            <w:r w:rsidRPr="0060067D">
              <w:rPr>
                <w:sz w:val="24"/>
                <w:szCs w:val="24"/>
              </w:rPr>
              <w:sym w:font="Wingdings" w:char="F0DC"/>
            </w:r>
            <w:r w:rsidRPr="0060067D">
              <w:rPr>
                <w:sz w:val="24"/>
                <w:szCs w:val="24"/>
              </w:rPr>
              <w:t xml:space="preserve"> </w:t>
            </w:r>
            <w:r w:rsidR="007456F2" w:rsidRPr="0060067D">
              <w:rPr>
                <w:sz w:val="24"/>
                <w:szCs w:val="24"/>
              </w:rPr>
              <w:t>Easter</w:t>
            </w:r>
            <w:r w:rsidR="00E53AA6" w:rsidRPr="0060067D">
              <w:rPr>
                <w:sz w:val="24"/>
                <w:szCs w:val="24"/>
              </w:rPr>
              <w:t>n Coalfields Limited</w:t>
            </w:r>
          </w:p>
        </w:tc>
        <w:tc>
          <w:tcPr>
            <w:tcW w:w="4904" w:type="dxa"/>
          </w:tcPr>
          <w:p w14:paraId="288F355F" w14:textId="77777777" w:rsidR="005C3B9B" w:rsidRPr="000C2B7B" w:rsidRDefault="005C3B9B" w:rsidP="00CE5B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0C2B7B">
              <w:rPr>
                <w:rFonts w:ascii="Times New Roman" w:hAnsi="Times New Roman" w:cs="Times New Roman"/>
                <w:sz w:val="24"/>
                <w:szCs w:val="24"/>
              </w:rPr>
              <w:t>Sanctoria</w:t>
            </w:r>
            <w:proofErr w:type="spellEnd"/>
            <w:r w:rsidRPr="000C2B7B">
              <w:rPr>
                <w:rFonts w:ascii="Times New Roman" w:hAnsi="Times New Roman" w:cs="Times New Roman"/>
                <w:sz w:val="24"/>
                <w:szCs w:val="24"/>
              </w:rPr>
              <w:t xml:space="preserve">, </w:t>
            </w:r>
            <w:proofErr w:type="spellStart"/>
            <w:r w:rsidRPr="000C2B7B">
              <w:rPr>
                <w:rFonts w:ascii="Times New Roman" w:hAnsi="Times New Roman" w:cs="Times New Roman"/>
                <w:sz w:val="24"/>
                <w:szCs w:val="24"/>
              </w:rPr>
              <w:t>Dishergarh</w:t>
            </w:r>
            <w:proofErr w:type="spellEnd"/>
            <w:r w:rsidRPr="000C2B7B">
              <w:rPr>
                <w:rFonts w:ascii="Times New Roman" w:hAnsi="Times New Roman" w:cs="Times New Roman"/>
                <w:sz w:val="24"/>
                <w:szCs w:val="24"/>
              </w:rPr>
              <w:t>, WB-713333, India</w:t>
            </w:r>
          </w:p>
        </w:tc>
      </w:tr>
      <w:tr w:rsidR="005C3B9B" w14:paraId="326CFC3B" w14:textId="77777777" w:rsidTr="002B5D08">
        <w:trPr>
          <w:trHeight w:val="888"/>
        </w:trPr>
        <w:tc>
          <w:tcPr>
            <w:cnfStyle w:val="001000000000" w:firstRow="0" w:lastRow="0" w:firstColumn="1" w:lastColumn="0" w:oddVBand="0" w:evenVBand="0" w:oddHBand="0" w:evenHBand="0" w:firstRowFirstColumn="0" w:firstRowLastColumn="0" w:lastRowFirstColumn="0" w:lastRowLastColumn="0"/>
            <w:tcW w:w="4904" w:type="dxa"/>
          </w:tcPr>
          <w:p w14:paraId="130114D3" w14:textId="77777777" w:rsidR="005C3B9B" w:rsidRPr="00924DA8" w:rsidRDefault="005C3B9B" w:rsidP="0060067D">
            <w:pPr>
              <w:jc w:val="center"/>
              <w:rPr>
                <w:rFonts w:ascii="Times New Roman" w:hAnsi="Times New Roman" w:cs="Times New Roman"/>
                <w:b w:val="0"/>
                <w:bCs w:val="0"/>
                <w:sz w:val="24"/>
                <w:szCs w:val="24"/>
              </w:rPr>
            </w:pPr>
            <w:r w:rsidRPr="00924DA8">
              <w:rPr>
                <w:rFonts w:ascii="Times New Roman" w:hAnsi="Times New Roman" w:cs="Times New Roman"/>
                <w:sz w:val="24"/>
                <w:szCs w:val="24"/>
              </w:rPr>
              <w:sym w:font="Wingdings" w:char="F0DC"/>
            </w:r>
            <w:r w:rsidRPr="00924DA8">
              <w:rPr>
                <w:rFonts w:ascii="Times New Roman" w:hAnsi="Times New Roman" w:cs="Times New Roman"/>
                <w:sz w:val="24"/>
                <w:szCs w:val="24"/>
              </w:rPr>
              <w:t xml:space="preserve"> Mahanadi Coalfields Limited</w:t>
            </w:r>
          </w:p>
        </w:tc>
        <w:tc>
          <w:tcPr>
            <w:tcW w:w="4904" w:type="dxa"/>
          </w:tcPr>
          <w:p w14:paraId="2B889947" w14:textId="0760E50E" w:rsidR="005C3B9B" w:rsidRPr="00924DA8" w:rsidRDefault="00C10398" w:rsidP="006006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Jagritibihar</w:t>
            </w:r>
            <w:proofErr w:type="spellEnd"/>
            <w:r>
              <w:rPr>
                <w:rFonts w:ascii="Times New Roman" w:hAnsi="Times New Roman" w:cs="Times New Roman"/>
                <w:sz w:val="24"/>
                <w:szCs w:val="24"/>
              </w:rPr>
              <w:t>,</w:t>
            </w:r>
            <w:r w:rsidR="00B60528">
              <w:rPr>
                <w:rFonts w:ascii="Times New Roman" w:hAnsi="Times New Roman" w:cs="Times New Roman"/>
                <w:sz w:val="24"/>
                <w:szCs w:val="24"/>
              </w:rPr>
              <w:t xml:space="preserve"> S</w:t>
            </w:r>
            <w:r w:rsidR="00443275">
              <w:rPr>
                <w:rFonts w:ascii="Times New Roman" w:hAnsi="Times New Roman" w:cs="Times New Roman"/>
                <w:sz w:val="24"/>
                <w:szCs w:val="24"/>
              </w:rPr>
              <w:t>ambalpur, Orissa, India PIN: 76</w:t>
            </w:r>
            <w:r w:rsidR="00005756">
              <w:rPr>
                <w:rFonts w:ascii="Times New Roman" w:hAnsi="Times New Roman" w:cs="Times New Roman"/>
                <w:sz w:val="24"/>
                <w:szCs w:val="24"/>
              </w:rPr>
              <w:t>8020</w:t>
            </w:r>
          </w:p>
        </w:tc>
      </w:tr>
      <w:tr w:rsidR="005C3B9B" w14:paraId="22417C24" w14:textId="77777777" w:rsidTr="002B5D08">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904" w:type="dxa"/>
          </w:tcPr>
          <w:p w14:paraId="1A152932" w14:textId="3484546B" w:rsidR="005C3B9B" w:rsidRPr="00924DA8" w:rsidRDefault="005C3B9B" w:rsidP="0060067D">
            <w:pPr>
              <w:jc w:val="center"/>
              <w:rPr>
                <w:rFonts w:ascii="Times New Roman" w:hAnsi="Times New Roman" w:cs="Times New Roman"/>
                <w:b w:val="0"/>
                <w:bCs w:val="0"/>
                <w:sz w:val="24"/>
                <w:szCs w:val="24"/>
              </w:rPr>
            </w:pPr>
            <w:r w:rsidRPr="00924DA8">
              <w:rPr>
                <w:rFonts w:ascii="Times New Roman" w:hAnsi="Times New Roman" w:cs="Times New Roman"/>
                <w:sz w:val="24"/>
                <w:szCs w:val="24"/>
              </w:rPr>
              <w:sym w:font="Wingdings" w:char="F0DC"/>
            </w:r>
            <w:r w:rsidRPr="00924DA8">
              <w:rPr>
                <w:rFonts w:ascii="Times New Roman" w:hAnsi="Times New Roman" w:cs="Times New Roman"/>
                <w:sz w:val="24"/>
                <w:szCs w:val="24"/>
              </w:rPr>
              <w:t xml:space="preserve"> </w:t>
            </w:r>
            <w:r w:rsidR="00E53AA6">
              <w:rPr>
                <w:rFonts w:ascii="Times New Roman" w:hAnsi="Times New Roman" w:cs="Times New Roman"/>
                <w:sz w:val="24"/>
                <w:szCs w:val="24"/>
              </w:rPr>
              <w:t>North</w:t>
            </w:r>
            <w:r w:rsidR="00C567BA">
              <w:rPr>
                <w:rFonts w:ascii="Times New Roman" w:hAnsi="Times New Roman" w:cs="Times New Roman"/>
                <w:sz w:val="24"/>
                <w:szCs w:val="24"/>
              </w:rPr>
              <w:t>ern Coalfields Limited</w:t>
            </w:r>
          </w:p>
        </w:tc>
        <w:tc>
          <w:tcPr>
            <w:tcW w:w="4904" w:type="dxa"/>
          </w:tcPr>
          <w:p w14:paraId="38DA1AC3" w14:textId="3171553F" w:rsidR="005C3B9B" w:rsidRPr="00924DA8" w:rsidRDefault="0023284F" w:rsidP="006006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Singa</w:t>
            </w:r>
            <w:r w:rsidR="00917F33">
              <w:rPr>
                <w:rFonts w:ascii="Times New Roman" w:hAnsi="Times New Roman" w:cs="Times New Roman"/>
                <w:sz w:val="24"/>
                <w:szCs w:val="24"/>
              </w:rPr>
              <w:t>rauli</w:t>
            </w:r>
            <w:proofErr w:type="spellEnd"/>
            <w:r w:rsidR="00917F33">
              <w:rPr>
                <w:rFonts w:ascii="Times New Roman" w:hAnsi="Times New Roman" w:cs="Times New Roman"/>
                <w:sz w:val="24"/>
                <w:szCs w:val="24"/>
              </w:rPr>
              <w:t>, Sidhi, MP</w:t>
            </w:r>
          </w:p>
        </w:tc>
      </w:tr>
      <w:tr w:rsidR="005C3B9B" w14:paraId="3C8B0BE2" w14:textId="77777777" w:rsidTr="002B5D08">
        <w:trPr>
          <w:trHeight w:val="908"/>
        </w:trPr>
        <w:tc>
          <w:tcPr>
            <w:cnfStyle w:val="001000000000" w:firstRow="0" w:lastRow="0" w:firstColumn="1" w:lastColumn="0" w:oddVBand="0" w:evenVBand="0" w:oddHBand="0" w:evenHBand="0" w:firstRowFirstColumn="0" w:firstRowLastColumn="0" w:lastRowFirstColumn="0" w:lastRowLastColumn="0"/>
            <w:tcW w:w="4904" w:type="dxa"/>
          </w:tcPr>
          <w:p w14:paraId="454427A0" w14:textId="263EE775" w:rsidR="005C3B9B" w:rsidRPr="00924DA8" w:rsidRDefault="005C3B9B" w:rsidP="0060067D">
            <w:pPr>
              <w:jc w:val="center"/>
              <w:rPr>
                <w:rFonts w:ascii="Times New Roman" w:hAnsi="Times New Roman" w:cs="Times New Roman"/>
                <w:b w:val="0"/>
                <w:bCs w:val="0"/>
                <w:sz w:val="24"/>
                <w:szCs w:val="24"/>
              </w:rPr>
            </w:pPr>
            <w:r w:rsidRPr="00924DA8">
              <w:rPr>
                <w:rFonts w:ascii="Times New Roman" w:hAnsi="Times New Roman" w:cs="Times New Roman"/>
                <w:sz w:val="24"/>
                <w:szCs w:val="24"/>
              </w:rPr>
              <w:sym w:font="Wingdings" w:char="F0DC"/>
            </w:r>
            <w:r w:rsidR="00FA77C9">
              <w:rPr>
                <w:rFonts w:ascii="Times New Roman" w:hAnsi="Times New Roman" w:cs="Times New Roman"/>
                <w:sz w:val="24"/>
                <w:szCs w:val="24"/>
              </w:rPr>
              <w:t xml:space="preserve"> South Eastern Coal</w:t>
            </w:r>
            <w:r w:rsidR="0033137E">
              <w:rPr>
                <w:rFonts w:ascii="Times New Roman" w:hAnsi="Times New Roman" w:cs="Times New Roman"/>
                <w:sz w:val="24"/>
                <w:szCs w:val="24"/>
              </w:rPr>
              <w:t>fields Limited</w:t>
            </w:r>
          </w:p>
        </w:tc>
        <w:tc>
          <w:tcPr>
            <w:tcW w:w="4904" w:type="dxa"/>
          </w:tcPr>
          <w:p w14:paraId="62B107F4" w14:textId="787D5B54" w:rsidR="005C3B9B" w:rsidRPr="00924DA8" w:rsidRDefault="00D60283" w:rsidP="006006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Seepat</w:t>
            </w:r>
            <w:proofErr w:type="spellEnd"/>
            <w:r>
              <w:rPr>
                <w:rFonts w:ascii="Times New Roman" w:hAnsi="Times New Roman" w:cs="Times New Roman"/>
                <w:sz w:val="24"/>
                <w:szCs w:val="24"/>
              </w:rPr>
              <w:t xml:space="preserve"> Road, Bila</w:t>
            </w:r>
            <w:r w:rsidR="0023284F">
              <w:rPr>
                <w:rFonts w:ascii="Times New Roman" w:hAnsi="Times New Roman" w:cs="Times New Roman"/>
                <w:sz w:val="24"/>
                <w:szCs w:val="24"/>
              </w:rPr>
              <w:t>spur, Chhattisgarh</w:t>
            </w:r>
          </w:p>
        </w:tc>
      </w:tr>
      <w:tr w:rsidR="005C3B9B" w14:paraId="072ECBA2" w14:textId="77777777" w:rsidTr="002B5D08">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904" w:type="dxa"/>
          </w:tcPr>
          <w:p w14:paraId="3D53BAB0" w14:textId="54252530" w:rsidR="005C3B9B" w:rsidRPr="00924DA8" w:rsidRDefault="005C3B9B" w:rsidP="0060067D">
            <w:pPr>
              <w:jc w:val="center"/>
              <w:rPr>
                <w:rFonts w:ascii="Times New Roman" w:hAnsi="Times New Roman" w:cs="Times New Roman"/>
                <w:b w:val="0"/>
                <w:bCs w:val="0"/>
                <w:sz w:val="24"/>
                <w:szCs w:val="24"/>
              </w:rPr>
            </w:pPr>
            <w:r w:rsidRPr="00924DA8">
              <w:rPr>
                <w:rFonts w:ascii="Times New Roman" w:hAnsi="Times New Roman" w:cs="Times New Roman"/>
                <w:sz w:val="24"/>
                <w:szCs w:val="24"/>
              </w:rPr>
              <w:sym w:font="Wingdings" w:char="F0DC"/>
            </w:r>
            <w:r w:rsidR="0033137E">
              <w:rPr>
                <w:rFonts w:ascii="Times New Roman" w:hAnsi="Times New Roman" w:cs="Times New Roman"/>
                <w:sz w:val="24"/>
                <w:szCs w:val="24"/>
              </w:rPr>
              <w:t xml:space="preserve"> Western Coalfi</w:t>
            </w:r>
            <w:r w:rsidR="00FB68AB">
              <w:rPr>
                <w:rFonts w:ascii="Times New Roman" w:hAnsi="Times New Roman" w:cs="Times New Roman"/>
                <w:sz w:val="24"/>
                <w:szCs w:val="24"/>
              </w:rPr>
              <w:t>elds Limited</w:t>
            </w:r>
          </w:p>
        </w:tc>
        <w:tc>
          <w:tcPr>
            <w:tcW w:w="4904" w:type="dxa"/>
          </w:tcPr>
          <w:p w14:paraId="502DC6C1" w14:textId="6B12F896" w:rsidR="005C3B9B" w:rsidRPr="00924DA8" w:rsidRDefault="004A6FB9" w:rsidP="006006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Civil Lines, Nagpur, </w:t>
            </w:r>
            <w:proofErr w:type="spellStart"/>
            <w:r>
              <w:rPr>
                <w:rFonts w:ascii="Times New Roman" w:hAnsi="Times New Roman" w:cs="Times New Roman"/>
                <w:sz w:val="24"/>
                <w:szCs w:val="24"/>
              </w:rPr>
              <w:t>Maharas</w:t>
            </w:r>
            <w:r w:rsidR="00D60283">
              <w:rPr>
                <w:rFonts w:ascii="Times New Roman" w:hAnsi="Times New Roman" w:cs="Times New Roman"/>
                <w:sz w:val="24"/>
                <w:szCs w:val="24"/>
              </w:rPr>
              <w:t>tra</w:t>
            </w:r>
            <w:proofErr w:type="spellEnd"/>
          </w:p>
        </w:tc>
      </w:tr>
    </w:tbl>
    <w:p w14:paraId="23ED3A34" w14:textId="77777777" w:rsidR="004C2FF1" w:rsidRDefault="004C2FF1"/>
    <w:p w14:paraId="42AC41A8" w14:textId="77777777" w:rsidR="00FB68AB" w:rsidRDefault="00FB68AB" w:rsidP="00FB68AB">
      <w:pPr>
        <w:rPr>
          <w:rFonts w:ascii="Times New Roman" w:hAnsi="Times New Roman" w:cs="Times New Roman"/>
          <w:b/>
          <w:bCs/>
          <w:sz w:val="36"/>
          <w:szCs w:val="36"/>
          <w:u w:val="single"/>
          <w:lang w:val="en-IN"/>
        </w:rPr>
      </w:pPr>
    </w:p>
    <w:p w14:paraId="1FB723DA" w14:textId="77777777" w:rsidR="00FB68AB" w:rsidRPr="00FB68AB" w:rsidRDefault="00FB68AB" w:rsidP="00FB68AB">
      <w:pPr>
        <w:rPr>
          <w:rFonts w:ascii="Times New Roman" w:hAnsi="Times New Roman" w:cs="Times New Roman"/>
          <w:sz w:val="20"/>
          <w:szCs w:val="20"/>
          <w:lang w:val="en-IN"/>
        </w:rPr>
      </w:pPr>
    </w:p>
    <w:p w14:paraId="2FD86915" w14:textId="4441016C" w:rsidR="00924DA8" w:rsidRDefault="00924DA8" w:rsidP="00FB68AB">
      <w:pPr>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br w:type="page"/>
      </w:r>
    </w:p>
    <w:p w14:paraId="0F1093F5" w14:textId="205F0C0F" w:rsidR="005518DC" w:rsidRPr="005518DC" w:rsidRDefault="005518DC" w:rsidP="005518DC">
      <w:pPr>
        <w:pStyle w:val="Header"/>
        <w:jc w:val="center"/>
        <w:rPr>
          <w:rFonts w:ascii="Times New Roman" w:hAnsi="Times New Roman" w:cs="Times New Roman"/>
          <w:b/>
          <w:sz w:val="40"/>
          <w:szCs w:val="40"/>
          <w:u w:val="single"/>
        </w:rPr>
      </w:pPr>
      <w:bookmarkStart w:id="11" w:name="_Hlk166169339"/>
      <w:r w:rsidRPr="005518DC">
        <w:rPr>
          <w:rFonts w:ascii="Times New Roman" w:hAnsi="Times New Roman" w:cs="Times New Roman"/>
          <w:b/>
          <w:sz w:val="40"/>
          <w:szCs w:val="40"/>
          <w:u w:val="single"/>
        </w:rPr>
        <w:lastRenderedPageBreak/>
        <w:t>CIL Achievement</w:t>
      </w:r>
    </w:p>
    <w:bookmarkEnd w:id="11"/>
    <w:p w14:paraId="768CF528" w14:textId="00789FE6" w:rsidR="00693D54" w:rsidRDefault="00693D54" w:rsidP="00693D54"/>
    <w:p w14:paraId="231D289E" w14:textId="3691BE91" w:rsidR="00095B24" w:rsidRPr="001004A1" w:rsidRDefault="00095B24" w:rsidP="00095B24">
      <w:pPr>
        <w:jc w:val="both"/>
        <w:rPr>
          <w:rFonts w:ascii="Times New Roman" w:hAnsi="Times New Roman" w:cs="Times New Roman"/>
          <w:sz w:val="24"/>
          <w:szCs w:val="24"/>
        </w:rPr>
      </w:pPr>
      <w:r w:rsidRPr="001004A1">
        <w:rPr>
          <w:rFonts w:ascii="Times New Roman" w:hAnsi="Times New Roman" w:cs="Times New Roman"/>
          <w:sz w:val="24"/>
          <w:szCs w:val="24"/>
        </w:rPr>
        <w:t>Coal India Limited (CIL) has made several notable achievements in recent years. Here are some highlights:</w:t>
      </w:r>
    </w:p>
    <w:p w14:paraId="30ABF41D" w14:textId="77777777" w:rsidR="00095B24" w:rsidRPr="001004A1"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Production Milestones:</w:t>
      </w:r>
      <w:r w:rsidRPr="004E2653">
        <w:rPr>
          <w:rFonts w:ascii="Times New Roman" w:hAnsi="Times New Roman" w:cs="Times New Roman"/>
          <w:sz w:val="28"/>
          <w:szCs w:val="28"/>
        </w:rPr>
        <w:t xml:space="preserve"> </w:t>
      </w:r>
      <w:r w:rsidRPr="001004A1">
        <w:rPr>
          <w:rFonts w:ascii="Times New Roman" w:hAnsi="Times New Roman" w:cs="Times New Roman"/>
          <w:sz w:val="24"/>
          <w:szCs w:val="24"/>
        </w:rPr>
        <w:t xml:space="preserve">CIL surpassed its previous year’s coal production by reaching 703.91 million </w:t>
      </w:r>
      <w:proofErr w:type="spellStart"/>
      <w:r w:rsidRPr="001004A1">
        <w:rPr>
          <w:rFonts w:ascii="Times New Roman" w:hAnsi="Times New Roman" w:cs="Times New Roman"/>
          <w:sz w:val="24"/>
          <w:szCs w:val="24"/>
        </w:rPr>
        <w:t>tonnes</w:t>
      </w:r>
      <w:proofErr w:type="spellEnd"/>
      <w:r w:rsidRPr="001004A1">
        <w:rPr>
          <w:rFonts w:ascii="Times New Roman" w:hAnsi="Times New Roman" w:cs="Times New Roman"/>
          <w:sz w:val="24"/>
          <w:szCs w:val="24"/>
        </w:rPr>
        <w:t xml:space="preserve"> up to March 7, 2024, which was a significant increase from the previous year’s total of 703.20 MT1.</w:t>
      </w:r>
    </w:p>
    <w:p w14:paraId="4FC0D7A6" w14:textId="77777777" w:rsidR="00095B24" w:rsidRPr="001004A1"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Awards and Recognition:</w:t>
      </w:r>
      <w:r w:rsidRPr="001004A1">
        <w:rPr>
          <w:rFonts w:ascii="Times New Roman" w:hAnsi="Times New Roman" w:cs="Times New Roman"/>
          <w:sz w:val="24"/>
          <w:szCs w:val="24"/>
        </w:rPr>
        <w:t xml:space="preserve"> CIL was awarded for its ‘Strategic Performance’ in the </w:t>
      </w:r>
      <w:proofErr w:type="spellStart"/>
      <w:r w:rsidRPr="001004A1">
        <w:rPr>
          <w:rFonts w:ascii="Times New Roman" w:hAnsi="Times New Roman" w:cs="Times New Roman"/>
          <w:sz w:val="24"/>
          <w:szCs w:val="24"/>
        </w:rPr>
        <w:t>Maharatna</w:t>
      </w:r>
      <w:proofErr w:type="spellEnd"/>
      <w:r w:rsidRPr="001004A1">
        <w:rPr>
          <w:rFonts w:ascii="Times New Roman" w:hAnsi="Times New Roman" w:cs="Times New Roman"/>
          <w:sz w:val="24"/>
          <w:szCs w:val="24"/>
        </w:rPr>
        <w:t xml:space="preserve"> Category at the Governance Now 7th PSU Awards2. Additionally, CIL’s Chairman was honored with the prestigious Bhaskar Bhattacharjee Memorial Award by IIT (ISM), Dhanbad3.</w:t>
      </w:r>
    </w:p>
    <w:p w14:paraId="341DD059" w14:textId="77777777" w:rsidR="00095B24" w:rsidRPr="001004A1"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CSR Initiatives:</w:t>
      </w:r>
      <w:r w:rsidRPr="004E2653">
        <w:rPr>
          <w:rFonts w:ascii="Times New Roman" w:hAnsi="Times New Roman" w:cs="Times New Roman"/>
          <w:sz w:val="28"/>
          <w:szCs w:val="28"/>
        </w:rPr>
        <w:t xml:space="preserve"> </w:t>
      </w:r>
      <w:r w:rsidRPr="001004A1">
        <w:rPr>
          <w:rFonts w:ascii="Times New Roman" w:hAnsi="Times New Roman" w:cs="Times New Roman"/>
          <w:sz w:val="24"/>
          <w:szCs w:val="24"/>
        </w:rPr>
        <w:t>CIL was felicitated by the Ministry of Health &amp; Family Welfare for being the first PSU to utilize its CSR funds to help underprivileged children access Bone Marrow Transplant (BMT) under the 'Thalassemia Bal Seva Yojana’2.</w:t>
      </w:r>
    </w:p>
    <w:p w14:paraId="76CEC663" w14:textId="77777777" w:rsidR="00095B24" w:rsidRPr="001004A1"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Innovation in Procurement:</w:t>
      </w:r>
      <w:r w:rsidRPr="001004A1">
        <w:rPr>
          <w:rFonts w:ascii="Times New Roman" w:hAnsi="Times New Roman" w:cs="Times New Roman"/>
          <w:sz w:val="24"/>
          <w:szCs w:val="24"/>
        </w:rPr>
        <w:t xml:space="preserve"> CIL received an award for its automated e-tendering system for excellence in ‘Innovation in Procurement Process’ by the Indian Institute of Materials Management2.</w:t>
      </w:r>
    </w:p>
    <w:p w14:paraId="759DBEEB" w14:textId="77777777" w:rsidR="00095B24" w:rsidRPr="001004A1"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Record Production Days:</w:t>
      </w:r>
      <w:r w:rsidRPr="004E2653">
        <w:rPr>
          <w:rFonts w:ascii="Times New Roman" w:hAnsi="Times New Roman" w:cs="Times New Roman"/>
          <w:sz w:val="28"/>
          <w:szCs w:val="28"/>
        </w:rPr>
        <w:t xml:space="preserve"> </w:t>
      </w:r>
      <w:r w:rsidRPr="001004A1">
        <w:rPr>
          <w:rFonts w:ascii="Times New Roman" w:hAnsi="Times New Roman" w:cs="Times New Roman"/>
          <w:sz w:val="24"/>
          <w:szCs w:val="24"/>
        </w:rPr>
        <w:t xml:space="preserve">On March 30, 2020, CIL set a new record by producing 3.86 million </w:t>
      </w:r>
      <w:proofErr w:type="spellStart"/>
      <w:r w:rsidRPr="001004A1">
        <w:rPr>
          <w:rFonts w:ascii="Times New Roman" w:hAnsi="Times New Roman" w:cs="Times New Roman"/>
          <w:sz w:val="24"/>
          <w:szCs w:val="24"/>
        </w:rPr>
        <w:t>tonnes</w:t>
      </w:r>
      <w:proofErr w:type="spellEnd"/>
      <w:r w:rsidRPr="001004A1">
        <w:rPr>
          <w:rFonts w:ascii="Times New Roman" w:hAnsi="Times New Roman" w:cs="Times New Roman"/>
          <w:sz w:val="24"/>
          <w:szCs w:val="24"/>
        </w:rPr>
        <w:t>, the highest ever production in a single day since its foundation4.</w:t>
      </w:r>
    </w:p>
    <w:p w14:paraId="1B1B264F" w14:textId="3FB2406C" w:rsidR="00095B24" w:rsidRDefault="00095B24" w:rsidP="00095B24">
      <w:pPr>
        <w:jc w:val="both"/>
        <w:rPr>
          <w:rFonts w:ascii="Times New Roman" w:hAnsi="Times New Roman" w:cs="Times New Roman"/>
          <w:sz w:val="24"/>
          <w:szCs w:val="24"/>
        </w:rPr>
      </w:pPr>
      <w:r w:rsidRPr="004E2653">
        <w:rPr>
          <w:rFonts w:ascii="Times New Roman" w:hAnsi="Times New Roman" w:cs="Times New Roman"/>
          <w:b/>
          <w:bCs/>
          <w:sz w:val="28"/>
          <w:szCs w:val="28"/>
        </w:rPr>
        <w:t>Coal Gasification Projects:</w:t>
      </w:r>
      <w:r w:rsidRPr="001004A1">
        <w:rPr>
          <w:rFonts w:ascii="Times New Roman" w:hAnsi="Times New Roman" w:cs="Times New Roman"/>
          <w:sz w:val="24"/>
          <w:szCs w:val="24"/>
        </w:rPr>
        <w:t xml:space="preserve"> The Ministry of Coal highlighted successful auctions of coal mines and the signing of crucial </w:t>
      </w:r>
      <w:proofErr w:type="spellStart"/>
      <w:r w:rsidRPr="001004A1">
        <w:rPr>
          <w:rFonts w:ascii="Times New Roman" w:hAnsi="Times New Roman" w:cs="Times New Roman"/>
          <w:sz w:val="24"/>
          <w:szCs w:val="24"/>
        </w:rPr>
        <w:t>MoUs</w:t>
      </w:r>
      <w:proofErr w:type="spellEnd"/>
      <w:r w:rsidRPr="001004A1">
        <w:rPr>
          <w:rFonts w:ascii="Times New Roman" w:hAnsi="Times New Roman" w:cs="Times New Roman"/>
          <w:sz w:val="24"/>
          <w:szCs w:val="24"/>
        </w:rPr>
        <w:t xml:space="preserve"> for Coal Gasification projects as major achievements</w:t>
      </w:r>
    </w:p>
    <w:p w14:paraId="291145C6" w14:textId="77777777" w:rsidR="004A0783" w:rsidRDefault="004A0783" w:rsidP="00095B24">
      <w:pPr>
        <w:jc w:val="both"/>
        <w:rPr>
          <w:rFonts w:ascii="Times New Roman" w:hAnsi="Times New Roman" w:cs="Times New Roman"/>
          <w:sz w:val="24"/>
          <w:szCs w:val="24"/>
        </w:rPr>
      </w:pPr>
    </w:p>
    <w:p w14:paraId="04DC47CA" w14:textId="39D99E33" w:rsidR="004D1002" w:rsidRDefault="004D1002" w:rsidP="00095B24">
      <w:pPr>
        <w:jc w:val="both"/>
        <w:rPr>
          <w:rFonts w:ascii="Times New Roman" w:hAnsi="Times New Roman" w:cs="Times New Roman"/>
          <w:sz w:val="24"/>
          <w:szCs w:val="24"/>
        </w:rPr>
      </w:pPr>
      <w:r w:rsidRPr="004D1002">
        <w:rPr>
          <w:rFonts w:ascii="Times New Roman" w:hAnsi="Times New Roman" w:cs="Times New Roman"/>
          <w:sz w:val="24"/>
          <w:szCs w:val="24"/>
        </w:rPr>
        <w:t>These achievements reflect CIL’s commitment to enhancing production efficiency, corporate social responsibility, and strategic performance in the energy sector.</w:t>
      </w:r>
    </w:p>
    <w:p w14:paraId="1694D851" w14:textId="77777777" w:rsidR="002B5EBF" w:rsidRDefault="002B5EBF" w:rsidP="00095B24">
      <w:pPr>
        <w:jc w:val="both"/>
        <w:rPr>
          <w:rFonts w:ascii="Times New Roman" w:hAnsi="Times New Roman" w:cs="Times New Roman"/>
          <w:sz w:val="24"/>
          <w:szCs w:val="24"/>
        </w:rPr>
      </w:pPr>
    </w:p>
    <w:p w14:paraId="06C59901" w14:textId="4A9F0634" w:rsidR="002B5EBF" w:rsidRDefault="002B5EBF" w:rsidP="00A45E3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5BCF9E5" w14:textId="77777777" w:rsidR="00EA577A" w:rsidRPr="00A579EA" w:rsidRDefault="00EA577A" w:rsidP="00EA577A">
      <w:pPr>
        <w:jc w:val="center"/>
        <w:rPr>
          <w:rFonts w:ascii="Times New Roman" w:hAnsi="Times New Roman" w:cs="Times New Roman"/>
          <w:b/>
          <w:sz w:val="36"/>
          <w:szCs w:val="36"/>
        </w:rPr>
      </w:pPr>
      <w:bookmarkStart w:id="12" w:name="_Hlk166169478"/>
      <w:r w:rsidRPr="00A579EA">
        <w:rPr>
          <w:rFonts w:ascii="Times New Roman" w:hAnsi="Times New Roman" w:cs="Times New Roman"/>
          <w:b/>
          <w:sz w:val="36"/>
          <w:szCs w:val="36"/>
        </w:rPr>
        <w:lastRenderedPageBreak/>
        <w:t>RESEARCH METHODOLOGY</w:t>
      </w:r>
    </w:p>
    <w:bookmarkEnd w:id="12"/>
    <w:p w14:paraId="79EDDE3E" w14:textId="77777777" w:rsidR="0054333D" w:rsidRDefault="0054333D" w:rsidP="00A45887">
      <w:pPr>
        <w:jc w:val="both"/>
        <w:rPr>
          <w:rFonts w:ascii="Times New Roman" w:eastAsia="Times New Roman" w:hAnsi="Times New Roman" w:cs="Times New Roman"/>
          <w:color w:val="000000"/>
          <w:sz w:val="28"/>
          <w:szCs w:val="28"/>
          <w:lang w:val="en-IN"/>
          <w14:ligatures w14:val="none"/>
        </w:rPr>
      </w:pPr>
    </w:p>
    <w:p w14:paraId="7595C6C5" w14:textId="69443D3B" w:rsidR="00A45887" w:rsidRPr="00A45887" w:rsidRDefault="00A45887" w:rsidP="00A45887">
      <w:pPr>
        <w:jc w:val="both"/>
        <w:rPr>
          <w:rFonts w:ascii="Times New Roman" w:eastAsia="Times New Roman" w:hAnsi="Times New Roman" w:cs="Times New Roman"/>
          <w:color w:val="000000"/>
          <w:sz w:val="28"/>
          <w:szCs w:val="28"/>
          <w:lang w:val="en-IN"/>
          <w14:ligatures w14:val="none"/>
        </w:rPr>
      </w:pPr>
      <w:r w:rsidRPr="00A45887">
        <w:rPr>
          <w:rFonts w:ascii="Times New Roman" w:eastAsia="Times New Roman" w:hAnsi="Times New Roman" w:cs="Times New Roman"/>
          <w:color w:val="000000"/>
          <w:sz w:val="28"/>
          <w:szCs w:val="28"/>
          <w:lang w:val="en-IN"/>
          <w14:ligatures w14:val="none"/>
        </w:rPr>
        <w:t>The research study was carried out using observational methods for gathering data. The annual report available on the CIL website contains data that comes from audit financial statements (i.e., balance sheet and profit and loss).</w:t>
      </w:r>
    </w:p>
    <w:p w14:paraId="21698F25" w14:textId="5EA5A5F3" w:rsidR="002B5EBF" w:rsidRPr="00A579EA" w:rsidRDefault="00E26A65" w:rsidP="00095B24">
      <w:pPr>
        <w:jc w:val="both"/>
        <w:rPr>
          <w:rFonts w:ascii="Times New Roman" w:eastAsia="Times New Roman" w:hAnsi="Times New Roman" w:cs="Times New Roman"/>
          <w:sz w:val="28"/>
          <w:szCs w:val="28"/>
        </w:rPr>
      </w:pPr>
      <w:r w:rsidRPr="00A579EA">
        <w:rPr>
          <w:rFonts w:ascii="Times New Roman" w:eastAsia="Times New Roman" w:hAnsi="Times New Roman" w:cs="Times New Roman"/>
          <w:sz w:val="28"/>
          <w:szCs w:val="28"/>
        </w:rPr>
        <w:t xml:space="preserve">The analysis of the data was done through simple accounting ratios such as gross profit ratio, net profit, </w:t>
      </w:r>
      <w:r w:rsidR="00D46E3A" w:rsidRPr="00A579EA">
        <w:rPr>
          <w:rFonts w:ascii="Times New Roman" w:eastAsia="Times New Roman" w:hAnsi="Times New Roman" w:cs="Times New Roman"/>
          <w:sz w:val="28"/>
          <w:szCs w:val="28"/>
        </w:rPr>
        <w:t>operating profit</w:t>
      </w:r>
      <w:r w:rsidRPr="00A579EA">
        <w:rPr>
          <w:rFonts w:ascii="Times New Roman" w:eastAsia="Times New Roman" w:hAnsi="Times New Roman" w:cs="Times New Roman"/>
          <w:sz w:val="28"/>
          <w:szCs w:val="28"/>
        </w:rPr>
        <w:t xml:space="preserve">, </w:t>
      </w:r>
      <w:r w:rsidR="00D9607F" w:rsidRPr="00A579EA">
        <w:rPr>
          <w:rFonts w:ascii="Times New Roman" w:eastAsia="Times New Roman" w:hAnsi="Times New Roman" w:cs="Times New Roman"/>
          <w:sz w:val="28"/>
          <w:szCs w:val="28"/>
        </w:rPr>
        <w:t>net sales</w:t>
      </w:r>
      <w:r w:rsidRPr="00A579EA">
        <w:rPr>
          <w:rFonts w:ascii="Times New Roman" w:eastAsia="Times New Roman" w:hAnsi="Times New Roman" w:cs="Times New Roman"/>
          <w:sz w:val="28"/>
          <w:szCs w:val="28"/>
        </w:rPr>
        <w:t xml:space="preserve">, current assets to current liabilities, </w:t>
      </w:r>
      <w:r w:rsidR="008E79D2" w:rsidRPr="00A579EA">
        <w:rPr>
          <w:rFonts w:ascii="Times New Roman" w:eastAsia="Times New Roman" w:hAnsi="Times New Roman" w:cs="Times New Roman"/>
          <w:sz w:val="28"/>
          <w:szCs w:val="28"/>
        </w:rPr>
        <w:t xml:space="preserve">office </w:t>
      </w:r>
      <w:r w:rsidR="007267B9" w:rsidRPr="00A579EA">
        <w:rPr>
          <w:rFonts w:ascii="Times New Roman" w:eastAsia="Times New Roman" w:hAnsi="Times New Roman" w:cs="Times New Roman"/>
          <w:sz w:val="28"/>
          <w:szCs w:val="28"/>
        </w:rPr>
        <w:t>expenses</w:t>
      </w:r>
      <w:r w:rsidRPr="00A579EA">
        <w:rPr>
          <w:rFonts w:ascii="Times New Roman" w:eastAsia="Times New Roman" w:hAnsi="Times New Roman" w:cs="Times New Roman"/>
          <w:sz w:val="28"/>
          <w:szCs w:val="28"/>
        </w:rPr>
        <w:t xml:space="preserve">, </w:t>
      </w:r>
      <w:r w:rsidR="0008069A" w:rsidRPr="00A579EA">
        <w:rPr>
          <w:rFonts w:ascii="Times New Roman" w:eastAsia="Times New Roman" w:hAnsi="Times New Roman" w:cs="Times New Roman"/>
          <w:sz w:val="28"/>
          <w:szCs w:val="28"/>
        </w:rPr>
        <w:t>depreciation</w:t>
      </w:r>
      <w:r w:rsidR="004270EF" w:rsidRPr="00A579EA">
        <w:rPr>
          <w:rFonts w:ascii="Times New Roman" w:eastAsia="Times New Roman" w:hAnsi="Times New Roman" w:cs="Times New Roman"/>
          <w:sz w:val="28"/>
          <w:szCs w:val="28"/>
        </w:rPr>
        <w:t>, net sales, cost of goods</w:t>
      </w:r>
      <w:r w:rsidR="00251308" w:rsidRPr="00A579EA">
        <w:rPr>
          <w:rFonts w:ascii="Times New Roman" w:eastAsia="Times New Roman" w:hAnsi="Times New Roman" w:cs="Times New Roman"/>
          <w:sz w:val="28"/>
          <w:szCs w:val="28"/>
        </w:rPr>
        <w:t>,</w:t>
      </w:r>
      <w:r w:rsidRPr="00A579EA">
        <w:rPr>
          <w:rFonts w:ascii="Times New Roman" w:eastAsia="Times New Roman" w:hAnsi="Times New Roman" w:cs="Times New Roman"/>
          <w:sz w:val="28"/>
          <w:szCs w:val="28"/>
        </w:rPr>
        <w:t xml:space="preserve"> turnover ratio in days, and inventory turnover ratio in days.</w:t>
      </w:r>
    </w:p>
    <w:p w14:paraId="1C9FE7CB" w14:textId="77777777" w:rsidR="00AE5D04" w:rsidRDefault="00AE5D04" w:rsidP="00095B24">
      <w:pPr>
        <w:jc w:val="both"/>
        <w:rPr>
          <w:rFonts w:ascii="Times New Roman" w:hAnsi="Times New Roman" w:cs="Times New Roman"/>
          <w:sz w:val="24"/>
          <w:szCs w:val="24"/>
        </w:rPr>
      </w:pPr>
    </w:p>
    <w:p w14:paraId="575F4208" w14:textId="77777777" w:rsidR="00A579EA" w:rsidRPr="00A579EA" w:rsidRDefault="00A579EA" w:rsidP="00A579EA">
      <w:pPr>
        <w:pStyle w:val="Normal1"/>
        <w:spacing w:after="0" w:line="240" w:lineRule="auto"/>
        <w:jc w:val="both"/>
        <w:rPr>
          <w:rFonts w:ascii="Times New Roman" w:eastAsia="Times New Roman" w:hAnsi="Times New Roman" w:cs="Times New Roman"/>
          <w:b/>
          <w:sz w:val="36"/>
          <w:szCs w:val="36"/>
        </w:rPr>
      </w:pPr>
      <w:r w:rsidRPr="00A579EA">
        <w:rPr>
          <w:rFonts w:ascii="Times New Roman" w:eastAsia="Times New Roman" w:hAnsi="Times New Roman" w:cs="Times New Roman"/>
          <w:b/>
          <w:sz w:val="36"/>
          <w:szCs w:val="36"/>
        </w:rPr>
        <w:t xml:space="preserve">Sample plan: </w:t>
      </w:r>
    </w:p>
    <w:p w14:paraId="22F549AD" w14:textId="77777777" w:rsidR="00A579EA" w:rsidRPr="00485D69" w:rsidRDefault="00A579EA" w:rsidP="00A579EA">
      <w:pPr>
        <w:pStyle w:val="Normal1"/>
        <w:spacing w:after="0" w:line="240" w:lineRule="auto"/>
        <w:jc w:val="both"/>
        <w:rPr>
          <w:rFonts w:ascii="Times New Roman" w:eastAsia="Times New Roman" w:hAnsi="Times New Roman" w:cs="Times New Roman"/>
          <w:sz w:val="28"/>
          <w:szCs w:val="28"/>
        </w:rPr>
      </w:pPr>
    </w:p>
    <w:p w14:paraId="2B416EFA" w14:textId="77777777" w:rsidR="00265794" w:rsidRDefault="00265794" w:rsidP="00265794">
      <w:pPr>
        <w:jc w:val="both"/>
        <w:rPr>
          <w:rFonts w:ascii="Times New Roman" w:hAnsi="Times New Roman" w:cs="Times New Roman"/>
          <w:sz w:val="28"/>
          <w:szCs w:val="28"/>
          <w:lang w:val="en-IN"/>
        </w:rPr>
      </w:pPr>
      <w:r w:rsidRPr="00265794">
        <w:rPr>
          <w:rFonts w:ascii="Times New Roman" w:hAnsi="Times New Roman" w:cs="Times New Roman"/>
          <w:sz w:val="28"/>
          <w:szCs w:val="28"/>
          <w:lang w:val="en-IN"/>
        </w:rPr>
        <w:t>A sample design is a specific plan to carry out an overall examination of a certain population. It refers to the strategy or approach that the researcher will use to choose things for use in the sample. The researcher should choose a design that is reliable and suitable for the study.</w:t>
      </w:r>
    </w:p>
    <w:p w14:paraId="649C6575" w14:textId="77777777" w:rsidR="00D7426A" w:rsidRDefault="00D7426A" w:rsidP="00265794">
      <w:pPr>
        <w:jc w:val="both"/>
        <w:rPr>
          <w:rFonts w:ascii="Times New Roman" w:hAnsi="Times New Roman" w:cs="Times New Roman"/>
          <w:sz w:val="28"/>
          <w:szCs w:val="28"/>
          <w:lang w:val="en-IN"/>
        </w:rPr>
      </w:pPr>
    </w:p>
    <w:p w14:paraId="292D7435" w14:textId="77777777" w:rsidR="003721FF" w:rsidRPr="003721FF" w:rsidRDefault="003721FF" w:rsidP="003721FF">
      <w:pPr>
        <w:widowControl w:val="0"/>
        <w:spacing w:after="0" w:line="240" w:lineRule="auto"/>
        <w:jc w:val="both"/>
        <w:rPr>
          <w:rFonts w:ascii="Times New Roman" w:eastAsia="Times New Roman" w:hAnsi="Times New Roman" w:cs="Times New Roman"/>
          <w:color w:val="000000"/>
          <w:sz w:val="36"/>
          <w:szCs w:val="36"/>
          <w14:ligatures w14:val="none"/>
        </w:rPr>
      </w:pPr>
      <w:bookmarkStart w:id="13" w:name="_Hlk166169961"/>
      <w:r w:rsidRPr="003721FF">
        <w:rPr>
          <w:rFonts w:ascii="Times New Roman" w:eastAsia="Times New Roman" w:hAnsi="Times New Roman" w:cs="Times New Roman"/>
          <w:b/>
          <w:color w:val="000000"/>
          <w:sz w:val="36"/>
          <w:szCs w:val="36"/>
          <w14:ligatures w14:val="none"/>
        </w:rPr>
        <w:t>Sample Size</w:t>
      </w:r>
      <w:bookmarkEnd w:id="13"/>
      <w:r w:rsidRPr="003721FF">
        <w:rPr>
          <w:rFonts w:ascii="Times New Roman" w:eastAsia="Times New Roman" w:hAnsi="Times New Roman" w:cs="Times New Roman"/>
          <w:b/>
          <w:color w:val="000000"/>
          <w:sz w:val="36"/>
          <w:szCs w:val="36"/>
          <w14:ligatures w14:val="none"/>
        </w:rPr>
        <w:t xml:space="preserve">: </w:t>
      </w:r>
    </w:p>
    <w:p w14:paraId="4828A759" w14:textId="77777777" w:rsidR="00D7426A" w:rsidRDefault="00D7426A" w:rsidP="00265794">
      <w:pPr>
        <w:jc w:val="both"/>
        <w:rPr>
          <w:rFonts w:ascii="Times New Roman" w:hAnsi="Times New Roman" w:cs="Times New Roman"/>
          <w:sz w:val="28"/>
          <w:szCs w:val="28"/>
          <w:lang w:val="en-IN"/>
        </w:rPr>
      </w:pPr>
    </w:p>
    <w:p w14:paraId="68A2313F" w14:textId="28A9A10D" w:rsidR="009C68BD" w:rsidRDefault="009C68BD" w:rsidP="00265794">
      <w:pPr>
        <w:jc w:val="both"/>
        <w:rPr>
          <w:rFonts w:ascii="Times New Roman" w:hAnsi="Times New Roman" w:cs="Times New Roman"/>
          <w:sz w:val="28"/>
          <w:szCs w:val="28"/>
          <w:lang w:val="en-IN"/>
        </w:rPr>
      </w:pPr>
      <w:r w:rsidRPr="009C68BD">
        <w:rPr>
          <w:rFonts w:ascii="Times New Roman" w:hAnsi="Times New Roman" w:cs="Times New Roman"/>
          <w:sz w:val="28"/>
          <w:szCs w:val="28"/>
          <w:lang w:val="en-IN"/>
        </w:rPr>
        <w:t>The current project picked CIL as a model unit to achieve the project's objectives among Coal India Limited subsidiaries. Due to limited resources and time, just one sample unit was chosen for the investigation.</w:t>
      </w:r>
    </w:p>
    <w:p w14:paraId="27010EC7" w14:textId="77777777" w:rsidR="003721FF" w:rsidRDefault="003721FF" w:rsidP="00265794">
      <w:pPr>
        <w:jc w:val="both"/>
        <w:rPr>
          <w:rFonts w:ascii="Times New Roman" w:hAnsi="Times New Roman" w:cs="Times New Roman"/>
          <w:sz w:val="28"/>
          <w:szCs w:val="28"/>
          <w:lang w:val="en-IN"/>
        </w:rPr>
      </w:pPr>
    </w:p>
    <w:p w14:paraId="5EBAF25E" w14:textId="77777777" w:rsidR="00075BA9" w:rsidRDefault="00075BA9" w:rsidP="00475A7B">
      <w:pPr>
        <w:pStyle w:val="Normal1"/>
        <w:spacing w:after="0" w:line="240" w:lineRule="auto"/>
        <w:jc w:val="both"/>
        <w:rPr>
          <w:rFonts w:ascii="Times New Roman" w:eastAsia="Times New Roman" w:hAnsi="Times New Roman" w:cs="Times New Roman"/>
          <w:b/>
          <w:sz w:val="36"/>
          <w:szCs w:val="36"/>
        </w:rPr>
      </w:pPr>
    </w:p>
    <w:p w14:paraId="66B992A6" w14:textId="77777777" w:rsidR="00075BA9" w:rsidRDefault="00075BA9" w:rsidP="00475A7B">
      <w:pPr>
        <w:pStyle w:val="Normal1"/>
        <w:spacing w:after="0" w:line="240" w:lineRule="auto"/>
        <w:jc w:val="both"/>
        <w:rPr>
          <w:rFonts w:ascii="Times New Roman" w:eastAsia="Times New Roman" w:hAnsi="Times New Roman" w:cs="Times New Roman"/>
          <w:b/>
          <w:sz w:val="36"/>
          <w:szCs w:val="36"/>
        </w:rPr>
      </w:pPr>
    </w:p>
    <w:p w14:paraId="2BF1224D" w14:textId="77777777" w:rsidR="00075BA9" w:rsidRDefault="00075BA9" w:rsidP="00475A7B">
      <w:pPr>
        <w:pStyle w:val="Normal1"/>
        <w:spacing w:after="0" w:line="240" w:lineRule="auto"/>
        <w:jc w:val="both"/>
        <w:rPr>
          <w:rFonts w:ascii="Times New Roman" w:eastAsia="Times New Roman" w:hAnsi="Times New Roman" w:cs="Times New Roman"/>
          <w:b/>
          <w:sz w:val="36"/>
          <w:szCs w:val="36"/>
        </w:rPr>
      </w:pPr>
    </w:p>
    <w:p w14:paraId="70FD61B9" w14:textId="77777777" w:rsidR="00075BA9" w:rsidRDefault="00075BA9" w:rsidP="00475A7B">
      <w:pPr>
        <w:pStyle w:val="Normal1"/>
        <w:spacing w:after="0" w:line="240" w:lineRule="auto"/>
        <w:jc w:val="both"/>
        <w:rPr>
          <w:rFonts w:ascii="Times New Roman" w:eastAsia="Times New Roman" w:hAnsi="Times New Roman" w:cs="Times New Roman"/>
          <w:b/>
          <w:sz w:val="36"/>
          <w:szCs w:val="36"/>
        </w:rPr>
      </w:pPr>
    </w:p>
    <w:p w14:paraId="3D0B8918" w14:textId="77777777" w:rsidR="0004022A" w:rsidRDefault="0004022A" w:rsidP="00475A7B">
      <w:pPr>
        <w:pStyle w:val="Normal1"/>
        <w:spacing w:after="0" w:line="240" w:lineRule="auto"/>
        <w:jc w:val="both"/>
        <w:rPr>
          <w:rFonts w:ascii="Times New Roman" w:eastAsia="Times New Roman" w:hAnsi="Times New Roman" w:cs="Times New Roman"/>
          <w:b/>
          <w:sz w:val="36"/>
          <w:szCs w:val="36"/>
        </w:rPr>
      </w:pPr>
      <w:bookmarkStart w:id="14" w:name="_Hlk166170005"/>
    </w:p>
    <w:p w14:paraId="07FC5FF4" w14:textId="77777777" w:rsidR="0004022A" w:rsidRDefault="0004022A" w:rsidP="00475A7B">
      <w:pPr>
        <w:pStyle w:val="Normal1"/>
        <w:spacing w:after="0" w:line="240" w:lineRule="auto"/>
        <w:jc w:val="both"/>
        <w:rPr>
          <w:rFonts w:ascii="Times New Roman" w:eastAsia="Times New Roman" w:hAnsi="Times New Roman" w:cs="Times New Roman"/>
          <w:b/>
          <w:sz w:val="36"/>
          <w:szCs w:val="36"/>
        </w:rPr>
      </w:pPr>
    </w:p>
    <w:p w14:paraId="19603035" w14:textId="77777777" w:rsidR="00DA0336" w:rsidRDefault="00DA0336" w:rsidP="00475A7B">
      <w:pPr>
        <w:pStyle w:val="Normal1"/>
        <w:spacing w:after="0" w:line="240" w:lineRule="auto"/>
        <w:jc w:val="both"/>
        <w:rPr>
          <w:rFonts w:ascii="Times New Roman" w:eastAsia="Times New Roman" w:hAnsi="Times New Roman" w:cs="Times New Roman"/>
          <w:b/>
          <w:sz w:val="36"/>
          <w:szCs w:val="36"/>
        </w:rPr>
      </w:pPr>
    </w:p>
    <w:p w14:paraId="4CC50562" w14:textId="582187B6" w:rsidR="00475A7B" w:rsidRPr="00475A7B" w:rsidRDefault="00475A7B" w:rsidP="00475A7B">
      <w:pPr>
        <w:pStyle w:val="Normal1"/>
        <w:spacing w:after="0" w:line="240" w:lineRule="auto"/>
        <w:jc w:val="both"/>
        <w:rPr>
          <w:rFonts w:ascii="Times New Roman" w:eastAsia="Times New Roman" w:hAnsi="Times New Roman" w:cs="Times New Roman"/>
          <w:b/>
          <w:sz w:val="36"/>
          <w:szCs w:val="36"/>
        </w:rPr>
      </w:pPr>
      <w:r w:rsidRPr="00475A7B">
        <w:rPr>
          <w:rFonts w:ascii="Times New Roman" w:eastAsia="Times New Roman" w:hAnsi="Times New Roman" w:cs="Times New Roman"/>
          <w:b/>
          <w:sz w:val="36"/>
          <w:szCs w:val="36"/>
        </w:rPr>
        <w:lastRenderedPageBreak/>
        <w:t>Time frame of the study</w:t>
      </w:r>
    </w:p>
    <w:bookmarkEnd w:id="14"/>
    <w:p w14:paraId="3D6C5C17" w14:textId="77777777" w:rsidR="00475A7B" w:rsidRPr="00485D69" w:rsidRDefault="00475A7B" w:rsidP="00475A7B">
      <w:pPr>
        <w:pStyle w:val="Normal1"/>
        <w:spacing w:after="0" w:line="240" w:lineRule="auto"/>
        <w:jc w:val="both"/>
        <w:rPr>
          <w:rFonts w:ascii="Times New Roman" w:eastAsia="Times New Roman" w:hAnsi="Times New Roman" w:cs="Times New Roman"/>
          <w:sz w:val="28"/>
          <w:szCs w:val="28"/>
        </w:rPr>
      </w:pPr>
    </w:p>
    <w:p w14:paraId="11B0EA77" w14:textId="7DCE60A9" w:rsidR="00475A7B" w:rsidRDefault="0095283E" w:rsidP="00265794">
      <w:pPr>
        <w:jc w:val="both"/>
        <w:rPr>
          <w:rFonts w:ascii="Times New Roman" w:eastAsia="Times New Roman" w:hAnsi="Times New Roman" w:cs="Times New Roman"/>
          <w:color w:val="000000"/>
          <w:sz w:val="28"/>
          <w:szCs w:val="28"/>
        </w:rPr>
      </w:pPr>
      <w:r w:rsidRPr="0095283E">
        <w:rPr>
          <w:rFonts w:ascii="Times New Roman" w:eastAsia="Times New Roman" w:hAnsi="Times New Roman" w:cs="Times New Roman"/>
          <w:color w:val="000000"/>
          <w:sz w:val="28"/>
          <w:szCs w:val="28"/>
        </w:rPr>
        <w:t xml:space="preserve">The necessary financial data are collected throughout </w:t>
      </w:r>
      <w:r w:rsidR="00C478AE">
        <w:rPr>
          <w:rFonts w:ascii="Times New Roman" w:eastAsia="Times New Roman" w:hAnsi="Times New Roman" w:cs="Times New Roman"/>
          <w:color w:val="000000"/>
          <w:sz w:val="28"/>
          <w:szCs w:val="28"/>
        </w:rPr>
        <w:t>th</w:t>
      </w:r>
      <w:r w:rsidR="00331EE9">
        <w:rPr>
          <w:rFonts w:ascii="Times New Roman" w:eastAsia="Times New Roman" w:hAnsi="Times New Roman" w:cs="Times New Roman"/>
          <w:color w:val="000000"/>
          <w:sz w:val="28"/>
          <w:szCs w:val="28"/>
        </w:rPr>
        <w:t>e</w:t>
      </w:r>
      <w:r w:rsidRPr="0095283E">
        <w:rPr>
          <w:rFonts w:ascii="Times New Roman" w:eastAsia="Times New Roman" w:hAnsi="Times New Roman" w:cs="Times New Roman"/>
          <w:color w:val="000000"/>
          <w:sz w:val="28"/>
          <w:szCs w:val="28"/>
        </w:rPr>
        <w:t xml:space="preserve"> years, </w:t>
      </w:r>
      <w:r w:rsidR="002A0944">
        <w:rPr>
          <w:rFonts w:ascii="Times New Roman" w:eastAsia="Times New Roman" w:hAnsi="Times New Roman" w:cs="Times New Roman"/>
          <w:color w:val="000000"/>
          <w:sz w:val="28"/>
          <w:szCs w:val="28"/>
        </w:rPr>
        <w:t>starting</w:t>
      </w:r>
      <w:r w:rsidRPr="0095283E">
        <w:rPr>
          <w:rFonts w:ascii="Times New Roman" w:eastAsia="Times New Roman" w:hAnsi="Times New Roman" w:cs="Times New Roman"/>
          <w:color w:val="000000"/>
          <w:sz w:val="28"/>
          <w:szCs w:val="28"/>
        </w:rPr>
        <w:t xml:space="preserve"> in 20</w:t>
      </w:r>
      <w:r w:rsidR="00CA796E">
        <w:rPr>
          <w:rFonts w:ascii="Times New Roman" w:eastAsia="Times New Roman" w:hAnsi="Times New Roman" w:cs="Times New Roman"/>
          <w:color w:val="000000"/>
          <w:sz w:val="28"/>
          <w:szCs w:val="28"/>
        </w:rPr>
        <w:t>1</w:t>
      </w:r>
      <w:r w:rsidR="0003091E">
        <w:rPr>
          <w:rFonts w:ascii="Times New Roman" w:eastAsia="Times New Roman" w:hAnsi="Times New Roman" w:cs="Times New Roman"/>
          <w:color w:val="000000"/>
          <w:sz w:val="28"/>
          <w:szCs w:val="28"/>
        </w:rPr>
        <w:t>8</w:t>
      </w:r>
      <w:r w:rsidR="00CA796E">
        <w:rPr>
          <w:rFonts w:ascii="Times New Roman" w:eastAsia="Times New Roman" w:hAnsi="Times New Roman" w:cs="Times New Roman"/>
          <w:color w:val="000000"/>
          <w:sz w:val="28"/>
          <w:szCs w:val="28"/>
        </w:rPr>
        <w:t>-201</w:t>
      </w:r>
      <w:r w:rsidR="0003091E">
        <w:rPr>
          <w:rFonts w:ascii="Times New Roman" w:eastAsia="Times New Roman" w:hAnsi="Times New Roman" w:cs="Times New Roman"/>
          <w:color w:val="000000"/>
          <w:sz w:val="28"/>
          <w:szCs w:val="28"/>
        </w:rPr>
        <w:t>9</w:t>
      </w:r>
      <w:r w:rsidRPr="0095283E">
        <w:rPr>
          <w:rFonts w:ascii="Times New Roman" w:eastAsia="Times New Roman" w:hAnsi="Times New Roman" w:cs="Times New Roman"/>
          <w:color w:val="000000"/>
          <w:sz w:val="28"/>
          <w:szCs w:val="28"/>
        </w:rPr>
        <w:t xml:space="preserve"> and ending in </w:t>
      </w:r>
      <w:r w:rsidR="006B7B0D">
        <w:rPr>
          <w:rFonts w:ascii="Times New Roman" w:eastAsia="Times New Roman" w:hAnsi="Times New Roman" w:cs="Times New Roman"/>
          <w:color w:val="000000"/>
          <w:sz w:val="28"/>
          <w:szCs w:val="28"/>
        </w:rPr>
        <w:t>20</w:t>
      </w:r>
      <w:r w:rsidR="0003091E">
        <w:rPr>
          <w:rFonts w:ascii="Times New Roman" w:eastAsia="Times New Roman" w:hAnsi="Times New Roman" w:cs="Times New Roman"/>
          <w:color w:val="000000"/>
          <w:sz w:val="28"/>
          <w:szCs w:val="28"/>
        </w:rPr>
        <w:t>22</w:t>
      </w:r>
      <w:r w:rsidR="006B7B0D">
        <w:rPr>
          <w:rFonts w:ascii="Times New Roman" w:eastAsia="Times New Roman" w:hAnsi="Times New Roman" w:cs="Times New Roman"/>
          <w:color w:val="000000"/>
          <w:sz w:val="28"/>
          <w:szCs w:val="28"/>
        </w:rPr>
        <w:t>-20</w:t>
      </w:r>
      <w:r w:rsidR="0003091E">
        <w:rPr>
          <w:rFonts w:ascii="Times New Roman" w:eastAsia="Times New Roman" w:hAnsi="Times New Roman" w:cs="Times New Roman"/>
          <w:color w:val="000000"/>
          <w:sz w:val="28"/>
          <w:szCs w:val="28"/>
        </w:rPr>
        <w:t>23</w:t>
      </w:r>
      <w:r w:rsidRPr="0095283E">
        <w:rPr>
          <w:rFonts w:ascii="Times New Roman" w:eastAsia="Times New Roman" w:hAnsi="Times New Roman" w:cs="Times New Roman"/>
          <w:color w:val="000000"/>
          <w:sz w:val="28"/>
          <w:szCs w:val="28"/>
        </w:rPr>
        <w:t>. The sample unit's financial year runs from April 1st to March 31st of each year.</w:t>
      </w:r>
    </w:p>
    <w:p w14:paraId="1BF97903" w14:textId="77777777" w:rsidR="000C6C04" w:rsidRDefault="000C6C04" w:rsidP="00E70ECF">
      <w:pPr>
        <w:widowControl w:val="0"/>
        <w:spacing w:after="0" w:line="240" w:lineRule="auto"/>
        <w:jc w:val="both"/>
        <w:rPr>
          <w:rFonts w:ascii="Times New Roman" w:eastAsia="Times New Roman" w:hAnsi="Times New Roman" w:cs="Times New Roman"/>
          <w:b/>
          <w:color w:val="000000"/>
          <w:sz w:val="28"/>
          <w:szCs w:val="28"/>
          <w14:ligatures w14:val="none"/>
        </w:rPr>
      </w:pPr>
    </w:p>
    <w:p w14:paraId="35EF1D5B" w14:textId="6CA89F70" w:rsidR="00E70ECF" w:rsidRPr="00E70ECF" w:rsidRDefault="00E70ECF" w:rsidP="00E70ECF">
      <w:pPr>
        <w:widowControl w:val="0"/>
        <w:spacing w:after="0" w:line="240" w:lineRule="auto"/>
        <w:jc w:val="both"/>
        <w:rPr>
          <w:rFonts w:ascii="Times New Roman" w:eastAsia="Times New Roman" w:hAnsi="Times New Roman" w:cs="Times New Roman"/>
          <w:color w:val="000000"/>
          <w:sz w:val="36"/>
          <w:szCs w:val="36"/>
          <w14:ligatures w14:val="none"/>
        </w:rPr>
      </w:pPr>
      <w:bookmarkStart w:id="15" w:name="_Hlk166170036"/>
      <w:r w:rsidRPr="00E70ECF">
        <w:rPr>
          <w:rFonts w:ascii="Times New Roman" w:eastAsia="Times New Roman" w:hAnsi="Times New Roman" w:cs="Times New Roman"/>
          <w:b/>
          <w:color w:val="000000"/>
          <w:sz w:val="36"/>
          <w:szCs w:val="36"/>
          <w14:ligatures w14:val="none"/>
        </w:rPr>
        <w:t>Sources of Data</w:t>
      </w:r>
      <w:bookmarkEnd w:id="15"/>
      <w:r w:rsidRPr="00E70ECF">
        <w:rPr>
          <w:rFonts w:ascii="Times New Roman" w:eastAsia="Times New Roman" w:hAnsi="Times New Roman" w:cs="Times New Roman"/>
          <w:b/>
          <w:color w:val="000000"/>
          <w:sz w:val="36"/>
          <w:szCs w:val="36"/>
          <w14:ligatures w14:val="none"/>
        </w:rPr>
        <w:t>:</w:t>
      </w:r>
    </w:p>
    <w:p w14:paraId="31460633" w14:textId="77777777" w:rsidR="00E70ECF" w:rsidRPr="00E70ECF" w:rsidRDefault="00E70ECF" w:rsidP="00E70ECF">
      <w:pPr>
        <w:widowControl w:val="0"/>
        <w:spacing w:after="0" w:line="240" w:lineRule="auto"/>
        <w:jc w:val="both"/>
        <w:rPr>
          <w:rFonts w:ascii="Times New Roman" w:eastAsia="Times New Roman" w:hAnsi="Times New Roman" w:cs="Times New Roman"/>
          <w:color w:val="000000"/>
          <w:sz w:val="28"/>
          <w:szCs w:val="28"/>
          <w14:ligatures w14:val="none"/>
        </w:rPr>
      </w:pPr>
    </w:p>
    <w:p w14:paraId="55DDA405" w14:textId="0709DCAC" w:rsidR="00E70ECF" w:rsidRPr="00E70ECF" w:rsidRDefault="0069220C" w:rsidP="00E70ECF">
      <w:pPr>
        <w:widowControl w:val="0"/>
        <w:spacing w:after="0" w:line="240" w:lineRule="auto"/>
        <w:jc w:val="both"/>
        <w:rPr>
          <w:rFonts w:ascii="Times New Roman" w:eastAsia="Times New Roman" w:hAnsi="Times New Roman" w:cs="Times New Roman"/>
          <w:color w:val="000000"/>
          <w:sz w:val="28"/>
          <w:szCs w:val="28"/>
          <w14:ligatures w14:val="none"/>
        </w:rPr>
      </w:pPr>
      <w:r w:rsidRPr="0069220C">
        <w:rPr>
          <w:rFonts w:ascii="Times New Roman" w:eastAsia="Times New Roman" w:hAnsi="Times New Roman" w:cs="Times New Roman"/>
          <w:color w:val="000000"/>
          <w:sz w:val="28"/>
          <w:szCs w:val="28"/>
          <w14:ligatures w14:val="none"/>
        </w:rPr>
        <w:t>Data collecting is an ongoing process in marketing research. The design of the data collecting technique is the foundation of the research design. Data sources are divided into two types.</w:t>
      </w:r>
    </w:p>
    <w:p w14:paraId="32EA49E8" w14:textId="77777777" w:rsidR="00E70ECF" w:rsidRDefault="00E70ECF" w:rsidP="00E70ECF">
      <w:pPr>
        <w:widowControl w:val="0"/>
        <w:spacing w:after="0" w:line="240" w:lineRule="auto"/>
        <w:jc w:val="both"/>
        <w:rPr>
          <w:rFonts w:ascii="Times New Roman" w:eastAsia="Times New Roman" w:hAnsi="Times New Roman" w:cs="Times New Roman"/>
          <w:color w:val="000000"/>
          <w:sz w:val="28"/>
          <w:szCs w:val="28"/>
          <w14:ligatures w14:val="none"/>
        </w:rPr>
      </w:pPr>
    </w:p>
    <w:p w14:paraId="57F79737" w14:textId="77777777" w:rsidR="00AA4B2A" w:rsidRDefault="00AA4B2A" w:rsidP="00E70ECF">
      <w:pPr>
        <w:widowControl w:val="0"/>
        <w:spacing w:after="0" w:line="240" w:lineRule="auto"/>
        <w:jc w:val="both"/>
        <w:rPr>
          <w:rFonts w:ascii="Times New Roman" w:eastAsia="Times New Roman" w:hAnsi="Times New Roman" w:cs="Times New Roman"/>
          <w:color w:val="000000"/>
          <w:sz w:val="28"/>
          <w:szCs w:val="28"/>
          <w14:ligatures w14:val="none"/>
        </w:rPr>
      </w:pPr>
    </w:p>
    <w:p w14:paraId="1BA6CB5B" w14:textId="77777777" w:rsidR="00AA4B2A" w:rsidRPr="00E70ECF" w:rsidRDefault="00AA4B2A" w:rsidP="00E70ECF">
      <w:pPr>
        <w:widowControl w:val="0"/>
        <w:spacing w:after="0" w:line="240" w:lineRule="auto"/>
        <w:jc w:val="both"/>
        <w:rPr>
          <w:rFonts w:ascii="Times New Roman" w:eastAsia="Times New Roman" w:hAnsi="Times New Roman" w:cs="Times New Roman"/>
          <w:color w:val="000000"/>
          <w:sz w:val="28"/>
          <w:szCs w:val="28"/>
          <w14:ligatures w14:val="none"/>
        </w:rPr>
      </w:pPr>
    </w:p>
    <w:p w14:paraId="612206F2" w14:textId="77777777" w:rsidR="00E70ECF" w:rsidRPr="00E70ECF" w:rsidRDefault="00E70ECF" w:rsidP="00E70ECF">
      <w:pPr>
        <w:widowControl w:val="0"/>
        <w:numPr>
          <w:ilvl w:val="0"/>
          <w:numId w:val="4"/>
        </w:numPr>
        <w:spacing w:after="267" w:line="240" w:lineRule="auto"/>
        <w:jc w:val="both"/>
        <w:rPr>
          <w:rFonts w:ascii="Times New Roman" w:eastAsia="Calibri" w:hAnsi="Times New Roman" w:cs="Times New Roman"/>
          <w:color w:val="000000"/>
          <w:sz w:val="28"/>
          <w:szCs w:val="28"/>
          <w14:ligatures w14:val="none"/>
        </w:rPr>
      </w:pPr>
      <w:r w:rsidRPr="00E70ECF">
        <w:rPr>
          <w:rFonts w:ascii="Times New Roman" w:eastAsia="Times New Roman" w:hAnsi="Times New Roman" w:cs="Times New Roman"/>
          <w:color w:val="000000"/>
          <w:sz w:val="28"/>
          <w:szCs w:val="28"/>
          <w14:ligatures w14:val="none"/>
        </w:rPr>
        <w:t>The Primary Data.</w:t>
      </w:r>
    </w:p>
    <w:p w14:paraId="0957D2BC" w14:textId="4734915E" w:rsidR="00E70ECF" w:rsidRPr="0092791C" w:rsidRDefault="00E70ECF" w:rsidP="00265794">
      <w:pPr>
        <w:widowControl w:val="0"/>
        <w:numPr>
          <w:ilvl w:val="0"/>
          <w:numId w:val="4"/>
        </w:numPr>
        <w:spacing w:after="267" w:line="240" w:lineRule="auto"/>
        <w:jc w:val="both"/>
        <w:rPr>
          <w:rFonts w:ascii="Times New Roman" w:eastAsia="Calibri" w:hAnsi="Times New Roman" w:cs="Times New Roman"/>
          <w:color w:val="000000"/>
          <w:sz w:val="28"/>
          <w:szCs w:val="28"/>
          <w14:ligatures w14:val="none"/>
        </w:rPr>
      </w:pPr>
      <w:r w:rsidRPr="00E70ECF">
        <w:rPr>
          <w:rFonts w:ascii="Times New Roman" w:eastAsia="Times New Roman" w:hAnsi="Times New Roman" w:cs="Times New Roman"/>
          <w:color w:val="000000"/>
          <w:sz w:val="28"/>
          <w:szCs w:val="28"/>
          <w14:ligatures w14:val="none"/>
        </w:rPr>
        <w:t xml:space="preserve"> The Secondary Data. </w:t>
      </w:r>
    </w:p>
    <w:p w14:paraId="70C2C256" w14:textId="77777777" w:rsidR="00AA4B2A" w:rsidRDefault="00AA4B2A" w:rsidP="00265794">
      <w:pPr>
        <w:jc w:val="both"/>
        <w:rPr>
          <w:rFonts w:ascii="Times New Roman" w:hAnsi="Times New Roman" w:cs="Times New Roman"/>
          <w:sz w:val="28"/>
          <w:szCs w:val="28"/>
          <w:lang w:val="en-IN"/>
        </w:rPr>
      </w:pPr>
    </w:p>
    <w:p w14:paraId="2CC6695F" w14:textId="49734FB3" w:rsidR="00AA4B2A" w:rsidRPr="009A02B9" w:rsidRDefault="0023376B" w:rsidP="00265794">
      <w:pPr>
        <w:jc w:val="both"/>
        <w:rPr>
          <w:rFonts w:ascii="Times New Roman" w:hAnsi="Times New Roman" w:cs="Times New Roman"/>
          <w:b/>
          <w:sz w:val="36"/>
          <w:szCs w:val="36"/>
        </w:rPr>
      </w:pPr>
      <w:bookmarkStart w:id="16" w:name="_Hlk166170129"/>
      <w:r w:rsidRPr="0023376B">
        <w:rPr>
          <w:rFonts w:ascii="Times New Roman" w:hAnsi="Times New Roman" w:cs="Times New Roman"/>
          <w:b/>
          <w:sz w:val="36"/>
          <w:szCs w:val="36"/>
        </w:rPr>
        <w:t>Primary Data</w:t>
      </w:r>
      <w:bookmarkEnd w:id="16"/>
      <w:r w:rsidRPr="0023376B">
        <w:rPr>
          <w:rFonts w:ascii="Times New Roman" w:hAnsi="Times New Roman" w:cs="Times New Roman"/>
          <w:b/>
          <w:sz w:val="36"/>
          <w:szCs w:val="36"/>
        </w:rPr>
        <w:t>:</w:t>
      </w:r>
    </w:p>
    <w:p w14:paraId="1D2354FB" w14:textId="7FDB6502" w:rsidR="009A02B9" w:rsidRDefault="000F7737" w:rsidP="00265794">
      <w:pPr>
        <w:jc w:val="both"/>
        <w:rPr>
          <w:rFonts w:ascii="Times New Roman" w:hAnsi="Times New Roman" w:cs="Times New Roman"/>
          <w:sz w:val="28"/>
          <w:szCs w:val="28"/>
          <w:lang w:val="en-IN"/>
        </w:rPr>
      </w:pPr>
      <w:r w:rsidRPr="000F7737">
        <w:rPr>
          <w:rFonts w:ascii="Times New Roman" w:hAnsi="Times New Roman" w:cs="Times New Roman"/>
          <w:sz w:val="28"/>
          <w:szCs w:val="28"/>
          <w:lang w:val="en-IN"/>
        </w:rPr>
        <w:t>Primary data are fresh data created directly from the field, and so provide original information gathered for a specific purpose. It is costly, difficult, and time-consuming. However, because information comes directly from the source, it is more accurate and reliable.</w:t>
      </w:r>
    </w:p>
    <w:p w14:paraId="694E30E4" w14:textId="77777777" w:rsidR="00DA0336" w:rsidRDefault="00DA0336" w:rsidP="006D72E0">
      <w:pPr>
        <w:pStyle w:val="Normal1"/>
        <w:spacing w:after="0" w:line="240" w:lineRule="auto"/>
        <w:jc w:val="both"/>
        <w:rPr>
          <w:rFonts w:ascii="Times New Roman" w:eastAsia="Times New Roman" w:hAnsi="Times New Roman" w:cs="Times New Roman"/>
          <w:b/>
          <w:sz w:val="36"/>
          <w:szCs w:val="36"/>
        </w:rPr>
      </w:pPr>
      <w:bookmarkStart w:id="17" w:name="_Hlk166170161"/>
    </w:p>
    <w:p w14:paraId="2E924B31" w14:textId="77777777" w:rsidR="00DA0336" w:rsidRDefault="00DA0336" w:rsidP="006D72E0">
      <w:pPr>
        <w:pStyle w:val="Normal1"/>
        <w:spacing w:after="0" w:line="240" w:lineRule="auto"/>
        <w:jc w:val="both"/>
        <w:rPr>
          <w:rFonts w:ascii="Times New Roman" w:eastAsia="Times New Roman" w:hAnsi="Times New Roman" w:cs="Times New Roman"/>
          <w:b/>
          <w:sz w:val="36"/>
          <w:szCs w:val="36"/>
        </w:rPr>
      </w:pPr>
    </w:p>
    <w:p w14:paraId="05C9397F" w14:textId="77B67ACF" w:rsidR="006D72E0" w:rsidRPr="00A71AFE" w:rsidRDefault="006D72E0" w:rsidP="006D72E0">
      <w:pPr>
        <w:pStyle w:val="Normal1"/>
        <w:spacing w:after="0" w:line="240" w:lineRule="auto"/>
        <w:jc w:val="both"/>
        <w:rPr>
          <w:rFonts w:ascii="Times New Roman" w:eastAsia="Times New Roman" w:hAnsi="Times New Roman" w:cs="Times New Roman"/>
          <w:sz w:val="36"/>
          <w:szCs w:val="36"/>
        </w:rPr>
      </w:pPr>
      <w:r w:rsidRPr="00A71AFE">
        <w:rPr>
          <w:rFonts w:ascii="Times New Roman" w:eastAsia="Times New Roman" w:hAnsi="Times New Roman" w:cs="Times New Roman"/>
          <w:b/>
          <w:sz w:val="36"/>
          <w:szCs w:val="36"/>
        </w:rPr>
        <w:t>Secondary Data</w:t>
      </w:r>
      <w:bookmarkEnd w:id="17"/>
      <w:r w:rsidRPr="00A71AFE">
        <w:rPr>
          <w:rFonts w:ascii="Times New Roman" w:eastAsia="Times New Roman" w:hAnsi="Times New Roman" w:cs="Times New Roman"/>
          <w:b/>
          <w:sz w:val="36"/>
          <w:szCs w:val="36"/>
        </w:rPr>
        <w:t xml:space="preserve">: </w:t>
      </w:r>
    </w:p>
    <w:p w14:paraId="13AF7629" w14:textId="77777777" w:rsidR="006D72E0" w:rsidRPr="00485D69" w:rsidRDefault="006D72E0" w:rsidP="006D72E0">
      <w:pPr>
        <w:pStyle w:val="Normal1"/>
        <w:spacing w:after="0" w:line="240" w:lineRule="auto"/>
        <w:jc w:val="both"/>
        <w:rPr>
          <w:rFonts w:ascii="Times New Roman" w:eastAsia="Times New Roman" w:hAnsi="Times New Roman" w:cs="Times New Roman"/>
          <w:sz w:val="28"/>
          <w:szCs w:val="28"/>
        </w:rPr>
      </w:pPr>
    </w:p>
    <w:p w14:paraId="5938EC4B" w14:textId="77777777" w:rsidR="00DA0336" w:rsidRDefault="0036054B" w:rsidP="0092791C">
      <w:pPr>
        <w:rPr>
          <w:rFonts w:ascii="Times New Roman" w:eastAsia="Times New Roman" w:hAnsi="Times New Roman" w:cs="Times New Roman"/>
          <w:color w:val="000000"/>
          <w:sz w:val="28"/>
          <w:szCs w:val="28"/>
          <w:lang w:val="en-IN"/>
        </w:rPr>
      </w:pPr>
      <w:r w:rsidRPr="0036054B">
        <w:rPr>
          <w:rFonts w:ascii="Times New Roman" w:eastAsia="Times New Roman" w:hAnsi="Times New Roman" w:cs="Times New Roman"/>
          <w:color w:val="000000"/>
          <w:sz w:val="28"/>
          <w:szCs w:val="28"/>
          <w:lang w:val="en-IN"/>
        </w:rPr>
        <w:t xml:space="preserve">Secondary data are data that the investigator collects from others who have gathered it for a variety of objectives. As a result, it may not be completely dependable. It </w:t>
      </w:r>
      <w:r w:rsidR="00203A0A">
        <w:rPr>
          <w:rFonts w:ascii="Times New Roman" w:eastAsia="Times New Roman" w:hAnsi="Times New Roman" w:cs="Times New Roman"/>
          <w:color w:val="000000"/>
          <w:sz w:val="28"/>
          <w:szCs w:val="28"/>
          <w:lang w:val="en-IN"/>
        </w:rPr>
        <w:t>costs</w:t>
      </w:r>
      <w:r w:rsidRPr="0036054B">
        <w:rPr>
          <w:rFonts w:ascii="Times New Roman" w:eastAsia="Times New Roman" w:hAnsi="Times New Roman" w:cs="Times New Roman"/>
          <w:color w:val="000000"/>
          <w:sz w:val="28"/>
          <w:szCs w:val="28"/>
          <w:lang w:val="en-IN"/>
        </w:rPr>
        <w:t xml:space="preserve"> less, takes less time, and requires less effort than collecting </w:t>
      </w:r>
      <w:r w:rsidR="00203A0A">
        <w:rPr>
          <w:rFonts w:ascii="Times New Roman" w:eastAsia="Times New Roman" w:hAnsi="Times New Roman" w:cs="Times New Roman"/>
          <w:color w:val="000000"/>
          <w:sz w:val="28"/>
          <w:szCs w:val="28"/>
          <w:lang w:val="en-IN"/>
        </w:rPr>
        <w:t>original data</w:t>
      </w:r>
      <w:r w:rsidRPr="0036054B">
        <w:rPr>
          <w:rFonts w:ascii="Times New Roman" w:eastAsia="Times New Roman" w:hAnsi="Times New Roman" w:cs="Times New Roman"/>
          <w:color w:val="000000"/>
          <w:sz w:val="28"/>
          <w:szCs w:val="28"/>
          <w:lang w:val="en-IN"/>
        </w:rPr>
        <w:t>.</w:t>
      </w:r>
      <w:r w:rsidRPr="0036054B">
        <w:rPr>
          <w:rFonts w:ascii="Times New Roman" w:eastAsia="Times New Roman" w:hAnsi="Times New Roman" w:cs="Times New Roman"/>
          <w:color w:val="000000"/>
          <w:sz w:val="28"/>
          <w:szCs w:val="28"/>
          <w:lang w:val="en-IN"/>
        </w:rPr>
        <w:br/>
      </w:r>
      <w:r w:rsidRPr="0036054B">
        <w:rPr>
          <w:rFonts w:ascii="Times New Roman" w:eastAsia="Times New Roman" w:hAnsi="Times New Roman" w:cs="Times New Roman"/>
          <w:color w:val="000000"/>
          <w:sz w:val="28"/>
          <w:szCs w:val="28"/>
          <w:lang w:val="en-IN"/>
        </w:rPr>
        <w:br/>
      </w:r>
    </w:p>
    <w:p w14:paraId="30442C5A" w14:textId="77777777" w:rsidR="00DA0336" w:rsidRDefault="00DA0336" w:rsidP="0092791C">
      <w:pPr>
        <w:rPr>
          <w:rFonts w:ascii="Times New Roman" w:eastAsia="Times New Roman" w:hAnsi="Times New Roman" w:cs="Times New Roman"/>
          <w:color w:val="000000"/>
          <w:sz w:val="28"/>
          <w:szCs w:val="28"/>
          <w:lang w:val="en-IN"/>
        </w:rPr>
      </w:pPr>
    </w:p>
    <w:p w14:paraId="126E89E5" w14:textId="77CDE12B" w:rsidR="0097221A" w:rsidRPr="0092791C" w:rsidRDefault="0036054B" w:rsidP="0092791C">
      <w:pPr>
        <w:rPr>
          <w:rFonts w:ascii="Times New Roman" w:eastAsia="Times New Roman" w:hAnsi="Times New Roman" w:cs="Times New Roman"/>
          <w:color w:val="000000"/>
          <w:sz w:val="28"/>
          <w:szCs w:val="28"/>
          <w:lang w:val="en-IN"/>
        </w:rPr>
      </w:pPr>
      <w:r w:rsidRPr="0036054B">
        <w:rPr>
          <w:rFonts w:ascii="Times New Roman" w:eastAsia="Times New Roman" w:hAnsi="Times New Roman" w:cs="Times New Roman"/>
          <w:color w:val="000000"/>
          <w:sz w:val="28"/>
          <w:szCs w:val="28"/>
          <w:lang w:val="en-IN"/>
        </w:rPr>
        <w:lastRenderedPageBreak/>
        <w:t>This project solely collected secondary data, which served as the foundation for the entire research. Secondary data in the form of financial annual reports available on the C</w:t>
      </w:r>
      <w:r w:rsidR="00203A0A">
        <w:rPr>
          <w:rFonts w:ascii="Times New Roman" w:eastAsia="Times New Roman" w:hAnsi="Times New Roman" w:cs="Times New Roman"/>
          <w:color w:val="000000"/>
          <w:sz w:val="28"/>
          <w:szCs w:val="28"/>
          <w:lang w:val="en-IN"/>
        </w:rPr>
        <w:t>I</w:t>
      </w:r>
      <w:r w:rsidRPr="0036054B">
        <w:rPr>
          <w:rFonts w:ascii="Times New Roman" w:eastAsia="Times New Roman" w:hAnsi="Times New Roman" w:cs="Times New Roman"/>
          <w:color w:val="000000"/>
          <w:sz w:val="28"/>
          <w:szCs w:val="28"/>
          <w:lang w:val="en-IN"/>
        </w:rPr>
        <w:t xml:space="preserve">L website was acquired for data analysis. Secondary data, such as the company's profit and loss statement and balance sheet, were acquired for the study. </w:t>
      </w:r>
    </w:p>
    <w:p w14:paraId="7345CB90" w14:textId="77777777" w:rsidR="00DA0336" w:rsidRDefault="00DA0336" w:rsidP="009A02B9">
      <w:pPr>
        <w:jc w:val="both"/>
        <w:rPr>
          <w:rFonts w:ascii="Times New Roman" w:hAnsi="Times New Roman" w:cs="Times New Roman"/>
          <w:b/>
          <w:sz w:val="36"/>
          <w:szCs w:val="36"/>
        </w:rPr>
      </w:pPr>
      <w:bookmarkStart w:id="18" w:name="_Hlk166170256"/>
    </w:p>
    <w:p w14:paraId="5C40EA63" w14:textId="3D5B512C" w:rsidR="009A02B9" w:rsidRPr="009A02B9" w:rsidRDefault="009A02B9" w:rsidP="009A02B9">
      <w:pPr>
        <w:jc w:val="both"/>
        <w:rPr>
          <w:rFonts w:ascii="Times New Roman" w:hAnsi="Times New Roman" w:cs="Times New Roman"/>
          <w:sz w:val="36"/>
          <w:szCs w:val="36"/>
        </w:rPr>
      </w:pPr>
      <w:r w:rsidRPr="009A02B9">
        <w:rPr>
          <w:rFonts w:ascii="Times New Roman" w:hAnsi="Times New Roman" w:cs="Times New Roman"/>
          <w:b/>
          <w:sz w:val="36"/>
          <w:szCs w:val="36"/>
        </w:rPr>
        <w:t>Sampling Procedure</w:t>
      </w:r>
      <w:bookmarkEnd w:id="18"/>
      <w:r w:rsidRPr="009A02B9">
        <w:rPr>
          <w:rFonts w:ascii="Times New Roman" w:hAnsi="Times New Roman" w:cs="Times New Roman"/>
          <w:b/>
          <w:sz w:val="36"/>
          <w:szCs w:val="36"/>
        </w:rPr>
        <w:t xml:space="preserve">: </w:t>
      </w:r>
    </w:p>
    <w:p w14:paraId="611BDE30" w14:textId="631C0C00" w:rsidR="009A02B9" w:rsidRDefault="0067405A" w:rsidP="009A02B9">
      <w:pPr>
        <w:jc w:val="both"/>
        <w:rPr>
          <w:rFonts w:ascii="Times New Roman" w:hAnsi="Times New Roman" w:cs="Times New Roman"/>
          <w:sz w:val="28"/>
          <w:szCs w:val="28"/>
          <w:lang w:val="en-IN"/>
        </w:rPr>
      </w:pPr>
      <w:r w:rsidRPr="0067405A">
        <w:rPr>
          <w:rFonts w:ascii="Times New Roman" w:hAnsi="Times New Roman" w:cs="Times New Roman"/>
          <w:sz w:val="28"/>
          <w:szCs w:val="28"/>
          <w:lang w:val="en-IN"/>
        </w:rPr>
        <w:t xml:space="preserve">For a statistical survey of a population, the investigator may gather information from all units within the population or simply a few sample units. The term sample refers to a collection of representative units from whom information is taken. A sample is a representative subset of the population. A sample survey refers to a statistical survey that uses a sample. The process of taking a sample from a population is known as a sampling technique. Because the validity of survey results is mostly determined by sample selection, the sample should be acquired with extreme caution. </w:t>
      </w:r>
      <w:r w:rsidR="009A02B9" w:rsidRPr="009A02B9">
        <w:rPr>
          <w:rFonts w:ascii="Times New Roman" w:hAnsi="Times New Roman" w:cs="Times New Roman"/>
          <w:sz w:val="28"/>
          <w:szCs w:val="28"/>
        </w:rPr>
        <w:t>Important methods of sampling procedure are:</w:t>
      </w:r>
    </w:p>
    <w:p w14:paraId="538FEC84" w14:textId="77777777" w:rsidR="00C71A5A" w:rsidRPr="009A02B9" w:rsidRDefault="00C71A5A" w:rsidP="009A02B9">
      <w:pPr>
        <w:jc w:val="both"/>
        <w:rPr>
          <w:rFonts w:ascii="Times New Roman" w:hAnsi="Times New Roman" w:cs="Times New Roman"/>
          <w:sz w:val="28"/>
          <w:szCs w:val="28"/>
          <w:lang w:val="en-IN"/>
        </w:rPr>
      </w:pPr>
    </w:p>
    <w:p w14:paraId="637A4C68" w14:textId="0478D076" w:rsidR="009A02B9" w:rsidRPr="009A02B9" w:rsidRDefault="009A02B9" w:rsidP="009A02B9">
      <w:pPr>
        <w:numPr>
          <w:ilvl w:val="0"/>
          <w:numId w:val="5"/>
        </w:numPr>
        <w:jc w:val="both"/>
        <w:rPr>
          <w:rFonts w:ascii="Times New Roman" w:hAnsi="Times New Roman" w:cs="Times New Roman"/>
          <w:sz w:val="28"/>
          <w:szCs w:val="28"/>
        </w:rPr>
      </w:pPr>
      <w:r w:rsidRPr="009A02B9">
        <w:rPr>
          <w:rFonts w:ascii="Times New Roman" w:hAnsi="Times New Roman" w:cs="Times New Roman"/>
          <w:sz w:val="28"/>
          <w:szCs w:val="28"/>
        </w:rPr>
        <w:t xml:space="preserve">Random sampling. </w:t>
      </w:r>
    </w:p>
    <w:p w14:paraId="46931EBE" w14:textId="4C0EE1E8" w:rsidR="009A02B9" w:rsidRPr="009A02B9" w:rsidRDefault="009A02B9" w:rsidP="009A02B9">
      <w:pPr>
        <w:numPr>
          <w:ilvl w:val="0"/>
          <w:numId w:val="5"/>
        </w:numPr>
        <w:jc w:val="both"/>
        <w:rPr>
          <w:rFonts w:ascii="Times New Roman" w:hAnsi="Times New Roman" w:cs="Times New Roman"/>
          <w:sz w:val="28"/>
          <w:szCs w:val="28"/>
        </w:rPr>
      </w:pPr>
      <w:r w:rsidRPr="009A02B9">
        <w:rPr>
          <w:rFonts w:ascii="Times New Roman" w:hAnsi="Times New Roman" w:cs="Times New Roman"/>
          <w:sz w:val="28"/>
          <w:szCs w:val="28"/>
        </w:rPr>
        <w:t xml:space="preserve">Judgment sampling. </w:t>
      </w:r>
    </w:p>
    <w:p w14:paraId="058676A2" w14:textId="557569F7" w:rsidR="009A02B9" w:rsidRPr="009A02B9" w:rsidRDefault="009A02B9" w:rsidP="009A02B9">
      <w:pPr>
        <w:numPr>
          <w:ilvl w:val="0"/>
          <w:numId w:val="5"/>
        </w:numPr>
        <w:jc w:val="both"/>
        <w:rPr>
          <w:rFonts w:ascii="Times New Roman" w:hAnsi="Times New Roman" w:cs="Times New Roman"/>
          <w:sz w:val="28"/>
          <w:szCs w:val="28"/>
        </w:rPr>
      </w:pPr>
      <w:r w:rsidRPr="009A02B9">
        <w:rPr>
          <w:rFonts w:ascii="Times New Roman" w:hAnsi="Times New Roman" w:cs="Times New Roman"/>
          <w:sz w:val="28"/>
          <w:szCs w:val="28"/>
        </w:rPr>
        <w:t xml:space="preserve">Quota sampling. </w:t>
      </w:r>
    </w:p>
    <w:p w14:paraId="1281C8BF" w14:textId="77777777" w:rsidR="009A02B9" w:rsidRPr="009A02B9" w:rsidRDefault="009A02B9" w:rsidP="009A02B9">
      <w:pPr>
        <w:numPr>
          <w:ilvl w:val="0"/>
          <w:numId w:val="5"/>
        </w:numPr>
        <w:jc w:val="both"/>
        <w:rPr>
          <w:rFonts w:ascii="Times New Roman" w:hAnsi="Times New Roman" w:cs="Times New Roman"/>
          <w:sz w:val="28"/>
          <w:szCs w:val="28"/>
        </w:rPr>
      </w:pPr>
      <w:r w:rsidRPr="009A02B9">
        <w:rPr>
          <w:rFonts w:ascii="Times New Roman" w:hAnsi="Times New Roman" w:cs="Times New Roman"/>
          <w:sz w:val="28"/>
          <w:szCs w:val="28"/>
        </w:rPr>
        <w:t>Convenience sampling</w:t>
      </w:r>
    </w:p>
    <w:p w14:paraId="2E54E393" w14:textId="77777777" w:rsidR="0046504A" w:rsidRDefault="0046504A" w:rsidP="009A02B9">
      <w:pPr>
        <w:jc w:val="both"/>
        <w:rPr>
          <w:rFonts w:ascii="Times New Roman" w:hAnsi="Times New Roman" w:cs="Times New Roman"/>
          <w:b/>
          <w:bCs/>
          <w:sz w:val="36"/>
          <w:szCs w:val="36"/>
        </w:rPr>
      </w:pPr>
    </w:p>
    <w:p w14:paraId="3F55A6AD" w14:textId="0F0639B2" w:rsidR="0046504A" w:rsidRDefault="00975265" w:rsidP="009A02B9">
      <w:pPr>
        <w:jc w:val="both"/>
        <w:rPr>
          <w:rFonts w:ascii="Times New Roman" w:hAnsi="Times New Roman" w:cs="Times New Roman"/>
          <w:sz w:val="28"/>
          <w:szCs w:val="28"/>
        </w:rPr>
      </w:pPr>
      <w:bookmarkStart w:id="19" w:name="_Hlk166170295"/>
      <w:r w:rsidRPr="00975265">
        <w:rPr>
          <w:rFonts w:ascii="Times New Roman" w:hAnsi="Times New Roman" w:cs="Times New Roman"/>
          <w:b/>
          <w:bCs/>
          <w:sz w:val="36"/>
          <w:szCs w:val="36"/>
        </w:rPr>
        <w:t>Convenience sampling</w:t>
      </w:r>
      <w:bookmarkEnd w:id="19"/>
      <w:r w:rsidR="00F53858">
        <w:rPr>
          <w:rFonts w:ascii="Times New Roman" w:hAnsi="Times New Roman" w:cs="Times New Roman"/>
          <w:sz w:val="36"/>
          <w:szCs w:val="36"/>
        </w:rPr>
        <w:t>:</w:t>
      </w:r>
    </w:p>
    <w:p w14:paraId="17FEFB17" w14:textId="299B2135" w:rsidR="009A02B9" w:rsidRDefault="0079508D" w:rsidP="009A02B9">
      <w:pPr>
        <w:jc w:val="both"/>
        <w:rPr>
          <w:rFonts w:ascii="Times New Roman" w:hAnsi="Times New Roman" w:cs="Times New Roman"/>
          <w:sz w:val="28"/>
          <w:szCs w:val="28"/>
        </w:rPr>
      </w:pPr>
      <w:r w:rsidRPr="0079508D">
        <w:rPr>
          <w:rFonts w:ascii="Times New Roman" w:hAnsi="Times New Roman" w:cs="Times New Roman"/>
          <w:sz w:val="28"/>
          <w:szCs w:val="28"/>
        </w:rPr>
        <w:t>Convenience sampling is a non-probability sampling method where data is collected from an easily accessible and available group of people. The individuals in the sample are selected not because they are most representative of the entire population, but because they are most easily accessible to the researcher</w:t>
      </w:r>
      <w:r w:rsidR="005C164B">
        <w:rPr>
          <w:rFonts w:ascii="Times New Roman" w:hAnsi="Times New Roman" w:cs="Times New Roman"/>
          <w:sz w:val="28"/>
          <w:szCs w:val="28"/>
        </w:rPr>
        <w:t>.</w:t>
      </w:r>
    </w:p>
    <w:p w14:paraId="6F3B50AA" w14:textId="7E067464" w:rsidR="005C164B" w:rsidRPr="002F431B" w:rsidRDefault="0046504A" w:rsidP="009A02B9">
      <w:pPr>
        <w:jc w:val="both"/>
        <w:rPr>
          <w:rFonts w:ascii="Times New Roman" w:hAnsi="Times New Roman" w:cs="Times New Roman"/>
          <w:sz w:val="28"/>
          <w:szCs w:val="28"/>
          <w:lang w:val="en-IN"/>
        </w:rPr>
      </w:pPr>
      <w:r w:rsidRPr="0046504A">
        <w:rPr>
          <w:rFonts w:ascii="Times New Roman" w:hAnsi="Times New Roman" w:cs="Times New Roman"/>
          <w:sz w:val="28"/>
          <w:szCs w:val="28"/>
          <w:lang w:val="en-IN"/>
        </w:rPr>
        <w:t>In this study, we chose the convenience sampling approach since it is easy to gather the necessary data for analysis.</w:t>
      </w:r>
    </w:p>
    <w:p w14:paraId="2C3A3671" w14:textId="326E3D0F" w:rsidR="007B78A5" w:rsidRDefault="00C7539A" w:rsidP="00095B24">
      <w:pPr>
        <w:jc w:val="both"/>
        <w:rPr>
          <w:rFonts w:ascii="Times New Roman" w:hAnsi="Times New Roman" w:cs="Times New Roman"/>
          <w:b/>
          <w:sz w:val="36"/>
          <w:szCs w:val="36"/>
        </w:rPr>
      </w:pPr>
      <w:r w:rsidRPr="00C7539A">
        <w:rPr>
          <w:rFonts w:ascii="Times New Roman" w:hAnsi="Times New Roman" w:cs="Times New Roman"/>
          <w:b/>
          <w:sz w:val="36"/>
          <w:szCs w:val="36"/>
        </w:rPr>
        <w:t xml:space="preserve">Technique </w:t>
      </w:r>
      <w:r w:rsidR="00FD0D01">
        <w:rPr>
          <w:rFonts w:ascii="Times New Roman" w:hAnsi="Times New Roman" w:cs="Times New Roman"/>
          <w:b/>
          <w:sz w:val="36"/>
          <w:szCs w:val="36"/>
        </w:rPr>
        <w:t>O</w:t>
      </w:r>
      <w:r w:rsidR="000908DF">
        <w:rPr>
          <w:rFonts w:ascii="Times New Roman" w:hAnsi="Times New Roman" w:cs="Times New Roman"/>
          <w:b/>
          <w:sz w:val="36"/>
          <w:szCs w:val="36"/>
        </w:rPr>
        <w:t xml:space="preserve">r Tools </w:t>
      </w:r>
      <w:r w:rsidRPr="00C7539A">
        <w:rPr>
          <w:rFonts w:ascii="Times New Roman" w:hAnsi="Times New Roman" w:cs="Times New Roman"/>
          <w:b/>
          <w:sz w:val="36"/>
          <w:szCs w:val="36"/>
        </w:rPr>
        <w:t xml:space="preserve">for </w:t>
      </w:r>
      <w:r w:rsidR="0097221A">
        <w:rPr>
          <w:rFonts w:ascii="Times New Roman" w:hAnsi="Times New Roman" w:cs="Times New Roman"/>
          <w:b/>
          <w:sz w:val="36"/>
          <w:szCs w:val="36"/>
        </w:rPr>
        <w:t>Data Analysis</w:t>
      </w:r>
      <w:r w:rsidR="00123C29">
        <w:rPr>
          <w:rFonts w:ascii="Times New Roman" w:hAnsi="Times New Roman" w:cs="Times New Roman"/>
          <w:b/>
          <w:sz w:val="36"/>
          <w:szCs w:val="36"/>
        </w:rPr>
        <w:t>:</w:t>
      </w:r>
    </w:p>
    <w:p w14:paraId="0FC3B783" w14:textId="77777777" w:rsidR="007B78A5" w:rsidRDefault="00347A87" w:rsidP="009D5D0A">
      <w:pPr>
        <w:rPr>
          <w:rFonts w:ascii="Times New Roman" w:hAnsi="Times New Roman" w:cs="Times New Roman"/>
          <w:sz w:val="28"/>
          <w:szCs w:val="28"/>
          <w:lang w:val="en-IN"/>
        </w:rPr>
      </w:pPr>
      <w:r w:rsidRPr="00347A87">
        <w:rPr>
          <w:rFonts w:ascii="Times New Roman" w:hAnsi="Times New Roman" w:cs="Times New Roman"/>
          <w:sz w:val="28"/>
          <w:szCs w:val="28"/>
          <w:lang w:val="en-IN"/>
        </w:rPr>
        <w:t xml:space="preserve">Accountants use data analytics to gain insights from financial data using a variety of methodologies and technologies. Here are several important aspects: </w:t>
      </w:r>
    </w:p>
    <w:p w14:paraId="47EE84D1" w14:textId="66CF9BE2" w:rsidR="007B78A5" w:rsidRPr="000A181A" w:rsidRDefault="00347A87" w:rsidP="009D5D0A">
      <w:pPr>
        <w:rPr>
          <w:rFonts w:ascii="Times New Roman" w:hAnsi="Times New Roman" w:cs="Times New Roman"/>
          <w:b/>
          <w:bCs/>
          <w:sz w:val="28"/>
          <w:szCs w:val="28"/>
          <w:lang w:val="en-IN"/>
        </w:rPr>
      </w:pPr>
      <w:r w:rsidRPr="00347A87">
        <w:rPr>
          <w:rFonts w:ascii="Times New Roman" w:hAnsi="Times New Roman" w:cs="Times New Roman"/>
          <w:sz w:val="28"/>
          <w:szCs w:val="28"/>
          <w:lang w:val="en-IN"/>
        </w:rPr>
        <w:br/>
      </w:r>
      <w:r w:rsidRPr="00347A87">
        <w:rPr>
          <w:rFonts w:ascii="Times New Roman" w:hAnsi="Times New Roman" w:cs="Times New Roman"/>
          <w:b/>
          <w:bCs/>
          <w:sz w:val="36"/>
          <w:szCs w:val="36"/>
          <w:lang w:val="en-IN"/>
        </w:rPr>
        <w:t xml:space="preserve">Techniques: </w:t>
      </w:r>
      <w:r w:rsidRPr="00347A87">
        <w:rPr>
          <w:rFonts w:ascii="Times New Roman" w:hAnsi="Times New Roman" w:cs="Times New Roman"/>
          <w:sz w:val="28"/>
          <w:szCs w:val="28"/>
          <w:lang w:val="en-IN"/>
        </w:rPr>
        <w:br/>
        <w:t xml:space="preserve">1. Descriptive Analytics: Examines past financial activity. </w:t>
      </w:r>
    </w:p>
    <w:p w14:paraId="1779868F" w14:textId="77777777" w:rsidR="007B78A5" w:rsidRDefault="00347A87" w:rsidP="009D5D0A">
      <w:pPr>
        <w:rPr>
          <w:rFonts w:ascii="Times New Roman" w:hAnsi="Times New Roman" w:cs="Times New Roman"/>
          <w:sz w:val="28"/>
          <w:szCs w:val="28"/>
          <w:lang w:val="en-IN"/>
        </w:rPr>
      </w:pPr>
      <w:r w:rsidRPr="00347A87">
        <w:rPr>
          <w:rFonts w:ascii="Times New Roman" w:hAnsi="Times New Roman" w:cs="Times New Roman"/>
          <w:sz w:val="28"/>
          <w:szCs w:val="28"/>
          <w:lang w:val="en-IN"/>
        </w:rPr>
        <w:t xml:space="preserve">2. Diagnostic Analytics: Investigates why certain events happened. </w:t>
      </w:r>
    </w:p>
    <w:p w14:paraId="27513F51" w14:textId="77777777" w:rsidR="007B78A5" w:rsidRDefault="00347A87" w:rsidP="009D5D0A">
      <w:pPr>
        <w:rPr>
          <w:rFonts w:ascii="Times New Roman" w:hAnsi="Times New Roman" w:cs="Times New Roman"/>
          <w:sz w:val="28"/>
          <w:szCs w:val="28"/>
          <w:lang w:val="en-IN"/>
        </w:rPr>
      </w:pPr>
      <w:r w:rsidRPr="00347A87">
        <w:rPr>
          <w:rFonts w:ascii="Times New Roman" w:hAnsi="Times New Roman" w:cs="Times New Roman"/>
          <w:sz w:val="28"/>
          <w:szCs w:val="28"/>
          <w:lang w:val="en-IN"/>
        </w:rPr>
        <w:t xml:space="preserve">3. Predictive Analytics: Forecasts future financial conditions using historical data. </w:t>
      </w:r>
    </w:p>
    <w:p w14:paraId="27E8A0E1" w14:textId="2C2BCC81" w:rsidR="00347A87" w:rsidRPr="00347A87" w:rsidRDefault="00347A87" w:rsidP="009D5D0A">
      <w:pPr>
        <w:rPr>
          <w:rFonts w:ascii="Times New Roman" w:hAnsi="Times New Roman" w:cs="Times New Roman"/>
          <w:sz w:val="28"/>
          <w:szCs w:val="28"/>
          <w:lang w:val="en-IN"/>
        </w:rPr>
      </w:pPr>
      <w:r w:rsidRPr="00347A87">
        <w:rPr>
          <w:rFonts w:ascii="Times New Roman" w:hAnsi="Times New Roman" w:cs="Times New Roman"/>
          <w:sz w:val="28"/>
          <w:szCs w:val="28"/>
          <w:lang w:val="en-IN"/>
        </w:rPr>
        <w:t xml:space="preserve">4. Prescriptive Analytics: Suggests actions to achieve desired outcomes in financial operations. </w:t>
      </w:r>
      <w:r w:rsidRPr="00347A87">
        <w:rPr>
          <w:rFonts w:ascii="Times New Roman" w:hAnsi="Times New Roman" w:cs="Times New Roman"/>
          <w:sz w:val="28"/>
          <w:szCs w:val="28"/>
          <w:lang w:val="en-IN"/>
        </w:rPr>
        <w:br/>
      </w:r>
    </w:p>
    <w:p w14:paraId="10C709CF" w14:textId="14F3981F" w:rsidR="00EF1FC8" w:rsidRPr="000A181A" w:rsidRDefault="007D05B8" w:rsidP="007D05B8">
      <w:pPr>
        <w:spacing w:after="240" w:line="240" w:lineRule="auto"/>
        <w:rPr>
          <w:rFonts w:ascii="Times New Roman" w:eastAsia="Times New Roman" w:hAnsi="Times New Roman" w:cs="Times New Roman"/>
          <w:b/>
          <w:bCs/>
          <w:sz w:val="24"/>
          <w:szCs w:val="24"/>
          <w:lang w:val="en-IN" w:eastAsia="en-IN"/>
          <w14:ligatures w14:val="none"/>
        </w:rPr>
      </w:pPr>
      <w:r w:rsidRPr="007D05B8">
        <w:rPr>
          <w:rFonts w:ascii="Times New Roman" w:eastAsia="Times New Roman" w:hAnsi="Times New Roman" w:cs="Times New Roman"/>
          <w:b/>
          <w:bCs/>
          <w:sz w:val="36"/>
          <w:szCs w:val="36"/>
          <w:lang w:val="en-IN" w:eastAsia="en-IN"/>
          <w14:ligatures w14:val="none"/>
        </w:rPr>
        <w:t>Tools:</w:t>
      </w:r>
      <w:r w:rsidRPr="007D05B8">
        <w:rPr>
          <w:rFonts w:ascii="Times New Roman" w:eastAsia="Times New Roman" w:hAnsi="Times New Roman" w:cs="Times New Roman"/>
          <w:b/>
          <w:bCs/>
          <w:sz w:val="24"/>
          <w:szCs w:val="24"/>
          <w:lang w:val="en-IN" w:eastAsia="en-IN"/>
          <w14:ligatures w14:val="none"/>
        </w:rPr>
        <w:t xml:space="preserve"> </w:t>
      </w:r>
      <w:r w:rsidRPr="007D05B8">
        <w:rPr>
          <w:rFonts w:ascii="Times New Roman" w:eastAsia="Times New Roman" w:hAnsi="Times New Roman" w:cs="Times New Roman"/>
          <w:sz w:val="24"/>
          <w:szCs w:val="24"/>
          <w:lang w:val="en-IN" w:eastAsia="en-IN"/>
          <w14:ligatures w14:val="none"/>
        </w:rPr>
        <w:br/>
      </w:r>
      <w:r w:rsidRPr="001176AE">
        <w:rPr>
          <w:rFonts w:ascii="Times New Roman" w:eastAsia="Times New Roman" w:hAnsi="Times New Roman" w:cs="Times New Roman"/>
          <w:b/>
          <w:bCs/>
          <w:sz w:val="28"/>
          <w:szCs w:val="28"/>
          <w:lang w:val="en-IN" w:eastAsia="en-IN"/>
          <w14:ligatures w14:val="none"/>
        </w:rPr>
        <w:t>1. Excel</w:t>
      </w:r>
      <w:r w:rsidRPr="007D05B8">
        <w:rPr>
          <w:rFonts w:ascii="Times New Roman" w:eastAsia="Times New Roman" w:hAnsi="Times New Roman" w:cs="Times New Roman"/>
          <w:sz w:val="28"/>
          <w:szCs w:val="28"/>
          <w:lang w:val="en-IN" w:eastAsia="en-IN"/>
          <w14:ligatures w14:val="none"/>
        </w:rPr>
        <w:t xml:space="preserve"> is a popular tool for basic data analysis and visualization.</w:t>
      </w:r>
    </w:p>
    <w:p w14:paraId="4EC1CACF" w14:textId="77777777" w:rsidR="00EF1FC8" w:rsidRDefault="007D05B8" w:rsidP="007D05B8">
      <w:pPr>
        <w:spacing w:after="240" w:line="240" w:lineRule="auto"/>
        <w:rPr>
          <w:rFonts w:ascii="Times New Roman" w:eastAsia="Times New Roman" w:hAnsi="Times New Roman" w:cs="Times New Roman"/>
          <w:sz w:val="28"/>
          <w:szCs w:val="28"/>
          <w:lang w:val="en-IN" w:eastAsia="en-IN"/>
          <w14:ligatures w14:val="none"/>
        </w:rPr>
      </w:pPr>
      <w:r w:rsidRPr="007D05B8">
        <w:rPr>
          <w:rFonts w:ascii="Times New Roman" w:eastAsia="Times New Roman" w:hAnsi="Times New Roman" w:cs="Times New Roman"/>
          <w:sz w:val="28"/>
          <w:szCs w:val="28"/>
          <w:lang w:val="en-IN" w:eastAsia="en-IN"/>
          <w14:ligatures w14:val="none"/>
        </w:rPr>
        <w:t xml:space="preserve"> </w:t>
      </w:r>
      <w:r w:rsidRPr="007D05B8">
        <w:rPr>
          <w:rFonts w:ascii="Times New Roman" w:eastAsia="Times New Roman" w:hAnsi="Times New Roman" w:cs="Times New Roman"/>
          <w:sz w:val="28"/>
          <w:szCs w:val="28"/>
          <w:lang w:val="en-IN" w:eastAsia="en-IN"/>
          <w14:ligatures w14:val="none"/>
        </w:rPr>
        <w:br/>
      </w:r>
      <w:r w:rsidRPr="001176AE">
        <w:rPr>
          <w:rFonts w:ascii="Times New Roman" w:eastAsia="Times New Roman" w:hAnsi="Times New Roman" w:cs="Times New Roman"/>
          <w:b/>
          <w:bCs/>
          <w:sz w:val="28"/>
          <w:szCs w:val="28"/>
          <w:lang w:val="en-IN" w:eastAsia="en-IN"/>
          <w14:ligatures w14:val="none"/>
        </w:rPr>
        <w:t>2. Business Intelligence technologies:</w:t>
      </w:r>
      <w:r w:rsidRPr="007D05B8">
        <w:rPr>
          <w:rFonts w:ascii="Times New Roman" w:eastAsia="Times New Roman" w:hAnsi="Times New Roman" w:cs="Times New Roman"/>
          <w:sz w:val="28"/>
          <w:szCs w:val="28"/>
          <w:lang w:val="en-IN" w:eastAsia="en-IN"/>
          <w14:ligatures w14:val="none"/>
        </w:rPr>
        <w:t xml:space="preserve"> These technologies enable complicated data analysis and provide actionable insights. </w:t>
      </w:r>
    </w:p>
    <w:p w14:paraId="1C30E4FF" w14:textId="77777777" w:rsidR="00EF1FC8" w:rsidRDefault="007D05B8" w:rsidP="007D05B8">
      <w:pPr>
        <w:spacing w:after="240" w:line="240" w:lineRule="auto"/>
        <w:rPr>
          <w:rFonts w:ascii="Times New Roman" w:eastAsia="Times New Roman" w:hAnsi="Times New Roman" w:cs="Times New Roman"/>
          <w:sz w:val="28"/>
          <w:szCs w:val="28"/>
          <w:lang w:val="en-IN" w:eastAsia="en-IN"/>
          <w14:ligatures w14:val="none"/>
        </w:rPr>
      </w:pPr>
      <w:r w:rsidRPr="007D05B8">
        <w:rPr>
          <w:rFonts w:ascii="Times New Roman" w:eastAsia="Times New Roman" w:hAnsi="Times New Roman" w:cs="Times New Roman"/>
          <w:sz w:val="28"/>
          <w:szCs w:val="28"/>
          <w:lang w:val="en-IN" w:eastAsia="en-IN"/>
          <w14:ligatures w14:val="none"/>
        </w:rPr>
        <w:br/>
      </w:r>
      <w:r w:rsidRPr="001176AE">
        <w:rPr>
          <w:rFonts w:ascii="Times New Roman" w:eastAsia="Times New Roman" w:hAnsi="Times New Roman" w:cs="Times New Roman"/>
          <w:b/>
          <w:bCs/>
          <w:sz w:val="28"/>
          <w:szCs w:val="28"/>
          <w:lang w:val="en-IN" w:eastAsia="en-IN"/>
          <w14:ligatures w14:val="none"/>
        </w:rPr>
        <w:t>3. Proprietary Tools:</w:t>
      </w:r>
      <w:r w:rsidRPr="007D05B8">
        <w:rPr>
          <w:rFonts w:ascii="Times New Roman" w:eastAsia="Times New Roman" w:hAnsi="Times New Roman" w:cs="Times New Roman"/>
          <w:sz w:val="28"/>
          <w:szCs w:val="28"/>
          <w:lang w:val="en-IN" w:eastAsia="en-IN"/>
          <w14:ligatures w14:val="none"/>
        </w:rPr>
        <w:t xml:space="preserve"> Tools created by firms to meet their own accounting analytics needs. </w:t>
      </w:r>
    </w:p>
    <w:p w14:paraId="637E9F22" w14:textId="77777777" w:rsidR="00EF1FC8" w:rsidRDefault="007D05B8" w:rsidP="007D05B8">
      <w:pPr>
        <w:spacing w:after="240" w:line="240" w:lineRule="auto"/>
        <w:rPr>
          <w:rFonts w:ascii="Times New Roman" w:eastAsia="Times New Roman" w:hAnsi="Times New Roman" w:cs="Times New Roman"/>
          <w:sz w:val="28"/>
          <w:szCs w:val="28"/>
          <w:lang w:val="en-IN" w:eastAsia="en-IN"/>
          <w14:ligatures w14:val="none"/>
        </w:rPr>
      </w:pPr>
      <w:r w:rsidRPr="007D05B8">
        <w:rPr>
          <w:rFonts w:ascii="Times New Roman" w:eastAsia="Times New Roman" w:hAnsi="Times New Roman" w:cs="Times New Roman"/>
          <w:sz w:val="28"/>
          <w:szCs w:val="28"/>
          <w:lang w:val="en-IN" w:eastAsia="en-IN"/>
          <w14:ligatures w14:val="none"/>
        </w:rPr>
        <w:br/>
      </w:r>
      <w:r w:rsidRPr="001176AE">
        <w:rPr>
          <w:rFonts w:ascii="Times New Roman" w:eastAsia="Times New Roman" w:hAnsi="Times New Roman" w:cs="Times New Roman"/>
          <w:b/>
          <w:bCs/>
          <w:sz w:val="28"/>
          <w:szCs w:val="28"/>
          <w:lang w:val="en-IN" w:eastAsia="en-IN"/>
          <w14:ligatures w14:val="none"/>
        </w:rPr>
        <w:t>4. R and Python</w:t>
      </w:r>
      <w:r w:rsidRPr="007D05B8">
        <w:rPr>
          <w:rFonts w:ascii="Times New Roman" w:eastAsia="Times New Roman" w:hAnsi="Times New Roman" w:cs="Times New Roman"/>
          <w:sz w:val="28"/>
          <w:szCs w:val="28"/>
          <w:lang w:val="en-IN" w:eastAsia="en-IN"/>
          <w14:ligatures w14:val="none"/>
        </w:rPr>
        <w:t xml:space="preserve"> are programming languages that enable advanced statistical analysis and </w:t>
      </w:r>
      <w:proofErr w:type="spellStart"/>
      <w:r w:rsidRPr="007D05B8">
        <w:rPr>
          <w:rFonts w:ascii="Times New Roman" w:eastAsia="Times New Roman" w:hAnsi="Times New Roman" w:cs="Times New Roman"/>
          <w:sz w:val="28"/>
          <w:szCs w:val="28"/>
          <w:lang w:val="en-IN" w:eastAsia="en-IN"/>
          <w14:ligatures w14:val="none"/>
        </w:rPr>
        <w:t>modeling</w:t>
      </w:r>
      <w:proofErr w:type="spellEnd"/>
      <w:r w:rsidRPr="007D05B8">
        <w:rPr>
          <w:rFonts w:ascii="Times New Roman" w:eastAsia="Times New Roman" w:hAnsi="Times New Roman" w:cs="Times New Roman"/>
          <w:sz w:val="28"/>
          <w:szCs w:val="28"/>
          <w:lang w:val="en-IN" w:eastAsia="en-IN"/>
          <w14:ligatures w14:val="none"/>
        </w:rPr>
        <w:t xml:space="preserve">. </w:t>
      </w:r>
    </w:p>
    <w:p w14:paraId="79EDCA6C" w14:textId="347375C8" w:rsidR="007D05B8" w:rsidRPr="007D05B8" w:rsidRDefault="007D05B8" w:rsidP="007D05B8">
      <w:pPr>
        <w:spacing w:after="240" w:line="240" w:lineRule="auto"/>
        <w:rPr>
          <w:rFonts w:ascii="Times New Roman" w:eastAsia="Times New Roman" w:hAnsi="Times New Roman" w:cs="Times New Roman"/>
          <w:sz w:val="24"/>
          <w:szCs w:val="24"/>
          <w:lang w:val="en-IN" w:eastAsia="en-IN"/>
          <w14:ligatures w14:val="none"/>
        </w:rPr>
      </w:pPr>
      <w:r w:rsidRPr="007D05B8">
        <w:rPr>
          <w:rFonts w:ascii="Times New Roman" w:eastAsia="Times New Roman" w:hAnsi="Times New Roman" w:cs="Times New Roman"/>
          <w:sz w:val="28"/>
          <w:szCs w:val="28"/>
          <w:lang w:val="en-IN" w:eastAsia="en-IN"/>
          <w14:ligatures w14:val="none"/>
        </w:rPr>
        <w:br/>
        <w:t xml:space="preserve">These strategies and technologies are critical for accountants to manage risks, find process improvements, and assist with strategic decision-making. They have altered the accounting industry, boosting efficiency and competitiveness in the market. </w:t>
      </w:r>
    </w:p>
    <w:p w14:paraId="36343201" w14:textId="77777777" w:rsidR="000A181A" w:rsidRDefault="000A181A" w:rsidP="001C0EC5">
      <w:pPr>
        <w:jc w:val="both"/>
        <w:rPr>
          <w:rFonts w:ascii="Times New Roman" w:hAnsi="Times New Roman" w:cs="Times New Roman"/>
          <w:b/>
          <w:bCs/>
          <w:sz w:val="36"/>
          <w:szCs w:val="36"/>
          <w:lang w:val="en-IN"/>
        </w:rPr>
      </w:pPr>
    </w:p>
    <w:p w14:paraId="6E08E55C" w14:textId="601F9216" w:rsidR="001745AD" w:rsidRDefault="001C0EC5" w:rsidP="001C0EC5">
      <w:pPr>
        <w:jc w:val="both"/>
        <w:rPr>
          <w:rFonts w:ascii="Times New Roman" w:hAnsi="Times New Roman" w:cs="Times New Roman"/>
          <w:sz w:val="28"/>
          <w:szCs w:val="28"/>
          <w:lang w:val="en-IN"/>
        </w:rPr>
      </w:pPr>
      <w:r w:rsidRPr="001C0EC5">
        <w:rPr>
          <w:rFonts w:ascii="Times New Roman" w:hAnsi="Times New Roman" w:cs="Times New Roman"/>
          <w:b/>
          <w:bCs/>
          <w:sz w:val="36"/>
          <w:szCs w:val="36"/>
          <w:lang w:val="en-IN"/>
        </w:rPr>
        <w:t>Accounting ratios</w:t>
      </w:r>
      <w:r w:rsidR="00FE7DF4">
        <w:rPr>
          <w:rFonts w:ascii="Times New Roman" w:hAnsi="Times New Roman" w:cs="Times New Roman"/>
          <w:sz w:val="36"/>
          <w:szCs w:val="36"/>
          <w:lang w:val="en-IN"/>
        </w:rPr>
        <w:t>:</w:t>
      </w:r>
    </w:p>
    <w:p w14:paraId="3BC335F4" w14:textId="6653DBAD" w:rsidR="001C0EC5" w:rsidRPr="001C0EC5" w:rsidRDefault="001745AD" w:rsidP="001C0EC5">
      <w:pPr>
        <w:jc w:val="both"/>
        <w:rPr>
          <w:rFonts w:ascii="Times New Roman" w:hAnsi="Times New Roman" w:cs="Times New Roman"/>
          <w:sz w:val="28"/>
          <w:szCs w:val="28"/>
          <w:lang w:val="en-IN"/>
        </w:rPr>
      </w:pPr>
      <w:r w:rsidRPr="001C0EC5">
        <w:rPr>
          <w:rFonts w:ascii="Times New Roman" w:hAnsi="Times New Roman" w:cs="Times New Roman"/>
          <w:sz w:val="28"/>
          <w:szCs w:val="28"/>
          <w:lang w:val="en-IN"/>
        </w:rPr>
        <w:t xml:space="preserve">Accounting ratios </w:t>
      </w:r>
      <w:r w:rsidR="001C0EC5" w:rsidRPr="001C0EC5">
        <w:rPr>
          <w:rFonts w:ascii="Times New Roman" w:hAnsi="Times New Roman" w:cs="Times New Roman"/>
          <w:sz w:val="28"/>
          <w:szCs w:val="28"/>
          <w:lang w:val="en-IN"/>
        </w:rPr>
        <w:t xml:space="preserve">are key financial metrics that help </w:t>
      </w:r>
      <w:proofErr w:type="spellStart"/>
      <w:r w:rsidR="001C0EC5" w:rsidRPr="001C0EC5">
        <w:rPr>
          <w:rFonts w:ascii="Times New Roman" w:hAnsi="Times New Roman" w:cs="Times New Roman"/>
          <w:sz w:val="28"/>
          <w:szCs w:val="28"/>
          <w:lang w:val="en-IN"/>
        </w:rPr>
        <w:t>analyze</w:t>
      </w:r>
      <w:proofErr w:type="spellEnd"/>
      <w:r w:rsidR="001C0EC5" w:rsidRPr="001C0EC5">
        <w:rPr>
          <w:rFonts w:ascii="Times New Roman" w:hAnsi="Times New Roman" w:cs="Times New Roman"/>
          <w:sz w:val="28"/>
          <w:szCs w:val="28"/>
          <w:lang w:val="en-IN"/>
        </w:rPr>
        <w:t xml:space="preserve"> a company’s financial health and performance. They compare different figures from the financial statements, such as the balance sheet and income statement, to provide insights into aspects like profitability, liquidity, and solvency.</w:t>
      </w:r>
    </w:p>
    <w:p w14:paraId="4AF997D9" w14:textId="77777777" w:rsidR="001C0EC5" w:rsidRDefault="001C0EC5" w:rsidP="001C0EC5">
      <w:pPr>
        <w:jc w:val="both"/>
        <w:rPr>
          <w:rFonts w:ascii="Times New Roman" w:hAnsi="Times New Roman" w:cs="Times New Roman"/>
          <w:sz w:val="28"/>
          <w:szCs w:val="28"/>
          <w:lang w:val="en-IN"/>
        </w:rPr>
      </w:pPr>
      <w:r w:rsidRPr="001C0EC5">
        <w:rPr>
          <w:rFonts w:ascii="Times New Roman" w:hAnsi="Times New Roman" w:cs="Times New Roman"/>
          <w:sz w:val="28"/>
          <w:szCs w:val="28"/>
          <w:lang w:val="en-IN"/>
        </w:rPr>
        <w:t>Here are some common types of accounting ratios and their formulas:</w:t>
      </w:r>
    </w:p>
    <w:p w14:paraId="30F97994" w14:textId="77777777" w:rsidR="00AB38C6" w:rsidRPr="001C0EC5" w:rsidRDefault="00AB38C6" w:rsidP="001C0EC5">
      <w:pPr>
        <w:jc w:val="both"/>
        <w:rPr>
          <w:rFonts w:ascii="Times New Roman" w:hAnsi="Times New Roman" w:cs="Times New Roman"/>
          <w:sz w:val="28"/>
          <w:szCs w:val="28"/>
          <w:lang w:val="en-IN"/>
        </w:rPr>
      </w:pPr>
    </w:p>
    <w:p w14:paraId="1129F356" w14:textId="70D40431" w:rsidR="007A3587" w:rsidRPr="00AB38C6" w:rsidRDefault="000A2F7F" w:rsidP="000A2F7F">
      <w:pPr>
        <w:pStyle w:val="Normal1"/>
        <w:spacing w:after="186" w:line="240" w:lineRule="auto"/>
        <w:jc w:val="both"/>
        <w:rPr>
          <w:rFonts w:ascii="Times New Roman" w:hAnsi="Times New Roman" w:cs="Times New Roman"/>
          <w:b/>
          <w:color w:val="222222"/>
          <w:sz w:val="32"/>
          <w:szCs w:val="32"/>
          <w:shd w:val="clear" w:color="auto" w:fill="FFFFFF"/>
        </w:rPr>
      </w:pPr>
      <w:r w:rsidRPr="00AB38C6">
        <w:rPr>
          <w:rFonts w:ascii="Times New Roman" w:hAnsi="Times New Roman" w:cs="Times New Roman"/>
          <w:b/>
          <w:color w:val="222222"/>
          <w:sz w:val="32"/>
          <w:szCs w:val="32"/>
          <w:shd w:val="clear" w:color="auto" w:fill="FFFFFF"/>
        </w:rPr>
        <w:t>Ratios and Its measurement</w:t>
      </w:r>
      <w:r w:rsidR="00FE7DF4">
        <w:rPr>
          <w:rFonts w:ascii="Times New Roman" w:hAnsi="Times New Roman" w:cs="Times New Roman"/>
          <w:b/>
          <w:color w:val="222222"/>
          <w:sz w:val="32"/>
          <w:szCs w:val="32"/>
          <w:shd w:val="clear" w:color="auto" w:fill="FFFFFF"/>
        </w:rPr>
        <w:t>:</w:t>
      </w:r>
    </w:p>
    <w:p w14:paraId="6B9E60EB" w14:textId="660E16F1" w:rsidR="000A325F" w:rsidRPr="00C26E81" w:rsidRDefault="00C26E81" w:rsidP="00C26E81">
      <w:pPr>
        <w:jc w:val="both"/>
        <w:rPr>
          <w:rFonts w:ascii="Times New Roman" w:hAnsi="Times New Roman" w:cs="Times New Roman"/>
          <w:sz w:val="28"/>
          <w:szCs w:val="28"/>
          <w:lang w:val="en-IN"/>
        </w:rPr>
      </w:pPr>
      <w:r w:rsidRPr="00C26E81">
        <w:rPr>
          <w:rFonts w:ascii="Times New Roman" w:hAnsi="Times New Roman" w:cs="Times New Roman"/>
          <w:sz w:val="28"/>
          <w:szCs w:val="28"/>
          <w:lang w:val="en-IN"/>
        </w:rPr>
        <w:t>Accounting ratios and their measurements are essential for evaluating a company’s financial health. They provide a quantitative analysis of a company’s efficiency, profitability, and solvency by comparing different financial statement figures. Here’s a brief overview of some key accounting ratios and their measurements:</w:t>
      </w:r>
    </w:p>
    <w:p w14:paraId="52DB6ACA" w14:textId="5D87B6E3" w:rsidR="00DD7FDA" w:rsidRPr="00DA62FE" w:rsidRDefault="00C26E81" w:rsidP="00C26E81">
      <w:pPr>
        <w:jc w:val="both"/>
        <w:rPr>
          <w:rFonts w:ascii="Times New Roman" w:hAnsi="Times New Roman" w:cs="Times New Roman"/>
          <w:b/>
          <w:bCs/>
          <w:sz w:val="32"/>
          <w:szCs w:val="32"/>
          <w:lang w:val="en-IN"/>
        </w:rPr>
      </w:pPr>
      <w:r w:rsidRPr="00DD7FDA">
        <w:rPr>
          <w:rFonts w:ascii="Times New Roman" w:hAnsi="Times New Roman" w:cs="Times New Roman"/>
          <w:b/>
          <w:bCs/>
          <w:sz w:val="32"/>
          <w:szCs w:val="32"/>
          <w:lang w:val="en-IN"/>
        </w:rPr>
        <w:t>Liquidity Ratios:</w:t>
      </w:r>
    </w:p>
    <w:p w14:paraId="62562146" w14:textId="227F2CA0" w:rsidR="00C26E81" w:rsidRDefault="00E4321F" w:rsidP="00C26E81">
      <w:pPr>
        <w:numPr>
          <w:ilvl w:val="0"/>
          <w:numId w:val="8"/>
        </w:numPr>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anchor distT="0" distB="0" distL="114300" distR="114300" simplePos="0" relativeHeight="251658241" behindDoc="0" locked="0" layoutInCell="1" allowOverlap="1" wp14:anchorId="3E5F7667" wp14:editId="4B6C9FA5">
            <wp:simplePos x="0" y="0"/>
            <wp:positionH relativeFrom="column">
              <wp:posOffset>840002</wp:posOffset>
            </wp:positionH>
            <wp:positionV relativeFrom="paragraph">
              <wp:posOffset>696904</wp:posOffset>
            </wp:positionV>
            <wp:extent cx="4048125" cy="657225"/>
            <wp:effectExtent l="0" t="0" r="0" b="0"/>
            <wp:wrapTopAndBottom/>
            <wp:docPr id="12326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15659" name="Picture 1232615659"/>
                    <pic:cNvPicPr/>
                  </pic:nvPicPr>
                  <pic:blipFill>
                    <a:blip r:embed="rId19">
                      <a:extLst>
                        <a:ext uri="{28A0092B-C50C-407E-A947-70E740481C1C}">
                          <a14:useLocalDpi xmlns:a14="http://schemas.microsoft.com/office/drawing/2010/main" val="0"/>
                        </a:ext>
                      </a:extLst>
                    </a:blip>
                    <a:stretch>
                      <a:fillRect/>
                    </a:stretch>
                  </pic:blipFill>
                  <pic:spPr>
                    <a:xfrm>
                      <a:off x="0" y="0"/>
                      <a:ext cx="4048125" cy="657225"/>
                    </a:xfrm>
                    <a:prstGeom prst="rect">
                      <a:avLst/>
                    </a:prstGeom>
                    <a:ln>
                      <a:noFill/>
                    </a:ln>
                    <a:effectLst>
                      <a:softEdge rad="112500"/>
                    </a:effectLst>
                  </pic:spPr>
                </pic:pic>
              </a:graphicData>
            </a:graphic>
          </wp:anchor>
        </w:drawing>
      </w:r>
      <w:r w:rsidR="00C26E81" w:rsidRPr="00C26E81">
        <w:rPr>
          <w:rFonts w:ascii="Times New Roman" w:hAnsi="Times New Roman" w:cs="Times New Roman"/>
          <w:b/>
          <w:bCs/>
          <w:sz w:val="28"/>
          <w:szCs w:val="28"/>
          <w:lang w:val="en-IN"/>
        </w:rPr>
        <w:t>Current Ratio:</w:t>
      </w:r>
      <w:r w:rsidR="00C26E81" w:rsidRPr="00C26E81">
        <w:rPr>
          <w:rFonts w:ascii="Times New Roman" w:hAnsi="Times New Roman" w:cs="Times New Roman"/>
          <w:sz w:val="28"/>
          <w:szCs w:val="28"/>
          <w:lang w:val="en-IN"/>
        </w:rPr>
        <w:t xml:space="preserve"> Measures a company’s ability to pay short-term obligations with its current assets. The formula is:</w:t>
      </w:r>
    </w:p>
    <w:p w14:paraId="7DF588AB" w14:textId="77777777" w:rsidR="001A3E45" w:rsidRDefault="00C26E81" w:rsidP="00C26E81">
      <w:pPr>
        <w:jc w:val="both"/>
        <w:rPr>
          <w:rFonts w:ascii="Times New Roman" w:hAnsi="Times New Roman" w:cs="Times New Roman"/>
          <w:sz w:val="28"/>
          <w:szCs w:val="28"/>
          <w:lang w:val="en-IN"/>
        </w:rPr>
      </w:pPr>
      <w:r w:rsidRPr="00C26E81">
        <w:rPr>
          <w:rFonts w:ascii="Times New Roman" w:hAnsi="Times New Roman" w:cs="Times New Roman"/>
          <w:sz w:val="28"/>
          <w:szCs w:val="28"/>
          <w:lang w:val="en-IN"/>
        </w:rPr>
        <w:t>​</w:t>
      </w:r>
      <w:r w:rsidR="005C7911">
        <w:rPr>
          <w:rFonts w:ascii="Times New Roman" w:hAnsi="Times New Roman" w:cs="Times New Roman"/>
          <w:sz w:val="28"/>
          <w:szCs w:val="28"/>
          <w:lang w:val="en-IN"/>
        </w:rPr>
        <w:t xml:space="preserve">             </w:t>
      </w:r>
    </w:p>
    <w:p w14:paraId="59873F7E" w14:textId="71F50A31" w:rsidR="00DD7FDA" w:rsidRPr="00DA62FE" w:rsidRDefault="00253FCF" w:rsidP="00C26E81">
      <w:pPr>
        <w:jc w:val="both"/>
        <w:rPr>
          <w:rFonts w:ascii="Times New Roman" w:hAnsi="Times New Roman" w:cs="Times New Roman"/>
          <w:sz w:val="32"/>
          <w:szCs w:val="32"/>
          <w:lang w:val="en-IN"/>
        </w:rPr>
      </w:pPr>
      <w:r w:rsidRPr="00311C05">
        <w:rPr>
          <w:rFonts w:ascii="Times New Roman" w:hAnsi="Times New Roman" w:cs="Times New Roman"/>
          <w:sz w:val="28"/>
          <w:szCs w:val="28"/>
          <w:lang w:val="en-IN"/>
        </w:rPr>
        <w:t xml:space="preserve">In March </w:t>
      </w:r>
      <w:r w:rsidR="00FE7432" w:rsidRPr="00311C05">
        <w:rPr>
          <w:rFonts w:ascii="Times New Roman" w:hAnsi="Times New Roman" w:cs="Times New Roman"/>
          <w:sz w:val="28"/>
          <w:szCs w:val="28"/>
          <w:lang w:val="en-IN"/>
        </w:rPr>
        <w:t xml:space="preserve">2024 </w:t>
      </w:r>
      <w:r w:rsidR="00165565" w:rsidRPr="00311C05">
        <w:rPr>
          <w:rFonts w:ascii="Times New Roman" w:hAnsi="Times New Roman" w:cs="Times New Roman"/>
          <w:sz w:val="28"/>
          <w:szCs w:val="28"/>
          <w:lang w:val="en-IN"/>
        </w:rPr>
        <w:t xml:space="preserve">Current Ratio </w:t>
      </w:r>
      <w:r w:rsidR="006342F7" w:rsidRPr="00311C05">
        <w:rPr>
          <w:rFonts w:ascii="Times New Roman" w:hAnsi="Times New Roman" w:cs="Times New Roman"/>
          <w:sz w:val="28"/>
          <w:szCs w:val="28"/>
          <w:lang w:val="en-IN"/>
        </w:rPr>
        <w:t>was 7.59 and in March 2023</w:t>
      </w:r>
      <w:r w:rsidR="001A3E45" w:rsidRPr="00311C05">
        <w:rPr>
          <w:rFonts w:ascii="Times New Roman" w:hAnsi="Times New Roman" w:cs="Times New Roman"/>
          <w:sz w:val="28"/>
          <w:szCs w:val="28"/>
          <w:lang w:val="en-IN"/>
        </w:rPr>
        <w:t xml:space="preserve"> Current Ratio was</w:t>
      </w:r>
      <w:r w:rsidR="006342F7" w:rsidRPr="00311C05">
        <w:rPr>
          <w:rFonts w:ascii="Times New Roman" w:hAnsi="Times New Roman" w:cs="Times New Roman"/>
          <w:sz w:val="28"/>
          <w:szCs w:val="28"/>
          <w:lang w:val="en-IN"/>
        </w:rPr>
        <w:t xml:space="preserve"> 5.0</w:t>
      </w:r>
      <w:r w:rsidR="005C7911" w:rsidRPr="00311C05">
        <w:rPr>
          <w:rFonts w:ascii="Times New Roman" w:hAnsi="Times New Roman" w:cs="Times New Roman"/>
          <w:sz w:val="28"/>
          <w:szCs w:val="28"/>
          <w:lang w:val="en-IN"/>
        </w:rPr>
        <w:t>8</w:t>
      </w:r>
    </w:p>
    <w:p w14:paraId="1C5EB71C" w14:textId="3B2A19A1" w:rsidR="00C26E81" w:rsidRPr="00453170" w:rsidRDefault="000A325F" w:rsidP="00C26E81">
      <w:pPr>
        <w:numPr>
          <w:ilvl w:val="0"/>
          <w:numId w:val="8"/>
        </w:numPr>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anchor distT="0" distB="0" distL="114300" distR="114300" simplePos="0" relativeHeight="251658242" behindDoc="0" locked="0" layoutInCell="1" allowOverlap="1" wp14:anchorId="0EB3661B" wp14:editId="45AB86DD">
            <wp:simplePos x="0" y="0"/>
            <wp:positionH relativeFrom="column">
              <wp:posOffset>64805</wp:posOffset>
            </wp:positionH>
            <wp:positionV relativeFrom="paragraph">
              <wp:posOffset>821107</wp:posOffset>
            </wp:positionV>
            <wp:extent cx="5731510" cy="704850"/>
            <wp:effectExtent l="0" t="0" r="0" b="0"/>
            <wp:wrapTopAndBottom/>
            <wp:docPr id="1606748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8792" name="Picture 1606748792"/>
                    <pic:cNvPicPr/>
                  </pic:nvPicPr>
                  <pic:blipFill>
                    <a:blip r:embed="rId20">
                      <a:extLst>
                        <a:ext uri="{28A0092B-C50C-407E-A947-70E740481C1C}">
                          <a14:useLocalDpi xmlns:a14="http://schemas.microsoft.com/office/drawing/2010/main" val="0"/>
                        </a:ext>
                      </a:extLst>
                    </a:blip>
                    <a:stretch>
                      <a:fillRect/>
                    </a:stretch>
                  </pic:blipFill>
                  <pic:spPr>
                    <a:xfrm>
                      <a:off x="0" y="0"/>
                      <a:ext cx="5731510" cy="704850"/>
                    </a:xfrm>
                    <a:prstGeom prst="rect">
                      <a:avLst/>
                    </a:prstGeom>
                    <a:ln>
                      <a:noFill/>
                    </a:ln>
                    <a:effectLst>
                      <a:softEdge rad="112500"/>
                    </a:effectLst>
                  </pic:spPr>
                </pic:pic>
              </a:graphicData>
            </a:graphic>
          </wp:anchor>
        </w:drawing>
      </w:r>
      <w:r w:rsidR="00C26E81" w:rsidRPr="00C26E81">
        <w:rPr>
          <w:rFonts w:ascii="Times New Roman" w:hAnsi="Times New Roman" w:cs="Times New Roman"/>
          <w:b/>
          <w:bCs/>
          <w:sz w:val="28"/>
          <w:szCs w:val="28"/>
          <w:lang w:val="en-IN"/>
        </w:rPr>
        <w:t>Quick Ratio:</w:t>
      </w:r>
      <w:r w:rsidR="00C26E81" w:rsidRPr="00C26E81">
        <w:rPr>
          <w:rFonts w:ascii="Times New Roman" w:hAnsi="Times New Roman" w:cs="Times New Roman"/>
          <w:sz w:val="28"/>
          <w:szCs w:val="28"/>
          <w:lang w:val="en-IN"/>
        </w:rPr>
        <w:t xml:space="preserve"> Also known as the acid-test ratio, it measures immediate liquidity excluding inventory. The formula is:</w:t>
      </w:r>
    </w:p>
    <w:p w14:paraId="04713BE6" w14:textId="77777777" w:rsidR="00DD7FDA" w:rsidRDefault="00DD7FDA" w:rsidP="00C26E81">
      <w:pPr>
        <w:jc w:val="both"/>
        <w:rPr>
          <w:rFonts w:ascii="Times New Roman" w:hAnsi="Times New Roman" w:cs="Times New Roman"/>
          <w:b/>
          <w:bCs/>
          <w:sz w:val="28"/>
          <w:szCs w:val="28"/>
          <w:lang w:val="en-IN"/>
        </w:rPr>
      </w:pPr>
    </w:p>
    <w:p w14:paraId="4B94A971" w14:textId="627F3173" w:rsidR="00DD7FDA" w:rsidRPr="005479C7" w:rsidRDefault="00E577BB" w:rsidP="00C26E81">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5479C7">
        <w:rPr>
          <w:rFonts w:ascii="Times New Roman" w:hAnsi="Times New Roman" w:cs="Times New Roman"/>
          <w:sz w:val="28"/>
          <w:szCs w:val="28"/>
          <w:lang w:val="en-IN"/>
        </w:rPr>
        <w:t>I</w:t>
      </w:r>
      <w:r w:rsidR="00E46CA8">
        <w:rPr>
          <w:rFonts w:ascii="Times New Roman" w:hAnsi="Times New Roman" w:cs="Times New Roman"/>
          <w:sz w:val="28"/>
          <w:szCs w:val="28"/>
          <w:lang w:val="en-IN"/>
        </w:rPr>
        <w:t xml:space="preserve">n March 2024 Quick Ratio was 7.52 and In March </w:t>
      </w:r>
      <w:r>
        <w:rPr>
          <w:rFonts w:ascii="Times New Roman" w:hAnsi="Times New Roman" w:cs="Times New Roman"/>
          <w:sz w:val="28"/>
          <w:szCs w:val="28"/>
          <w:lang w:val="en-IN"/>
        </w:rPr>
        <w:t xml:space="preserve">2023 Quick Ratio </w:t>
      </w:r>
      <w:r w:rsidR="001A3E45">
        <w:rPr>
          <w:rFonts w:ascii="Times New Roman" w:hAnsi="Times New Roman" w:cs="Times New Roman"/>
          <w:sz w:val="28"/>
          <w:szCs w:val="28"/>
          <w:lang w:val="en-IN"/>
        </w:rPr>
        <w:t xml:space="preserve">was </w:t>
      </w:r>
      <w:r>
        <w:rPr>
          <w:rFonts w:ascii="Times New Roman" w:hAnsi="Times New Roman" w:cs="Times New Roman"/>
          <w:sz w:val="28"/>
          <w:szCs w:val="28"/>
          <w:lang w:val="en-IN"/>
        </w:rPr>
        <w:t>5.05</w:t>
      </w:r>
    </w:p>
    <w:p w14:paraId="0E14A953" w14:textId="77777777" w:rsidR="00DA0336" w:rsidRDefault="00DA0336" w:rsidP="00C26E81">
      <w:pPr>
        <w:jc w:val="both"/>
        <w:rPr>
          <w:rFonts w:ascii="Times New Roman" w:hAnsi="Times New Roman" w:cs="Times New Roman"/>
          <w:b/>
          <w:bCs/>
          <w:sz w:val="32"/>
          <w:szCs w:val="32"/>
          <w:lang w:val="en-IN"/>
        </w:rPr>
      </w:pPr>
      <w:bookmarkStart w:id="20" w:name="_Hlk166170680"/>
    </w:p>
    <w:p w14:paraId="2A6B0CE5" w14:textId="79EDB7A4" w:rsidR="002326F0" w:rsidRPr="002939A2" w:rsidRDefault="00C26E81" w:rsidP="00C26E81">
      <w:pPr>
        <w:jc w:val="both"/>
        <w:rPr>
          <w:rFonts w:ascii="Times New Roman" w:hAnsi="Times New Roman" w:cs="Times New Roman"/>
          <w:b/>
          <w:bCs/>
          <w:sz w:val="32"/>
          <w:szCs w:val="32"/>
          <w:lang w:val="en-IN"/>
        </w:rPr>
      </w:pPr>
      <w:r w:rsidRPr="00DA62FE">
        <w:rPr>
          <w:rFonts w:ascii="Times New Roman" w:hAnsi="Times New Roman" w:cs="Times New Roman"/>
          <w:b/>
          <w:bCs/>
          <w:sz w:val="32"/>
          <w:szCs w:val="32"/>
          <w:lang w:val="en-IN"/>
        </w:rPr>
        <w:t>Profitability Ratios</w:t>
      </w:r>
      <w:bookmarkEnd w:id="20"/>
      <w:r w:rsidRPr="00DA62FE">
        <w:rPr>
          <w:rFonts w:ascii="Times New Roman" w:hAnsi="Times New Roman" w:cs="Times New Roman"/>
          <w:b/>
          <w:bCs/>
          <w:sz w:val="32"/>
          <w:szCs w:val="32"/>
          <w:lang w:val="en-IN"/>
        </w:rPr>
        <w:t>:</w:t>
      </w:r>
    </w:p>
    <w:p w14:paraId="3165F375" w14:textId="05CC05FF" w:rsidR="00C26E81" w:rsidRDefault="00B50093" w:rsidP="00C26E81">
      <w:pPr>
        <w:numPr>
          <w:ilvl w:val="0"/>
          <w:numId w:val="9"/>
        </w:numPr>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anchor distT="0" distB="0" distL="114300" distR="114300" simplePos="0" relativeHeight="251658243" behindDoc="0" locked="0" layoutInCell="1" allowOverlap="1" wp14:anchorId="3B79A5B8" wp14:editId="7CE893A2">
            <wp:simplePos x="0" y="0"/>
            <wp:positionH relativeFrom="column">
              <wp:posOffset>1375410</wp:posOffset>
            </wp:positionH>
            <wp:positionV relativeFrom="paragraph">
              <wp:posOffset>709055</wp:posOffset>
            </wp:positionV>
            <wp:extent cx="2972215" cy="676369"/>
            <wp:effectExtent l="0" t="0" r="0" b="0"/>
            <wp:wrapTopAndBottom/>
            <wp:docPr id="1728823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23255" name="Picture 1728823255"/>
                    <pic:cNvPicPr/>
                  </pic:nvPicPr>
                  <pic:blipFill>
                    <a:blip r:embed="rId21">
                      <a:extLst>
                        <a:ext uri="{28A0092B-C50C-407E-A947-70E740481C1C}">
                          <a14:useLocalDpi xmlns:a14="http://schemas.microsoft.com/office/drawing/2010/main" val="0"/>
                        </a:ext>
                      </a:extLst>
                    </a:blip>
                    <a:stretch>
                      <a:fillRect/>
                    </a:stretch>
                  </pic:blipFill>
                  <pic:spPr>
                    <a:xfrm>
                      <a:off x="0" y="0"/>
                      <a:ext cx="2972215" cy="676369"/>
                    </a:xfrm>
                    <a:prstGeom prst="rect">
                      <a:avLst/>
                    </a:prstGeom>
                    <a:ln>
                      <a:noFill/>
                    </a:ln>
                    <a:effectLst>
                      <a:softEdge rad="112500"/>
                    </a:effectLst>
                  </pic:spPr>
                </pic:pic>
              </a:graphicData>
            </a:graphic>
          </wp:anchor>
        </w:drawing>
      </w:r>
      <w:r w:rsidR="00C26E81" w:rsidRPr="00C26E81">
        <w:rPr>
          <w:rFonts w:ascii="Times New Roman" w:hAnsi="Times New Roman" w:cs="Times New Roman"/>
          <w:b/>
          <w:bCs/>
          <w:sz w:val="28"/>
          <w:szCs w:val="28"/>
          <w:lang w:val="en-IN"/>
        </w:rPr>
        <w:t>Gross Margin:</w:t>
      </w:r>
      <w:r w:rsidR="00C26E81" w:rsidRPr="00C26E81">
        <w:rPr>
          <w:rFonts w:ascii="Times New Roman" w:hAnsi="Times New Roman" w:cs="Times New Roman"/>
          <w:sz w:val="28"/>
          <w:szCs w:val="28"/>
          <w:lang w:val="en-IN"/>
        </w:rPr>
        <w:t xml:space="preserve"> Indicates the percentage of revenue that exceeds the cost of goods sold. The formula is:</w:t>
      </w:r>
    </w:p>
    <w:p w14:paraId="2C69D360" w14:textId="77777777" w:rsidR="002D3944" w:rsidRDefault="002D3944" w:rsidP="002D3944">
      <w:pPr>
        <w:ind w:left="360"/>
        <w:jc w:val="both"/>
        <w:rPr>
          <w:rFonts w:ascii="Times New Roman" w:hAnsi="Times New Roman" w:cs="Times New Roman"/>
          <w:sz w:val="28"/>
          <w:szCs w:val="28"/>
          <w:lang w:val="en-IN"/>
        </w:rPr>
      </w:pPr>
    </w:p>
    <w:p w14:paraId="6429080A" w14:textId="6FA39BC6" w:rsidR="00F9788F" w:rsidRPr="00C26E81" w:rsidRDefault="00282C97" w:rsidP="002939A2">
      <w:pPr>
        <w:ind w:left="36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In </w:t>
      </w:r>
      <w:r w:rsidR="001A1F03">
        <w:rPr>
          <w:rFonts w:ascii="Times New Roman" w:hAnsi="Times New Roman" w:cs="Times New Roman"/>
          <w:sz w:val="28"/>
          <w:szCs w:val="28"/>
          <w:lang w:val="en-IN"/>
        </w:rPr>
        <w:t>March 2024 PBIT Margin</w:t>
      </w:r>
      <w:r w:rsidR="00D25353">
        <w:rPr>
          <w:rFonts w:ascii="Times New Roman" w:hAnsi="Times New Roman" w:cs="Times New Roman"/>
          <w:sz w:val="28"/>
          <w:szCs w:val="28"/>
          <w:lang w:val="en-IN"/>
        </w:rPr>
        <w:t xml:space="preserve"> </w:t>
      </w:r>
      <w:r w:rsidR="001A1F03">
        <w:rPr>
          <w:rFonts w:ascii="Times New Roman" w:hAnsi="Times New Roman" w:cs="Times New Roman"/>
          <w:sz w:val="28"/>
          <w:szCs w:val="28"/>
          <w:lang w:val="en-IN"/>
        </w:rPr>
        <w:t>(%) 1,06</w:t>
      </w:r>
      <w:r w:rsidR="00243D6F">
        <w:rPr>
          <w:rFonts w:ascii="Times New Roman" w:hAnsi="Times New Roman" w:cs="Times New Roman"/>
          <w:sz w:val="28"/>
          <w:szCs w:val="28"/>
          <w:lang w:val="en-IN"/>
        </w:rPr>
        <w:t>0.91</w:t>
      </w:r>
      <w:r w:rsidR="00D97A1D" w:rsidRPr="00D97A1D">
        <w:rPr>
          <w:rFonts w:ascii="Times New Roman" w:hAnsi="Times New Roman" w:cs="Times New Roman"/>
          <w:sz w:val="28"/>
          <w:szCs w:val="28"/>
          <w:lang w:val="en-IN"/>
        </w:rPr>
        <w:t xml:space="preserve"> </w:t>
      </w:r>
      <w:r w:rsidR="001A1F03">
        <w:rPr>
          <w:rFonts w:ascii="Times New Roman" w:hAnsi="Times New Roman" w:cs="Times New Roman"/>
          <w:sz w:val="28"/>
          <w:szCs w:val="28"/>
          <w:lang w:val="en-IN"/>
        </w:rPr>
        <w:t xml:space="preserve">In Mar 2021 </w:t>
      </w:r>
      <w:r w:rsidR="00243D6F">
        <w:rPr>
          <w:rFonts w:ascii="Times New Roman" w:hAnsi="Times New Roman" w:cs="Times New Roman"/>
          <w:sz w:val="28"/>
          <w:szCs w:val="28"/>
          <w:lang w:val="en-IN"/>
        </w:rPr>
        <w:t>PBIT Margin</w:t>
      </w:r>
      <w:r w:rsidR="00B3368B">
        <w:rPr>
          <w:rFonts w:ascii="Times New Roman" w:hAnsi="Times New Roman" w:cs="Times New Roman"/>
          <w:sz w:val="28"/>
          <w:szCs w:val="28"/>
          <w:lang w:val="en-IN"/>
        </w:rPr>
        <w:t xml:space="preserve"> </w:t>
      </w:r>
      <w:r w:rsidR="00243D6F">
        <w:rPr>
          <w:rFonts w:ascii="Times New Roman" w:hAnsi="Times New Roman" w:cs="Times New Roman"/>
          <w:sz w:val="28"/>
          <w:szCs w:val="28"/>
          <w:lang w:val="en-IN"/>
        </w:rPr>
        <w:t xml:space="preserve">(%) is </w:t>
      </w:r>
      <w:r w:rsidR="00210B2E">
        <w:rPr>
          <w:rFonts w:ascii="Times New Roman" w:hAnsi="Times New Roman" w:cs="Times New Roman"/>
          <w:sz w:val="28"/>
          <w:szCs w:val="28"/>
          <w:lang w:val="en-IN"/>
        </w:rPr>
        <w:t>1.201.91</w:t>
      </w:r>
    </w:p>
    <w:p w14:paraId="50117E70" w14:textId="0D72EA08" w:rsidR="00C26E81" w:rsidRPr="00C26E81" w:rsidRDefault="00550340" w:rsidP="00C26E81">
      <w:pPr>
        <w:numPr>
          <w:ilvl w:val="0"/>
          <w:numId w:val="9"/>
        </w:numPr>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anchor distT="0" distB="0" distL="114300" distR="114300" simplePos="0" relativeHeight="251658244" behindDoc="0" locked="0" layoutInCell="1" allowOverlap="1" wp14:anchorId="519F220A" wp14:editId="0AB1EE2C">
            <wp:simplePos x="0" y="0"/>
            <wp:positionH relativeFrom="column">
              <wp:posOffset>1745643</wp:posOffset>
            </wp:positionH>
            <wp:positionV relativeFrom="paragraph">
              <wp:posOffset>608909</wp:posOffset>
            </wp:positionV>
            <wp:extent cx="2266950" cy="714375"/>
            <wp:effectExtent l="0" t="0" r="0" b="0"/>
            <wp:wrapTopAndBottom/>
            <wp:docPr id="461164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4110" name="Picture 461164110"/>
                    <pic:cNvPicPr/>
                  </pic:nvPicPr>
                  <pic:blipFill>
                    <a:blip r:embed="rId22">
                      <a:extLst>
                        <a:ext uri="{28A0092B-C50C-407E-A947-70E740481C1C}">
                          <a14:useLocalDpi xmlns:a14="http://schemas.microsoft.com/office/drawing/2010/main" val="0"/>
                        </a:ext>
                      </a:extLst>
                    </a:blip>
                    <a:stretch>
                      <a:fillRect/>
                    </a:stretch>
                  </pic:blipFill>
                  <pic:spPr>
                    <a:xfrm>
                      <a:off x="0" y="0"/>
                      <a:ext cx="2266950" cy="714375"/>
                    </a:xfrm>
                    <a:prstGeom prst="rect">
                      <a:avLst/>
                    </a:prstGeom>
                    <a:ln>
                      <a:noFill/>
                    </a:ln>
                    <a:effectLst>
                      <a:softEdge rad="112500"/>
                    </a:effectLst>
                  </pic:spPr>
                </pic:pic>
              </a:graphicData>
            </a:graphic>
          </wp:anchor>
        </w:drawing>
      </w:r>
      <w:r w:rsidR="00C26E81" w:rsidRPr="00C26E81">
        <w:rPr>
          <w:rFonts w:ascii="Times New Roman" w:hAnsi="Times New Roman" w:cs="Times New Roman"/>
          <w:b/>
          <w:bCs/>
          <w:sz w:val="28"/>
          <w:szCs w:val="28"/>
          <w:lang w:val="en-IN"/>
        </w:rPr>
        <w:t>Return on Assets (ROA):</w:t>
      </w:r>
      <w:r w:rsidR="00C26E81" w:rsidRPr="00C26E81">
        <w:rPr>
          <w:rFonts w:ascii="Times New Roman" w:hAnsi="Times New Roman" w:cs="Times New Roman"/>
          <w:sz w:val="28"/>
          <w:szCs w:val="28"/>
          <w:lang w:val="en-IN"/>
        </w:rPr>
        <w:t xml:space="preserve"> Shows how efficiently a company uses its assets to generate profit. The formula is:</w:t>
      </w:r>
    </w:p>
    <w:p w14:paraId="109F83A7" w14:textId="07E692AC" w:rsidR="00DA62FE" w:rsidRPr="00DA0336" w:rsidRDefault="00CC55A5" w:rsidP="00DA0336">
      <w:pPr>
        <w:tabs>
          <w:tab w:val="left" w:pos="686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ROA Ratio of COALINDIA rose handsomely by 38.08 % this year. ROA Ratio with </w:t>
      </w:r>
      <w:r w:rsidR="009501DF">
        <w:rPr>
          <w:rFonts w:ascii="Times New Roman" w:hAnsi="Times New Roman" w:cs="Times New Roman"/>
          <w:sz w:val="28"/>
          <w:szCs w:val="28"/>
          <w:lang w:val="en-IN"/>
        </w:rPr>
        <w:t xml:space="preserve">a </w:t>
      </w:r>
      <w:r w:rsidR="00F767C7" w:rsidRPr="00F767C7">
        <w:rPr>
          <w:rFonts w:ascii="Times New Roman" w:hAnsi="Times New Roman" w:cs="Times New Roman"/>
          <w:sz w:val="28"/>
          <w:szCs w:val="28"/>
          <w:lang w:val="en-IN"/>
        </w:rPr>
        <w:t xml:space="preserve">value of 13.32 was </w:t>
      </w:r>
      <w:r>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highest in Year Mar-23 in </w:t>
      </w:r>
      <w:r>
        <w:rPr>
          <w:rFonts w:ascii="Times New Roman" w:hAnsi="Times New Roman" w:cs="Times New Roman"/>
          <w:sz w:val="28"/>
          <w:szCs w:val="28"/>
          <w:lang w:val="en-IN"/>
        </w:rPr>
        <w:t>the Last</w:t>
      </w:r>
      <w:r w:rsidR="00F767C7" w:rsidRPr="00F767C7">
        <w:rPr>
          <w:rFonts w:ascii="Times New Roman" w:hAnsi="Times New Roman" w:cs="Times New Roman"/>
          <w:sz w:val="28"/>
          <w:szCs w:val="28"/>
          <w:lang w:val="en-IN"/>
        </w:rPr>
        <w:t xml:space="preserve"> Five Years. ROA Ratio with </w:t>
      </w:r>
      <w:r w:rsidR="0036337D">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value of 7.85 was </w:t>
      </w:r>
      <w:r>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lowest in Year Mar-21 in </w:t>
      </w:r>
      <w:r>
        <w:rPr>
          <w:rFonts w:ascii="Times New Roman" w:hAnsi="Times New Roman" w:cs="Times New Roman"/>
          <w:sz w:val="28"/>
          <w:szCs w:val="28"/>
          <w:lang w:val="en-IN"/>
        </w:rPr>
        <w:t>the Last</w:t>
      </w:r>
      <w:r w:rsidR="00F767C7" w:rsidRPr="00F767C7">
        <w:rPr>
          <w:rFonts w:ascii="Times New Roman" w:hAnsi="Times New Roman" w:cs="Times New Roman"/>
          <w:sz w:val="28"/>
          <w:szCs w:val="28"/>
          <w:lang w:val="en-IN"/>
        </w:rPr>
        <w:t xml:space="preserve"> Five Years. </w:t>
      </w:r>
      <w:r>
        <w:rPr>
          <w:rFonts w:ascii="Times New Roman" w:hAnsi="Times New Roman" w:cs="Times New Roman"/>
          <w:sz w:val="28"/>
          <w:szCs w:val="28"/>
          <w:lang w:val="en-IN"/>
        </w:rPr>
        <w:t>The latest</w:t>
      </w:r>
      <w:r w:rsidR="00F767C7" w:rsidRPr="00F767C7">
        <w:rPr>
          <w:rFonts w:ascii="Times New Roman" w:hAnsi="Times New Roman" w:cs="Times New Roman"/>
          <w:sz w:val="28"/>
          <w:szCs w:val="28"/>
          <w:lang w:val="en-IN"/>
        </w:rPr>
        <w:t xml:space="preserve"> ROA Ratio with </w:t>
      </w:r>
      <w:r w:rsidR="0036337D">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value of 13.32 is Greater than </w:t>
      </w:r>
      <w:r w:rsidR="0036337D">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 xml:space="preserve">Average ROA of 11.02 in </w:t>
      </w:r>
      <w:r w:rsidR="0036337D">
        <w:rPr>
          <w:rFonts w:ascii="Times New Roman" w:hAnsi="Times New Roman" w:cs="Times New Roman"/>
          <w:sz w:val="28"/>
          <w:szCs w:val="28"/>
          <w:lang w:val="en-IN"/>
        </w:rPr>
        <w:t xml:space="preserve">the </w:t>
      </w:r>
      <w:r w:rsidR="00F767C7" w:rsidRPr="00F767C7">
        <w:rPr>
          <w:rFonts w:ascii="Times New Roman" w:hAnsi="Times New Roman" w:cs="Times New Roman"/>
          <w:sz w:val="28"/>
          <w:szCs w:val="28"/>
          <w:lang w:val="en-IN"/>
        </w:rPr>
        <w:t>last five years.</w:t>
      </w:r>
    </w:p>
    <w:p w14:paraId="7ACF657B" w14:textId="25043168" w:rsidR="00FF4841" w:rsidRPr="00DA0336" w:rsidRDefault="00C26E81" w:rsidP="00C26E81">
      <w:pPr>
        <w:jc w:val="both"/>
        <w:rPr>
          <w:rFonts w:ascii="Times New Roman" w:hAnsi="Times New Roman" w:cs="Times New Roman"/>
          <w:b/>
          <w:bCs/>
          <w:sz w:val="32"/>
          <w:szCs w:val="32"/>
          <w:lang w:val="en-IN"/>
        </w:rPr>
      </w:pPr>
      <w:r w:rsidRPr="00550340">
        <w:rPr>
          <w:rFonts w:ascii="Times New Roman" w:hAnsi="Times New Roman" w:cs="Times New Roman"/>
          <w:b/>
          <w:bCs/>
          <w:sz w:val="32"/>
          <w:szCs w:val="32"/>
          <w:lang w:val="en-IN"/>
        </w:rPr>
        <w:t>Debt Ratios:</w:t>
      </w:r>
    </w:p>
    <w:p w14:paraId="34EF2BA6" w14:textId="044D3928" w:rsidR="00C26E81" w:rsidRPr="00C26E81" w:rsidRDefault="00577733" w:rsidP="00C26E81">
      <w:pPr>
        <w:numPr>
          <w:ilvl w:val="0"/>
          <w:numId w:val="10"/>
        </w:numPr>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anchor distT="0" distB="0" distL="114300" distR="114300" simplePos="0" relativeHeight="251658245" behindDoc="0" locked="0" layoutInCell="1" allowOverlap="1" wp14:anchorId="478483AD" wp14:editId="0615BAF5">
            <wp:simplePos x="0" y="0"/>
            <wp:positionH relativeFrom="column">
              <wp:posOffset>766119</wp:posOffset>
            </wp:positionH>
            <wp:positionV relativeFrom="paragraph">
              <wp:posOffset>760387</wp:posOffset>
            </wp:positionV>
            <wp:extent cx="4201111" cy="733527"/>
            <wp:effectExtent l="0" t="0" r="0" b="0"/>
            <wp:wrapTopAndBottom/>
            <wp:docPr id="36761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608" name="Picture 36761608"/>
                    <pic:cNvPicPr/>
                  </pic:nvPicPr>
                  <pic:blipFill>
                    <a:blip r:embed="rId23">
                      <a:extLst>
                        <a:ext uri="{28A0092B-C50C-407E-A947-70E740481C1C}">
                          <a14:useLocalDpi xmlns:a14="http://schemas.microsoft.com/office/drawing/2010/main" val="0"/>
                        </a:ext>
                      </a:extLst>
                    </a:blip>
                    <a:stretch>
                      <a:fillRect/>
                    </a:stretch>
                  </pic:blipFill>
                  <pic:spPr>
                    <a:xfrm>
                      <a:off x="0" y="0"/>
                      <a:ext cx="4201111" cy="733527"/>
                    </a:xfrm>
                    <a:prstGeom prst="rect">
                      <a:avLst/>
                    </a:prstGeom>
                    <a:ln>
                      <a:noFill/>
                    </a:ln>
                    <a:effectLst>
                      <a:softEdge rad="112500"/>
                    </a:effectLst>
                  </pic:spPr>
                </pic:pic>
              </a:graphicData>
            </a:graphic>
          </wp:anchor>
        </w:drawing>
      </w:r>
      <w:bookmarkStart w:id="21" w:name="_Hlk166311762"/>
      <w:r w:rsidR="00C26E81" w:rsidRPr="00C26E81">
        <w:rPr>
          <w:rFonts w:ascii="Times New Roman" w:hAnsi="Times New Roman" w:cs="Times New Roman"/>
          <w:b/>
          <w:bCs/>
          <w:sz w:val="28"/>
          <w:szCs w:val="28"/>
          <w:lang w:val="en-IN"/>
        </w:rPr>
        <w:t>Debt-to-Equity Ratio</w:t>
      </w:r>
      <w:bookmarkEnd w:id="21"/>
      <w:r w:rsidR="00C26E81" w:rsidRPr="00C26E81">
        <w:rPr>
          <w:rFonts w:ascii="Times New Roman" w:hAnsi="Times New Roman" w:cs="Times New Roman"/>
          <w:b/>
          <w:bCs/>
          <w:sz w:val="28"/>
          <w:szCs w:val="28"/>
          <w:lang w:val="en-IN"/>
        </w:rPr>
        <w:t>:</w:t>
      </w:r>
      <w:r w:rsidR="00C26E81" w:rsidRPr="00C26E81">
        <w:rPr>
          <w:rFonts w:ascii="Times New Roman" w:hAnsi="Times New Roman" w:cs="Times New Roman"/>
          <w:sz w:val="28"/>
          <w:szCs w:val="28"/>
          <w:lang w:val="en-IN"/>
        </w:rPr>
        <w:t xml:space="preserve"> Compares a company’s total liabilities to its shareholder equity to assess financial leverage. The formula is:</w:t>
      </w:r>
    </w:p>
    <w:p w14:paraId="566A44B0" w14:textId="240238E4" w:rsidR="00C26E81" w:rsidRDefault="00C26E81" w:rsidP="00C26E81">
      <w:pPr>
        <w:jc w:val="both"/>
        <w:rPr>
          <w:rFonts w:ascii="Times New Roman" w:hAnsi="Times New Roman" w:cs="Times New Roman"/>
          <w:sz w:val="28"/>
          <w:szCs w:val="28"/>
          <w:lang w:val="en-IN"/>
        </w:rPr>
      </w:pPr>
      <w:r w:rsidRPr="00C26E81">
        <w:rPr>
          <w:rFonts w:ascii="Times New Roman" w:hAnsi="Times New Roman" w:cs="Times New Roman"/>
          <w:sz w:val="28"/>
          <w:szCs w:val="28"/>
          <w:lang w:val="en-IN"/>
        </w:rPr>
        <w:lastRenderedPageBreak/>
        <w:t>​</w:t>
      </w:r>
    </w:p>
    <w:p w14:paraId="7E61D933" w14:textId="0AA769DA" w:rsidR="00036758" w:rsidRPr="00C26E81" w:rsidRDefault="00674213" w:rsidP="00C26E81">
      <w:pPr>
        <w:jc w:val="both"/>
        <w:rPr>
          <w:rFonts w:ascii="Times New Roman" w:hAnsi="Times New Roman" w:cs="Times New Roman"/>
          <w:sz w:val="28"/>
          <w:szCs w:val="28"/>
          <w:lang w:val="en-IN"/>
        </w:rPr>
      </w:pPr>
      <w:r w:rsidRPr="00674213">
        <w:rPr>
          <w:rFonts w:ascii="Times New Roman" w:hAnsi="Times New Roman" w:cs="Times New Roman"/>
          <w:sz w:val="28"/>
          <w:szCs w:val="28"/>
        </w:rPr>
        <w:t>The latest Total Debt/Equity ratio of COAL INDIA is 0.07 based on Mar2023 Consolidated results.</w:t>
      </w:r>
    </w:p>
    <w:p w14:paraId="45D9F56B" w14:textId="43BED9E2" w:rsidR="00C26E81" w:rsidRPr="00C26E81" w:rsidRDefault="00243251" w:rsidP="00C26E81">
      <w:pPr>
        <w:numPr>
          <w:ilvl w:val="0"/>
          <w:numId w:val="10"/>
        </w:numPr>
        <w:jc w:val="both"/>
        <w:rPr>
          <w:rFonts w:ascii="Times New Roman" w:hAnsi="Times New Roman" w:cs="Times New Roman"/>
          <w:sz w:val="28"/>
          <w:szCs w:val="28"/>
          <w:lang w:val="en-IN"/>
        </w:rPr>
      </w:pPr>
      <w:r>
        <w:rPr>
          <w:rFonts w:ascii="Times New Roman" w:hAnsi="Times New Roman" w:cs="Times New Roman"/>
          <w:noProof/>
          <w:sz w:val="28"/>
          <w:szCs w:val="28"/>
        </w:rPr>
        <w:drawing>
          <wp:anchor distT="0" distB="0" distL="114300" distR="114300" simplePos="0" relativeHeight="251658246" behindDoc="0" locked="0" layoutInCell="1" allowOverlap="1" wp14:anchorId="5A58E133" wp14:editId="2136E145">
            <wp:simplePos x="0" y="0"/>
            <wp:positionH relativeFrom="column">
              <wp:posOffset>1325880</wp:posOffset>
            </wp:positionH>
            <wp:positionV relativeFrom="paragraph">
              <wp:posOffset>814928</wp:posOffset>
            </wp:positionV>
            <wp:extent cx="3077004" cy="752580"/>
            <wp:effectExtent l="0" t="0" r="0" b="0"/>
            <wp:wrapTopAndBottom/>
            <wp:docPr id="1625498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8216" name="Picture 1625498216"/>
                    <pic:cNvPicPr/>
                  </pic:nvPicPr>
                  <pic:blipFill>
                    <a:blip r:embed="rId24">
                      <a:extLst>
                        <a:ext uri="{28A0092B-C50C-407E-A947-70E740481C1C}">
                          <a14:useLocalDpi xmlns:a14="http://schemas.microsoft.com/office/drawing/2010/main" val="0"/>
                        </a:ext>
                      </a:extLst>
                    </a:blip>
                    <a:stretch>
                      <a:fillRect/>
                    </a:stretch>
                  </pic:blipFill>
                  <pic:spPr>
                    <a:xfrm>
                      <a:off x="0" y="0"/>
                      <a:ext cx="3077004" cy="752580"/>
                    </a:xfrm>
                    <a:prstGeom prst="rect">
                      <a:avLst/>
                    </a:prstGeom>
                    <a:ln>
                      <a:noFill/>
                    </a:ln>
                    <a:effectLst>
                      <a:softEdge rad="112500"/>
                    </a:effectLst>
                  </pic:spPr>
                </pic:pic>
              </a:graphicData>
            </a:graphic>
          </wp:anchor>
        </w:drawing>
      </w:r>
      <w:r w:rsidR="00C26E81" w:rsidRPr="00C26E81">
        <w:rPr>
          <w:rFonts w:ascii="Times New Roman" w:hAnsi="Times New Roman" w:cs="Times New Roman"/>
          <w:b/>
          <w:bCs/>
          <w:sz w:val="28"/>
          <w:szCs w:val="28"/>
          <w:lang w:val="en-IN"/>
        </w:rPr>
        <w:t>Debt Ratio:</w:t>
      </w:r>
      <w:r w:rsidR="00C26E81" w:rsidRPr="00C26E81">
        <w:rPr>
          <w:rFonts w:ascii="Times New Roman" w:hAnsi="Times New Roman" w:cs="Times New Roman"/>
          <w:sz w:val="28"/>
          <w:szCs w:val="28"/>
          <w:lang w:val="en-IN"/>
        </w:rPr>
        <w:t xml:space="preserve"> Measures the proportion of a company’s assets financed through debt. The formula is:</w:t>
      </w:r>
    </w:p>
    <w:p w14:paraId="7B170879" w14:textId="77777777" w:rsidR="00916FCA" w:rsidRDefault="00916FCA" w:rsidP="00095B24">
      <w:pPr>
        <w:jc w:val="both"/>
      </w:pPr>
    </w:p>
    <w:p w14:paraId="57FEC112" w14:textId="77777777" w:rsidR="00D34BEE" w:rsidRDefault="00916FCA" w:rsidP="007E6818">
      <w:pPr>
        <w:jc w:val="both"/>
        <w:rPr>
          <w:rFonts w:ascii="Times New Roman" w:hAnsi="Times New Roman" w:cs="Times New Roman"/>
          <w:sz w:val="28"/>
          <w:szCs w:val="28"/>
        </w:rPr>
      </w:pPr>
      <w:r w:rsidRPr="00F10FCF">
        <w:rPr>
          <w:rFonts w:ascii="Times New Roman" w:hAnsi="Times New Roman" w:cs="Times New Roman"/>
          <w:sz w:val="28"/>
          <w:szCs w:val="28"/>
        </w:rPr>
        <w:t xml:space="preserve">Coal India has a total shareholder equity of ₹835.8B and </w:t>
      </w:r>
      <w:r>
        <w:rPr>
          <w:rFonts w:ascii="Times New Roman" w:hAnsi="Times New Roman" w:cs="Times New Roman"/>
          <w:sz w:val="28"/>
          <w:szCs w:val="28"/>
        </w:rPr>
        <w:t xml:space="preserve">a </w:t>
      </w:r>
      <w:r w:rsidRPr="00F10FCF">
        <w:rPr>
          <w:rFonts w:ascii="Times New Roman" w:hAnsi="Times New Roman" w:cs="Times New Roman"/>
          <w:sz w:val="28"/>
          <w:szCs w:val="28"/>
        </w:rPr>
        <w:t>total debt of ₹62.9B, which brings its debt-to-equity ratio to 7.5%</w:t>
      </w:r>
    </w:p>
    <w:p w14:paraId="6A2B32FA" w14:textId="77777777" w:rsidR="00D34BEE" w:rsidRDefault="00D34BEE" w:rsidP="007E6818">
      <w:pPr>
        <w:jc w:val="both"/>
        <w:rPr>
          <w:rFonts w:ascii="Times New Roman" w:eastAsia="Arial" w:hAnsi="Times New Roman" w:cs="Times New Roman"/>
          <w:b/>
          <w:bCs/>
          <w:sz w:val="28"/>
          <w:szCs w:val="28"/>
          <w14:ligatures w14:val="none"/>
        </w:rPr>
      </w:pPr>
    </w:p>
    <w:p w14:paraId="038BA6C6" w14:textId="77777777" w:rsidR="00D34BEE" w:rsidRDefault="00D34BEE">
      <w:pPr>
        <w:spacing w:after="160" w:line="259" w:lineRule="auto"/>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br w:type="page"/>
      </w:r>
    </w:p>
    <w:p w14:paraId="71060325" w14:textId="65A8F95C" w:rsidR="001D4215" w:rsidRPr="00A12B80" w:rsidRDefault="00603BAA" w:rsidP="00A12B80">
      <w:pPr>
        <w:jc w:val="center"/>
        <w:rPr>
          <w:rFonts w:ascii="Times New Roman" w:eastAsia="Arial" w:hAnsi="Times New Roman" w:cs="Times New Roman"/>
          <w:b/>
          <w:bCs/>
          <w:sz w:val="36"/>
          <w:szCs w:val="36"/>
          <w:u w:val="single"/>
          <w14:ligatures w14:val="none"/>
        </w:rPr>
      </w:pPr>
      <w:r w:rsidRPr="00D345AA">
        <w:rPr>
          <w:rFonts w:ascii="Times New Roman" w:eastAsia="Arial" w:hAnsi="Times New Roman" w:cs="Times New Roman"/>
          <w:b/>
          <w:bCs/>
          <w:sz w:val="36"/>
          <w:szCs w:val="36"/>
          <w:u w:val="single"/>
          <w14:ligatures w14:val="none"/>
        </w:rPr>
        <w:lastRenderedPageBreak/>
        <w:t>Current Ratio Coal India Limited</w:t>
      </w:r>
    </w:p>
    <w:tbl>
      <w:tblPr>
        <w:tblStyle w:val="TableGrid"/>
        <w:tblpPr w:leftFromText="180" w:rightFromText="180" w:vertAnchor="page" w:horzAnchor="margin" w:tblpY="2473"/>
        <w:tblW w:w="0" w:type="auto"/>
        <w:tblLook w:val="04A0" w:firstRow="1" w:lastRow="0" w:firstColumn="1" w:lastColumn="0" w:noHBand="0" w:noVBand="1"/>
      </w:tblPr>
      <w:tblGrid>
        <w:gridCol w:w="2064"/>
        <w:gridCol w:w="7178"/>
      </w:tblGrid>
      <w:tr w:rsidR="00A12B80" w14:paraId="57D99029" w14:textId="77777777" w:rsidTr="00A12B80">
        <w:tc>
          <w:tcPr>
            <w:tcW w:w="2064" w:type="dxa"/>
            <w:shd w:val="clear" w:color="auto" w:fill="FBE4D5" w:themeFill="accent2" w:themeFillTint="33"/>
            <w:vAlign w:val="bottom"/>
          </w:tcPr>
          <w:p w14:paraId="0579ADC0" w14:textId="77777777" w:rsidR="00A12B80" w:rsidRDefault="00A12B80" w:rsidP="00A12B80">
            <w:pPr>
              <w:jc w:val="center"/>
              <w:rPr>
                <w:rFonts w:ascii="Times New Roman" w:eastAsia="Arial" w:hAnsi="Times New Roman" w:cs="Times New Roman"/>
                <w:b/>
                <w:bCs/>
                <w:sz w:val="28"/>
                <w:szCs w:val="28"/>
                <w14:ligatures w14:val="none"/>
              </w:rPr>
            </w:pPr>
            <w:bookmarkStart w:id="22" w:name="_Hlk166298003"/>
            <w:r>
              <w:rPr>
                <w:rFonts w:ascii="Times New Roman" w:eastAsia="Arial" w:hAnsi="Times New Roman" w:cs="Times New Roman"/>
                <w:b/>
                <w:bCs/>
                <w:sz w:val="28"/>
                <w:szCs w:val="28"/>
                <w14:ligatures w14:val="none"/>
              </w:rPr>
              <w:t>Year</w:t>
            </w:r>
          </w:p>
        </w:tc>
        <w:tc>
          <w:tcPr>
            <w:tcW w:w="7178" w:type="dxa"/>
            <w:shd w:val="clear" w:color="auto" w:fill="FBE4D5" w:themeFill="accent2" w:themeFillTint="33"/>
            <w:vAlign w:val="bottom"/>
          </w:tcPr>
          <w:p w14:paraId="280B62C9" w14:textId="77777777" w:rsidR="00A12B80" w:rsidRPr="000A3388" w:rsidRDefault="00A12B80" w:rsidP="00A12B80">
            <w:pPr>
              <w:jc w:val="center"/>
              <w:rPr>
                <w:rFonts w:ascii="Times New Roman" w:eastAsia="Arial" w:hAnsi="Times New Roman" w:cs="Times New Roman"/>
                <w:b/>
                <w:bCs/>
                <w:sz w:val="28"/>
                <w:szCs w:val="28"/>
                <w14:ligatures w14:val="none"/>
              </w:rPr>
            </w:pPr>
            <w:r w:rsidRPr="000A3388">
              <w:rPr>
                <w:rFonts w:ascii="Times New Roman" w:eastAsia="Arial" w:hAnsi="Times New Roman" w:cs="Times New Roman"/>
                <w:b/>
                <w:bCs/>
                <w:sz w:val="32"/>
                <w:szCs w:val="32"/>
                <w14:ligatures w14:val="none"/>
              </w:rPr>
              <w:t>Current Ratio</w:t>
            </w:r>
          </w:p>
        </w:tc>
      </w:tr>
      <w:tr w:rsidR="00A12B80" w14:paraId="6CC1B298" w14:textId="77777777" w:rsidTr="00A12B80">
        <w:tc>
          <w:tcPr>
            <w:tcW w:w="2064" w:type="dxa"/>
            <w:shd w:val="clear" w:color="auto" w:fill="FBE4D5" w:themeFill="accent2" w:themeFillTint="33"/>
            <w:vAlign w:val="bottom"/>
          </w:tcPr>
          <w:p w14:paraId="507C5840" w14:textId="1BA9BA8F" w:rsidR="00A12B80" w:rsidRDefault="00A12B80" w:rsidP="00A12B80">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E453EE">
              <w:rPr>
                <w:rFonts w:ascii="Times New Roman" w:eastAsia="Arial" w:hAnsi="Times New Roman" w:cs="Times New Roman"/>
                <w:b/>
                <w:bCs/>
                <w:sz w:val="28"/>
                <w:szCs w:val="28"/>
                <w14:ligatures w14:val="none"/>
              </w:rPr>
              <w:t>8</w:t>
            </w:r>
            <w:r w:rsidR="00DE65DC">
              <w:rPr>
                <w:rFonts w:ascii="Times New Roman" w:eastAsia="Arial" w:hAnsi="Times New Roman" w:cs="Times New Roman"/>
                <w:b/>
                <w:bCs/>
                <w:sz w:val="28"/>
                <w:szCs w:val="28"/>
                <w14:ligatures w14:val="none"/>
              </w:rPr>
              <w:t>-201</w:t>
            </w:r>
            <w:r w:rsidR="00E453EE">
              <w:rPr>
                <w:rFonts w:ascii="Times New Roman" w:eastAsia="Arial" w:hAnsi="Times New Roman" w:cs="Times New Roman"/>
                <w:b/>
                <w:bCs/>
                <w:sz w:val="28"/>
                <w:szCs w:val="28"/>
                <w14:ligatures w14:val="none"/>
              </w:rPr>
              <w:t>9</w:t>
            </w:r>
          </w:p>
        </w:tc>
        <w:tc>
          <w:tcPr>
            <w:tcW w:w="7178" w:type="dxa"/>
            <w:vAlign w:val="bottom"/>
          </w:tcPr>
          <w:p w14:paraId="4D52638B" w14:textId="77777777" w:rsidR="00A12B80" w:rsidRPr="00E572DA" w:rsidRDefault="00A12B80" w:rsidP="00A12B80">
            <w:pPr>
              <w:jc w:val="center"/>
              <w:rPr>
                <w:rFonts w:ascii="Times New Roman" w:eastAsia="Arial" w:hAnsi="Times New Roman" w:cs="Times New Roman"/>
                <w:sz w:val="28"/>
                <w:szCs w:val="28"/>
                <w14:ligatures w14:val="none"/>
              </w:rPr>
            </w:pPr>
            <w:r w:rsidRPr="00E572DA">
              <w:rPr>
                <w:rFonts w:ascii="Times New Roman" w:eastAsia="Arial" w:hAnsi="Times New Roman" w:cs="Times New Roman"/>
                <w:sz w:val="28"/>
                <w:szCs w:val="28"/>
                <w14:ligatures w14:val="none"/>
              </w:rPr>
              <w:t>3.28%</w:t>
            </w:r>
          </w:p>
        </w:tc>
      </w:tr>
      <w:tr w:rsidR="00A12B80" w14:paraId="54C8FA0A" w14:textId="77777777" w:rsidTr="00A12B80">
        <w:tc>
          <w:tcPr>
            <w:tcW w:w="2064" w:type="dxa"/>
            <w:shd w:val="clear" w:color="auto" w:fill="FBE4D5" w:themeFill="accent2" w:themeFillTint="33"/>
            <w:vAlign w:val="bottom"/>
          </w:tcPr>
          <w:p w14:paraId="5DED6F06" w14:textId="542F13AB" w:rsidR="00A12B80" w:rsidRDefault="00A12B80" w:rsidP="00A12B80">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E453EE">
              <w:rPr>
                <w:rFonts w:ascii="Times New Roman" w:eastAsia="Arial" w:hAnsi="Times New Roman" w:cs="Times New Roman"/>
                <w:b/>
                <w:bCs/>
                <w:sz w:val="28"/>
                <w:szCs w:val="28"/>
                <w14:ligatures w14:val="none"/>
              </w:rPr>
              <w:t>9</w:t>
            </w:r>
            <w:r w:rsidR="00DE65DC">
              <w:rPr>
                <w:rFonts w:ascii="Times New Roman" w:eastAsia="Arial" w:hAnsi="Times New Roman" w:cs="Times New Roman"/>
                <w:b/>
                <w:bCs/>
                <w:sz w:val="28"/>
                <w:szCs w:val="28"/>
                <w14:ligatures w14:val="none"/>
              </w:rPr>
              <w:t>-20</w:t>
            </w:r>
            <w:r w:rsidR="00E453EE">
              <w:rPr>
                <w:rFonts w:ascii="Times New Roman" w:eastAsia="Arial" w:hAnsi="Times New Roman" w:cs="Times New Roman"/>
                <w:b/>
                <w:bCs/>
                <w:sz w:val="28"/>
                <w:szCs w:val="28"/>
                <w14:ligatures w14:val="none"/>
              </w:rPr>
              <w:t>20</w:t>
            </w:r>
          </w:p>
        </w:tc>
        <w:tc>
          <w:tcPr>
            <w:tcW w:w="7178" w:type="dxa"/>
            <w:vAlign w:val="bottom"/>
          </w:tcPr>
          <w:p w14:paraId="78C9121E" w14:textId="77777777" w:rsidR="00A12B80" w:rsidRPr="00E572DA" w:rsidRDefault="00A12B80" w:rsidP="00A12B80">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4.72%</w:t>
            </w:r>
          </w:p>
        </w:tc>
      </w:tr>
      <w:tr w:rsidR="00A12B80" w14:paraId="0B469423" w14:textId="77777777" w:rsidTr="00A12B80">
        <w:tc>
          <w:tcPr>
            <w:tcW w:w="2064" w:type="dxa"/>
            <w:shd w:val="clear" w:color="auto" w:fill="FBE4D5" w:themeFill="accent2" w:themeFillTint="33"/>
            <w:vAlign w:val="bottom"/>
          </w:tcPr>
          <w:p w14:paraId="3D2D3643" w14:textId="75C53507" w:rsidR="00A12B80" w:rsidRDefault="00A12B80" w:rsidP="00A12B80">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E453EE">
              <w:rPr>
                <w:rFonts w:ascii="Times New Roman" w:eastAsia="Arial" w:hAnsi="Times New Roman" w:cs="Times New Roman"/>
                <w:b/>
                <w:bCs/>
                <w:sz w:val="28"/>
                <w:szCs w:val="28"/>
                <w14:ligatures w14:val="none"/>
              </w:rPr>
              <w:t>20</w:t>
            </w:r>
            <w:r w:rsidR="007D282F">
              <w:rPr>
                <w:rFonts w:ascii="Times New Roman" w:eastAsia="Arial" w:hAnsi="Times New Roman" w:cs="Times New Roman"/>
                <w:b/>
                <w:bCs/>
                <w:sz w:val="28"/>
                <w:szCs w:val="28"/>
                <w14:ligatures w14:val="none"/>
              </w:rPr>
              <w:t>-202</w:t>
            </w:r>
            <w:r w:rsidR="00E453EE">
              <w:rPr>
                <w:rFonts w:ascii="Times New Roman" w:eastAsia="Arial" w:hAnsi="Times New Roman" w:cs="Times New Roman"/>
                <w:b/>
                <w:bCs/>
                <w:sz w:val="28"/>
                <w:szCs w:val="28"/>
                <w14:ligatures w14:val="none"/>
              </w:rPr>
              <w:t>1</w:t>
            </w:r>
          </w:p>
        </w:tc>
        <w:tc>
          <w:tcPr>
            <w:tcW w:w="7178" w:type="dxa"/>
            <w:vAlign w:val="bottom"/>
          </w:tcPr>
          <w:p w14:paraId="0A878002" w14:textId="77777777" w:rsidR="00A12B80" w:rsidRPr="00E572DA" w:rsidRDefault="00A12B80" w:rsidP="00A12B80">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3.22%</w:t>
            </w:r>
          </w:p>
        </w:tc>
      </w:tr>
      <w:tr w:rsidR="00A12B80" w14:paraId="2ADDB28E" w14:textId="77777777" w:rsidTr="00A12B80">
        <w:tc>
          <w:tcPr>
            <w:tcW w:w="2064" w:type="dxa"/>
            <w:shd w:val="clear" w:color="auto" w:fill="FBE4D5" w:themeFill="accent2" w:themeFillTint="33"/>
            <w:vAlign w:val="bottom"/>
          </w:tcPr>
          <w:p w14:paraId="2DADBA2A" w14:textId="5719BB40" w:rsidR="00A12B80" w:rsidRDefault="00A12B80" w:rsidP="00A12B80">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7D282F">
              <w:rPr>
                <w:rFonts w:ascii="Times New Roman" w:eastAsia="Arial" w:hAnsi="Times New Roman" w:cs="Times New Roman"/>
                <w:b/>
                <w:bCs/>
                <w:sz w:val="28"/>
                <w:szCs w:val="28"/>
                <w14:ligatures w14:val="none"/>
              </w:rPr>
              <w:t>2</w:t>
            </w:r>
            <w:r w:rsidR="00E453EE">
              <w:rPr>
                <w:rFonts w:ascii="Times New Roman" w:eastAsia="Arial" w:hAnsi="Times New Roman" w:cs="Times New Roman"/>
                <w:b/>
                <w:bCs/>
                <w:sz w:val="28"/>
                <w:szCs w:val="28"/>
                <w14:ligatures w14:val="none"/>
              </w:rPr>
              <w:t>1</w:t>
            </w:r>
            <w:r w:rsidR="007D282F">
              <w:rPr>
                <w:rFonts w:ascii="Times New Roman" w:eastAsia="Arial" w:hAnsi="Times New Roman" w:cs="Times New Roman"/>
                <w:b/>
                <w:bCs/>
                <w:sz w:val="28"/>
                <w:szCs w:val="28"/>
                <w14:ligatures w14:val="none"/>
              </w:rPr>
              <w:t>-202</w:t>
            </w:r>
            <w:r w:rsidR="00E453EE">
              <w:rPr>
                <w:rFonts w:ascii="Times New Roman" w:eastAsia="Arial" w:hAnsi="Times New Roman" w:cs="Times New Roman"/>
                <w:b/>
                <w:bCs/>
                <w:sz w:val="28"/>
                <w:szCs w:val="28"/>
                <w14:ligatures w14:val="none"/>
              </w:rPr>
              <w:t>2</w:t>
            </w:r>
          </w:p>
        </w:tc>
        <w:tc>
          <w:tcPr>
            <w:tcW w:w="7178" w:type="dxa"/>
            <w:vAlign w:val="bottom"/>
          </w:tcPr>
          <w:p w14:paraId="7CCBA09D" w14:textId="77777777" w:rsidR="00A12B80" w:rsidRPr="00E572DA" w:rsidRDefault="00A12B80" w:rsidP="00A12B80">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2.77%</w:t>
            </w:r>
          </w:p>
        </w:tc>
      </w:tr>
      <w:tr w:rsidR="00A12B80" w14:paraId="59004A30" w14:textId="77777777" w:rsidTr="00A12B80">
        <w:tc>
          <w:tcPr>
            <w:tcW w:w="2064" w:type="dxa"/>
            <w:shd w:val="clear" w:color="auto" w:fill="FBE4D5" w:themeFill="accent2" w:themeFillTint="33"/>
            <w:vAlign w:val="bottom"/>
          </w:tcPr>
          <w:p w14:paraId="1617AD75" w14:textId="2AA8AAF9" w:rsidR="00A12B80" w:rsidRDefault="00A12B80" w:rsidP="00A12B80">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E453EE">
              <w:rPr>
                <w:rFonts w:ascii="Times New Roman" w:eastAsia="Arial" w:hAnsi="Times New Roman" w:cs="Times New Roman"/>
                <w:b/>
                <w:bCs/>
                <w:sz w:val="28"/>
                <w:szCs w:val="28"/>
                <w14:ligatures w14:val="none"/>
              </w:rPr>
              <w:t>22-2023</w:t>
            </w:r>
          </w:p>
        </w:tc>
        <w:tc>
          <w:tcPr>
            <w:tcW w:w="7178" w:type="dxa"/>
            <w:vAlign w:val="bottom"/>
          </w:tcPr>
          <w:p w14:paraId="25661A00" w14:textId="77777777" w:rsidR="00A12B80" w:rsidRPr="00E572DA" w:rsidRDefault="00A12B80" w:rsidP="00A12B80">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1.17%</w:t>
            </w:r>
          </w:p>
        </w:tc>
      </w:tr>
    </w:tbl>
    <w:p w14:paraId="7F06417E" w14:textId="77777777" w:rsidR="00040C89" w:rsidRDefault="00040C89" w:rsidP="006653BA">
      <w:pPr>
        <w:spacing w:after="240" w:line="240" w:lineRule="auto"/>
        <w:rPr>
          <w:rFonts w:ascii="Times New Roman" w:eastAsia="Arial" w:hAnsi="Times New Roman" w:cs="Times New Roman"/>
          <w:b/>
          <w:bCs/>
          <w:sz w:val="28"/>
          <w:szCs w:val="28"/>
          <w14:ligatures w14:val="none"/>
        </w:rPr>
      </w:pPr>
    </w:p>
    <w:p w14:paraId="09F64FDD" w14:textId="77777777" w:rsidR="00040C89" w:rsidRDefault="00F8075D" w:rsidP="00DB61F5">
      <w:pPr>
        <w:spacing w:after="240" w:line="240" w:lineRule="auto"/>
        <w:rPr>
          <w:rFonts w:ascii="Times New Roman" w:eastAsia="Arial" w:hAnsi="Times New Roman" w:cs="Times New Roman"/>
          <w:b/>
          <w:bCs/>
          <w:sz w:val="32"/>
          <w:szCs w:val="32"/>
          <w14:ligatures w14:val="none"/>
        </w:rPr>
      </w:pPr>
      <w:r w:rsidRPr="00DB15C9">
        <w:rPr>
          <w:rFonts w:ascii="Times New Roman" w:eastAsia="Arial" w:hAnsi="Times New Roman" w:cs="Times New Roman"/>
          <w:b/>
          <w:bCs/>
          <w:sz w:val="28"/>
          <w:szCs w:val="28"/>
          <w14:ligatures w14:val="none"/>
        </w:rPr>
        <w:t>Interpretation</w:t>
      </w:r>
      <w:r w:rsidR="0031633A" w:rsidRPr="00DB15C9">
        <w:rPr>
          <w:rFonts w:ascii="Times New Roman" w:eastAsia="Arial" w:hAnsi="Times New Roman" w:cs="Times New Roman"/>
          <w:b/>
          <w:bCs/>
          <w:sz w:val="32"/>
          <w:szCs w:val="32"/>
          <w14:ligatures w14:val="none"/>
        </w:rPr>
        <w:t xml:space="preserve">: - </w:t>
      </w:r>
      <w:bookmarkEnd w:id="22"/>
    </w:p>
    <w:p w14:paraId="64F34E58" w14:textId="77777777" w:rsidR="00040C89" w:rsidRDefault="00EA7255"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t xml:space="preserve">The current ratio, which looks at a company's capacity to </w:t>
      </w:r>
      <w:proofErr w:type="spellStart"/>
      <w:r w:rsidRPr="00DB15C9">
        <w:rPr>
          <w:rFonts w:ascii="Times New Roman" w:eastAsia="Times New Roman" w:hAnsi="Times New Roman" w:cs="Times New Roman"/>
          <w:sz w:val="24"/>
          <w:szCs w:val="24"/>
          <w:lang w:val="en-IN" w:eastAsia="en-IN"/>
          <w14:ligatures w14:val="none"/>
        </w:rPr>
        <w:t>fulfill</w:t>
      </w:r>
      <w:proofErr w:type="spellEnd"/>
      <w:r w:rsidRPr="00DB15C9">
        <w:rPr>
          <w:rFonts w:ascii="Times New Roman" w:eastAsia="Times New Roman" w:hAnsi="Times New Roman" w:cs="Times New Roman"/>
          <w:sz w:val="24"/>
          <w:szCs w:val="24"/>
          <w:lang w:val="en-IN" w:eastAsia="en-IN"/>
          <w14:ligatures w14:val="none"/>
        </w:rPr>
        <w:t xml:space="preserve"> short-term obligations using current assets, is an important sign of financial health. Coal India Ltd (CIL)'s current ratio has been falling during the last five years. </w:t>
      </w:r>
    </w:p>
    <w:p w14:paraId="4182B058" w14:textId="4BB890FE" w:rsidR="009D2B11" w:rsidRPr="00DB15C9" w:rsidRDefault="00EA7255" w:rsidP="00DB61F5">
      <w:pPr>
        <w:spacing w:after="240" w:line="240" w:lineRule="auto"/>
        <w:rPr>
          <w:rFonts w:ascii="Times New Roman" w:eastAsia="Arial" w:hAnsi="Times New Roman" w:cs="Times New Roman"/>
          <w:b/>
          <w:bCs/>
          <w:sz w:val="32"/>
          <w:szCs w:val="32"/>
          <w14:ligatures w14:val="none"/>
        </w:rPr>
      </w:pPr>
      <w:r w:rsidRPr="00DB15C9">
        <w:rPr>
          <w:rFonts w:ascii="Times New Roman" w:eastAsia="Times New Roman" w:hAnsi="Times New Roman" w:cs="Times New Roman"/>
          <w:sz w:val="24"/>
          <w:szCs w:val="24"/>
          <w:lang w:val="en-IN" w:eastAsia="en-IN"/>
          <w14:ligatures w14:val="none"/>
        </w:rPr>
        <w:br/>
      </w:r>
      <w:r w:rsidR="006653BA" w:rsidRPr="00DB15C9">
        <w:rPr>
          <w:rFonts w:ascii="Times New Roman" w:eastAsia="Times New Roman" w:hAnsi="Times New Roman" w:cs="Times New Roman"/>
          <w:b/>
          <w:bCs/>
          <w:sz w:val="24"/>
          <w:szCs w:val="24"/>
          <w:lang w:val="en-IN" w:eastAsia="en-IN"/>
          <w14:ligatures w14:val="none"/>
        </w:rPr>
        <w:t>201</w:t>
      </w:r>
      <w:r w:rsidR="0025692F">
        <w:rPr>
          <w:rFonts w:ascii="Times New Roman" w:eastAsia="Times New Roman" w:hAnsi="Times New Roman" w:cs="Times New Roman"/>
          <w:b/>
          <w:bCs/>
          <w:sz w:val="24"/>
          <w:szCs w:val="24"/>
          <w:lang w:val="en-IN" w:eastAsia="en-IN"/>
          <w14:ligatures w14:val="none"/>
        </w:rPr>
        <w:t>9</w:t>
      </w:r>
      <w:r w:rsidR="006653BA" w:rsidRPr="00DB15C9">
        <w:rPr>
          <w:rFonts w:ascii="Times New Roman" w:eastAsia="Times New Roman" w:hAnsi="Times New Roman" w:cs="Times New Roman"/>
          <w:b/>
          <w:bCs/>
          <w:sz w:val="24"/>
          <w:szCs w:val="24"/>
          <w:lang w:val="en-IN" w:eastAsia="en-IN"/>
          <w14:ligatures w14:val="none"/>
        </w:rPr>
        <w:t>:</w:t>
      </w:r>
      <w:r w:rsidR="006653BA" w:rsidRPr="00DB15C9">
        <w:rPr>
          <w:rFonts w:ascii="Times New Roman" w:eastAsia="Times New Roman" w:hAnsi="Times New Roman" w:cs="Times New Roman"/>
          <w:sz w:val="24"/>
          <w:szCs w:val="24"/>
          <w:lang w:val="en-IN" w:eastAsia="en-IN"/>
          <w14:ligatures w14:val="none"/>
        </w:rPr>
        <w:t xml:space="preserve"> The current ratio was 3.28%, suggesting a strong liquidity position with current assets greatly far exceeding current liabilities.</w:t>
      </w:r>
    </w:p>
    <w:p w14:paraId="785489EA" w14:textId="6764E217" w:rsidR="009D2B11" w:rsidRPr="00DB15C9" w:rsidRDefault="006653BA"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20</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A rise to 4.72% indicates even greater liquidity and perhaps prudent asset management.</w:t>
      </w:r>
    </w:p>
    <w:p w14:paraId="296FF5F4" w14:textId="24DB40DE" w:rsidR="006653BA" w:rsidRPr="00DB15C9" w:rsidRDefault="006653BA"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w:t>
      </w:r>
      <w:r w:rsidRPr="00DB15C9">
        <w:rPr>
          <w:rFonts w:ascii="Times New Roman" w:eastAsia="Times New Roman" w:hAnsi="Times New Roman" w:cs="Times New Roman"/>
          <w:b/>
          <w:bCs/>
          <w:sz w:val="24"/>
          <w:szCs w:val="24"/>
          <w:lang w:val="en-IN" w:eastAsia="en-IN"/>
          <w14:ligatures w14:val="none"/>
        </w:rPr>
        <w:t>1:</w:t>
      </w:r>
      <w:r w:rsidRPr="00DB15C9">
        <w:rPr>
          <w:rFonts w:ascii="Times New Roman" w:eastAsia="Times New Roman" w:hAnsi="Times New Roman" w:cs="Times New Roman"/>
          <w:sz w:val="24"/>
          <w:szCs w:val="24"/>
          <w:lang w:val="en-IN" w:eastAsia="en-IN"/>
          <w14:ligatures w14:val="none"/>
        </w:rPr>
        <w:t xml:space="preserve"> A small decrease to 3.22% may be due to improvements in working capital management or changes in short-term liabilities.</w:t>
      </w:r>
    </w:p>
    <w:p w14:paraId="473B64A9" w14:textId="337E779D" w:rsidR="006653BA" w:rsidRPr="00DB15C9" w:rsidRDefault="006653BA"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b/>
          <w:bCs/>
          <w:sz w:val="24"/>
          <w:szCs w:val="24"/>
          <w:lang w:val="en-IN" w:eastAsia="en-IN"/>
          <w14:ligatures w14:val="none"/>
        </w:rPr>
        <w:t>20</w:t>
      </w:r>
      <w:r w:rsidR="00845C73">
        <w:rPr>
          <w:rFonts w:ascii="Times New Roman" w:eastAsia="Times New Roman" w:hAnsi="Times New Roman" w:cs="Times New Roman"/>
          <w:b/>
          <w:bCs/>
          <w:sz w:val="24"/>
          <w:szCs w:val="24"/>
          <w:lang w:val="en-IN" w:eastAsia="en-IN"/>
          <w14:ligatures w14:val="none"/>
        </w:rPr>
        <w:t>22</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The ratio fell further to 2.77%, indicating a deliberate move forward with more efficient asset use or a rise in short-term liabilities.</w:t>
      </w:r>
    </w:p>
    <w:p w14:paraId="5E0DF45E" w14:textId="5947F604" w:rsidR="00EA7255" w:rsidRPr="00DB15C9" w:rsidRDefault="006653BA" w:rsidP="00DB61F5">
      <w:pPr>
        <w:spacing w:after="240" w:line="240" w:lineRule="auto"/>
        <w:rPr>
          <w:rFonts w:ascii="Times New Roman" w:eastAsia="Times New Roman" w:hAnsi="Times New Roman" w:cs="Times New Roman"/>
          <w:lang w:val="en-IN" w:eastAsia="en-IN"/>
          <w14:ligatures w14:val="none"/>
        </w:rPr>
      </w:pPr>
      <w:r w:rsidRPr="00DB15C9">
        <w:rPr>
          <w:rFonts w:ascii="Times New Roman" w:eastAsia="Times New Roman" w:hAnsi="Times New Roman" w:cs="Times New Roman"/>
          <w:b/>
          <w:bCs/>
          <w:sz w:val="24"/>
          <w:szCs w:val="24"/>
          <w:lang w:val="en-IN" w:eastAsia="en-IN"/>
          <w14:ligatures w14:val="none"/>
        </w:rPr>
        <w:t>20</w:t>
      </w:r>
      <w:r w:rsidR="00845C73">
        <w:rPr>
          <w:rFonts w:ascii="Times New Roman" w:eastAsia="Times New Roman" w:hAnsi="Times New Roman" w:cs="Times New Roman"/>
          <w:b/>
          <w:bCs/>
          <w:sz w:val="24"/>
          <w:szCs w:val="24"/>
          <w:lang w:val="en-IN" w:eastAsia="en-IN"/>
          <w14:ligatures w14:val="none"/>
        </w:rPr>
        <w:t>23</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A difficult decrease to 1.17% raises questions about the company's liquidity as it approaches the point when current assets are virtually equal to current liabilities</w:t>
      </w:r>
      <w:r w:rsidRPr="00DB15C9">
        <w:rPr>
          <w:rFonts w:ascii="Times New Roman" w:eastAsia="Times New Roman" w:hAnsi="Times New Roman" w:cs="Times New Roman"/>
          <w:lang w:val="en-IN" w:eastAsia="en-IN"/>
          <w14:ligatures w14:val="none"/>
        </w:rPr>
        <w:t>.</w:t>
      </w:r>
      <w:r w:rsidR="00EA7255" w:rsidRPr="00DB15C9">
        <w:rPr>
          <w:rFonts w:ascii="Times New Roman" w:eastAsia="Times New Roman" w:hAnsi="Times New Roman" w:cs="Times New Roman"/>
          <w:lang w:val="en-IN" w:eastAsia="en-IN"/>
          <w14:ligatures w14:val="none"/>
        </w:rPr>
        <w:br/>
      </w:r>
    </w:p>
    <w:p w14:paraId="7FAF7E30" w14:textId="1A8C8FC4" w:rsidR="00603BAA" w:rsidRPr="009D2B11" w:rsidRDefault="009D2B11" w:rsidP="00DB61F5">
      <w:pPr>
        <w:spacing w:after="240" w:line="240" w:lineRule="auto"/>
        <w:rPr>
          <w:rFonts w:ascii="Times New Roman" w:eastAsia="Times New Roman" w:hAnsi="Times New Roman" w:cs="Times New Roman"/>
          <w:sz w:val="28"/>
          <w:szCs w:val="28"/>
          <w:lang w:val="en-IN" w:eastAsia="en-IN"/>
          <w14:ligatures w14:val="none"/>
        </w:rPr>
      </w:pPr>
      <w:r w:rsidRPr="00DB15C9">
        <w:rPr>
          <w:rFonts w:ascii="Times New Roman" w:eastAsia="Times New Roman" w:hAnsi="Times New Roman" w:cs="Times New Roman"/>
          <w:sz w:val="24"/>
          <w:szCs w:val="24"/>
          <w:lang w:val="en-IN" w:eastAsia="en-IN"/>
          <w14:ligatures w14:val="none"/>
        </w:rPr>
        <w:t xml:space="preserve">This declining trend might be the result of many different kinds of causes, including increasing investment in long-term projects, changes in market conditions, or an intelligent decision to use more short-term finance. It is critical to </w:t>
      </w:r>
      <w:proofErr w:type="spellStart"/>
      <w:r w:rsidRPr="00DB15C9">
        <w:rPr>
          <w:rFonts w:ascii="Times New Roman" w:eastAsia="Times New Roman" w:hAnsi="Times New Roman" w:cs="Times New Roman"/>
          <w:sz w:val="24"/>
          <w:szCs w:val="24"/>
          <w:lang w:val="en-IN" w:eastAsia="en-IN"/>
          <w14:ligatures w14:val="none"/>
        </w:rPr>
        <w:t>analyze</w:t>
      </w:r>
      <w:proofErr w:type="spellEnd"/>
      <w:r w:rsidRPr="00DB15C9">
        <w:rPr>
          <w:rFonts w:ascii="Times New Roman" w:eastAsia="Times New Roman" w:hAnsi="Times New Roman" w:cs="Times New Roman"/>
          <w:sz w:val="24"/>
          <w:szCs w:val="24"/>
          <w:lang w:val="en-IN" w:eastAsia="en-IN"/>
          <w14:ligatures w14:val="none"/>
        </w:rPr>
        <w:t xml:space="preserve"> these data in light of industry standards and the company's operational strategy. </w:t>
      </w:r>
      <w:r w:rsidRPr="00DB15C9">
        <w:rPr>
          <w:rFonts w:ascii="Times New Roman" w:eastAsia="Times New Roman" w:hAnsi="Times New Roman" w:cs="Times New Roman"/>
          <w:sz w:val="24"/>
          <w:szCs w:val="24"/>
          <w:lang w:val="en-IN" w:eastAsia="en-IN"/>
          <w14:ligatures w14:val="none"/>
        </w:rPr>
        <w:br/>
      </w:r>
    </w:p>
    <w:p w14:paraId="0D349F73" w14:textId="77777777" w:rsidR="00F215E8" w:rsidRDefault="00F215E8" w:rsidP="006B6B3E">
      <w:pPr>
        <w:jc w:val="center"/>
        <w:rPr>
          <w:rFonts w:ascii="Times New Roman" w:eastAsia="Arial" w:hAnsi="Times New Roman" w:cs="Times New Roman"/>
          <w:b/>
          <w:bCs/>
          <w:sz w:val="36"/>
          <w:szCs w:val="36"/>
          <w:u w:val="single"/>
          <w14:ligatures w14:val="none"/>
        </w:rPr>
      </w:pPr>
    </w:p>
    <w:p w14:paraId="0A8C094D" w14:textId="155B7526" w:rsidR="00603BAA" w:rsidRDefault="00040C89" w:rsidP="0064070D">
      <w:pPr>
        <w:jc w:val="center"/>
        <w:rPr>
          <w:rFonts w:ascii="Times New Roman" w:eastAsia="Arial" w:hAnsi="Times New Roman" w:cs="Times New Roman"/>
          <w:b/>
          <w:bCs/>
          <w:sz w:val="36"/>
          <w:szCs w:val="36"/>
          <w:u w:val="single"/>
          <w14:ligatures w14:val="none"/>
        </w:rPr>
      </w:pPr>
      <w:r>
        <w:rPr>
          <w:rFonts w:ascii="Times New Roman" w:eastAsia="Arial" w:hAnsi="Times New Roman" w:cs="Times New Roman"/>
          <w:b/>
          <w:bCs/>
          <w:sz w:val="36"/>
          <w:szCs w:val="36"/>
          <w:u w:val="single"/>
          <w14:ligatures w14:val="none"/>
        </w:rPr>
        <w:lastRenderedPageBreak/>
        <w:t>Quick Ratio of Coal India Limited</w:t>
      </w:r>
    </w:p>
    <w:tbl>
      <w:tblPr>
        <w:tblStyle w:val="TableGrid"/>
        <w:tblpPr w:leftFromText="180" w:rightFromText="180" w:vertAnchor="page" w:horzAnchor="margin" w:tblpY="2643"/>
        <w:tblW w:w="0" w:type="auto"/>
        <w:tblLook w:val="04A0" w:firstRow="1" w:lastRow="0" w:firstColumn="1" w:lastColumn="0" w:noHBand="0" w:noVBand="1"/>
      </w:tblPr>
      <w:tblGrid>
        <w:gridCol w:w="2066"/>
        <w:gridCol w:w="7176"/>
      </w:tblGrid>
      <w:tr w:rsidR="0064070D" w14:paraId="2B4E3DDA" w14:textId="77777777" w:rsidTr="0064070D">
        <w:tc>
          <w:tcPr>
            <w:tcW w:w="2093" w:type="dxa"/>
            <w:shd w:val="clear" w:color="auto" w:fill="FBE4D5" w:themeFill="accent2" w:themeFillTint="33"/>
          </w:tcPr>
          <w:p w14:paraId="2DE49127" w14:textId="77777777" w:rsidR="0064070D" w:rsidRDefault="0064070D" w:rsidP="0064070D">
            <w:pPr>
              <w:jc w:val="center"/>
              <w:rPr>
                <w:rFonts w:ascii="Times New Roman" w:eastAsia="Arial" w:hAnsi="Times New Roman" w:cs="Times New Roman"/>
                <w:b/>
                <w:bCs/>
                <w:sz w:val="28"/>
                <w:szCs w:val="28"/>
                <w14:ligatures w14:val="none"/>
              </w:rPr>
            </w:pPr>
            <w:bookmarkStart w:id="23" w:name="_Hlk166306059"/>
            <w:r>
              <w:rPr>
                <w:rFonts w:ascii="Times New Roman" w:eastAsia="Arial" w:hAnsi="Times New Roman" w:cs="Times New Roman"/>
                <w:b/>
                <w:bCs/>
                <w:sz w:val="28"/>
                <w:szCs w:val="28"/>
                <w14:ligatures w14:val="none"/>
              </w:rPr>
              <w:t>Year</w:t>
            </w:r>
          </w:p>
        </w:tc>
        <w:tc>
          <w:tcPr>
            <w:tcW w:w="7315" w:type="dxa"/>
            <w:shd w:val="clear" w:color="auto" w:fill="FBE4D5" w:themeFill="accent2" w:themeFillTint="33"/>
          </w:tcPr>
          <w:p w14:paraId="34A14E86" w14:textId="77777777" w:rsidR="0064070D" w:rsidRPr="006B6B3E" w:rsidRDefault="0064070D" w:rsidP="0064070D">
            <w:pPr>
              <w:jc w:val="center"/>
              <w:rPr>
                <w:rFonts w:ascii="Times New Roman" w:eastAsia="Arial" w:hAnsi="Times New Roman" w:cs="Times New Roman"/>
                <w:b/>
                <w:bCs/>
                <w:sz w:val="28"/>
                <w:szCs w:val="28"/>
                <w14:ligatures w14:val="none"/>
              </w:rPr>
            </w:pPr>
            <w:r w:rsidRPr="006B6B3E">
              <w:rPr>
                <w:rFonts w:ascii="Times New Roman" w:eastAsia="Arial" w:hAnsi="Times New Roman" w:cs="Times New Roman"/>
                <w:b/>
                <w:bCs/>
                <w:sz w:val="32"/>
                <w:szCs w:val="32"/>
                <w14:ligatures w14:val="none"/>
              </w:rPr>
              <w:t>Quick Ratio</w:t>
            </w:r>
          </w:p>
        </w:tc>
      </w:tr>
      <w:tr w:rsidR="0064070D" w14:paraId="64539826" w14:textId="77777777" w:rsidTr="0064070D">
        <w:tc>
          <w:tcPr>
            <w:tcW w:w="2093" w:type="dxa"/>
            <w:shd w:val="clear" w:color="auto" w:fill="FBE4D5" w:themeFill="accent2" w:themeFillTint="33"/>
          </w:tcPr>
          <w:p w14:paraId="73A79F7F" w14:textId="351FE272" w:rsidR="0064070D" w:rsidRDefault="0064070D" w:rsidP="0064070D">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FE46BF">
              <w:rPr>
                <w:rFonts w:ascii="Times New Roman" w:eastAsia="Arial" w:hAnsi="Times New Roman" w:cs="Times New Roman"/>
                <w:b/>
                <w:bCs/>
                <w:sz w:val="28"/>
                <w:szCs w:val="28"/>
                <w14:ligatures w14:val="none"/>
              </w:rPr>
              <w:t>18-2019</w:t>
            </w:r>
          </w:p>
        </w:tc>
        <w:tc>
          <w:tcPr>
            <w:tcW w:w="7315" w:type="dxa"/>
          </w:tcPr>
          <w:p w14:paraId="009EBA09" w14:textId="77777777" w:rsidR="0064070D" w:rsidRPr="001C5602" w:rsidRDefault="0064070D" w:rsidP="0064070D">
            <w:pPr>
              <w:jc w:val="center"/>
              <w:rPr>
                <w:rFonts w:ascii="Times New Roman" w:eastAsia="Arial" w:hAnsi="Times New Roman" w:cs="Times New Roman"/>
                <w:sz w:val="28"/>
                <w:szCs w:val="28"/>
                <w14:ligatures w14:val="none"/>
              </w:rPr>
            </w:pPr>
            <w:r w:rsidRPr="001C5602">
              <w:rPr>
                <w:rFonts w:ascii="Times New Roman" w:eastAsia="Arial" w:hAnsi="Times New Roman" w:cs="Times New Roman"/>
                <w:sz w:val="28"/>
                <w:szCs w:val="28"/>
                <w14:ligatures w14:val="none"/>
              </w:rPr>
              <w:t>3.05%</w:t>
            </w:r>
          </w:p>
        </w:tc>
      </w:tr>
      <w:tr w:rsidR="0064070D" w14:paraId="4ABDC7DA" w14:textId="77777777" w:rsidTr="0064070D">
        <w:tc>
          <w:tcPr>
            <w:tcW w:w="2093" w:type="dxa"/>
            <w:shd w:val="clear" w:color="auto" w:fill="FBE4D5" w:themeFill="accent2" w:themeFillTint="33"/>
          </w:tcPr>
          <w:p w14:paraId="7600E270" w14:textId="29A6A5A5" w:rsidR="0064070D" w:rsidRDefault="0064070D" w:rsidP="0064070D">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FE46BF">
              <w:rPr>
                <w:rFonts w:ascii="Times New Roman" w:eastAsia="Arial" w:hAnsi="Times New Roman" w:cs="Times New Roman"/>
                <w:b/>
                <w:bCs/>
                <w:sz w:val="28"/>
                <w:szCs w:val="28"/>
                <w14:ligatures w14:val="none"/>
              </w:rPr>
              <w:t>9-2020</w:t>
            </w:r>
          </w:p>
        </w:tc>
        <w:tc>
          <w:tcPr>
            <w:tcW w:w="7315" w:type="dxa"/>
          </w:tcPr>
          <w:p w14:paraId="1AFBD8ED" w14:textId="77777777" w:rsidR="0064070D" w:rsidRPr="001C5602" w:rsidRDefault="0064070D" w:rsidP="0064070D">
            <w:pPr>
              <w:jc w:val="center"/>
              <w:rPr>
                <w:rFonts w:ascii="Times New Roman" w:eastAsia="Arial" w:hAnsi="Times New Roman" w:cs="Times New Roman"/>
                <w:sz w:val="28"/>
                <w:szCs w:val="28"/>
                <w14:ligatures w14:val="none"/>
              </w:rPr>
            </w:pPr>
            <w:r w:rsidRPr="001C5602">
              <w:rPr>
                <w:rFonts w:ascii="Times New Roman" w:eastAsia="Arial" w:hAnsi="Times New Roman" w:cs="Times New Roman"/>
                <w:sz w:val="28"/>
                <w:szCs w:val="28"/>
                <w14:ligatures w14:val="none"/>
              </w:rPr>
              <w:t>4.70%</w:t>
            </w:r>
          </w:p>
        </w:tc>
      </w:tr>
      <w:tr w:rsidR="0064070D" w14:paraId="43CB033E" w14:textId="77777777" w:rsidTr="0064070D">
        <w:tc>
          <w:tcPr>
            <w:tcW w:w="2093" w:type="dxa"/>
            <w:shd w:val="clear" w:color="auto" w:fill="FBE4D5" w:themeFill="accent2" w:themeFillTint="33"/>
          </w:tcPr>
          <w:p w14:paraId="6DA8C22C" w14:textId="7ADF4F64" w:rsidR="0064070D" w:rsidRDefault="0064070D" w:rsidP="0064070D">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FE46BF">
              <w:rPr>
                <w:rFonts w:ascii="Times New Roman" w:eastAsia="Arial" w:hAnsi="Times New Roman" w:cs="Times New Roman"/>
                <w:b/>
                <w:bCs/>
                <w:sz w:val="28"/>
                <w:szCs w:val="28"/>
                <w14:ligatures w14:val="none"/>
              </w:rPr>
              <w:t>20-2021</w:t>
            </w:r>
          </w:p>
        </w:tc>
        <w:tc>
          <w:tcPr>
            <w:tcW w:w="7315" w:type="dxa"/>
          </w:tcPr>
          <w:p w14:paraId="7E2DF2DD" w14:textId="77777777" w:rsidR="0064070D" w:rsidRPr="001C5602" w:rsidRDefault="0064070D" w:rsidP="0064070D">
            <w:pPr>
              <w:jc w:val="center"/>
              <w:rPr>
                <w:rFonts w:ascii="Times New Roman" w:eastAsia="Arial" w:hAnsi="Times New Roman" w:cs="Times New Roman"/>
                <w:sz w:val="28"/>
                <w:szCs w:val="28"/>
                <w14:ligatures w14:val="none"/>
              </w:rPr>
            </w:pPr>
            <w:r w:rsidRPr="001C5602">
              <w:rPr>
                <w:rFonts w:ascii="Times New Roman" w:eastAsia="Arial" w:hAnsi="Times New Roman" w:cs="Times New Roman"/>
                <w:sz w:val="28"/>
                <w:szCs w:val="28"/>
                <w14:ligatures w14:val="none"/>
              </w:rPr>
              <w:t>3.14%</w:t>
            </w:r>
          </w:p>
        </w:tc>
      </w:tr>
      <w:tr w:rsidR="0064070D" w14:paraId="2A3589BD" w14:textId="77777777" w:rsidTr="0064070D">
        <w:tc>
          <w:tcPr>
            <w:tcW w:w="2093" w:type="dxa"/>
            <w:shd w:val="clear" w:color="auto" w:fill="FBE4D5" w:themeFill="accent2" w:themeFillTint="33"/>
          </w:tcPr>
          <w:p w14:paraId="5E483E35" w14:textId="6FFA2B0F" w:rsidR="0064070D" w:rsidRDefault="0064070D" w:rsidP="0064070D">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FE46BF">
              <w:rPr>
                <w:rFonts w:ascii="Times New Roman" w:eastAsia="Arial" w:hAnsi="Times New Roman" w:cs="Times New Roman"/>
                <w:b/>
                <w:bCs/>
                <w:sz w:val="28"/>
                <w:szCs w:val="28"/>
                <w14:ligatures w14:val="none"/>
              </w:rPr>
              <w:t>21-2022</w:t>
            </w:r>
          </w:p>
        </w:tc>
        <w:tc>
          <w:tcPr>
            <w:tcW w:w="7315" w:type="dxa"/>
          </w:tcPr>
          <w:p w14:paraId="14876B8C" w14:textId="77777777" w:rsidR="0064070D" w:rsidRPr="001C5602" w:rsidRDefault="0064070D" w:rsidP="0064070D">
            <w:pPr>
              <w:jc w:val="center"/>
              <w:rPr>
                <w:rFonts w:ascii="Times New Roman" w:eastAsia="Arial" w:hAnsi="Times New Roman" w:cs="Times New Roman"/>
                <w:sz w:val="28"/>
                <w:szCs w:val="28"/>
                <w14:ligatures w14:val="none"/>
              </w:rPr>
            </w:pPr>
            <w:r w:rsidRPr="001C5602">
              <w:rPr>
                <w:rFonts w:ascii="Times New Roman" w:eastAsia="Arial" w:hAnsi="Times New Roman" w:cs="Times New Roman"/>
                <w:sz w:val="28"/>
                <w:szCs w:val="28"/>
                <w14:ligatures w14:val="none"/>
              </w:rPr>
              <w:t>2.72%</w:t>
            </w:r>
          </w:p>
        </w:tc>
      </w:tr>
      <w:tr w:rsidR="0064070D" w14:paraId="6737248C" w14:textId="77777777" w:rsidTr="0064070D">
        <w:tc>
          <w:tcPr>
            <w:tcW w:w="2093" w:type="dxa"/>
            <w:shd w:val="clear" w:color="auto" w:fill="FBE4D5" w:themeFill="accent2" w:themeFillTint="33"/>
          </w:tcPr>
          <w:p w14:paraId="62F1F41F" w14:textId="69A8D673" w:rsidR="0064070D" w:rsidRDefault="0064070D" w:rsidP="0064070D">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FE46BF">
              <w:rPr>
                <w:rFonts w:ascii="Times New Roman" w:eastAsia="Arial" w:hAnsi="Times New Roman" w:cs="Times New Roman"/>
                <w:b/>
                <w:bCs/>
                <w:sz w:val="28"/>
                <w:szCs w:val="28"/>
                <w14:ligatures w14:val="none"/>
              </w:rPr>
              <w:t>22-2023</w:t>
            </w:r>
          </w:p>
        </w:tc>
        <w:tc>
          <w:tcPr>
            <w:tcW w:w="7315" w:type="dxa"/>
          </w:tcPr>
          <w:p w14:paraId="772F28A4" w14:textId="77777777" w:rsidR="0064070D" w:rsidRPr="001C5602" w:rsidRDefault="0064070D" w:rsidP="0064070D">
            <w:pPr>
              <w:jc w:val="center"/>
              <w:rPr>
                <w:rFonts w:ascii="Times New Roman" w:eastAsia="Arial" w:hAnsi="Times New Roman" w:cs="Times New Roman"/>
                <w:sz w:val="28"/>
                <w:szCs w:val="28"/>
                <w14:ligatures w14:val="none"/>
              </w:rPr>
            </w:pPr>
            <w:r w:rsidRPr="001C5602">
              <w:rPr>
                <w:rFonts w:ascii="Times New Roman" w:eastAsia="Arial" w:hAnsi="Times New Roman" w:cs="Times New Roman"/>
                <w:sz w:val="28"/>
                <w:szCs w:val="28"/>
                <w14:ligatures w14:val="none"/>
              </w:rPr>
              <w:t>1.62%</w:t>
            </w:r>
          </w:p>
        </w:tc>
      </w:tr>
      <w:bookmarkEnd w:id="23"/>
    </w:tbl>
    <w:p w14:paraId="77D8DD54" w14:textId="77777777" w:rsidR="00DB15C9" w:rsidRDefault="00DB15C9" w:rsidP="001C5602">
      <w:pPr>
        <w:spacing w:after="240" w:line="240" w:lineRule="auto"/>
        <w:rPr>
          <w:rFonts w:ascii="Times New Roman" w:eastAsia="Arial" w:hAnsi="Times New Roman" w:cs="Times New Roman"/>
          <w:b/>
          <w:bCs/>
          <w:sz w:val="28"/>
          <w:szCs w:val="28"/>
          <w14:ligatures w14:val="none"/>
        </w:rPr>
      </w:pPr>
    </w:p>
    <w:p w14:paraId="1135B699" w14:textId="1ABA4AEB" w:rsidR="001C5602" w:rsidRPr="00DB15C9" w:rsidRDefault="001C5602" w:rsidP="00DB61F5">
      <w:pPr>
        <w:spacing w:after="240" w:line="240" w:lineRule="auto"/>
        <w:rPr>
          <w:rFonts w:ascii="Times New Roman" w:eastAsia="Arial" w:hAnsi="Times New Roman" w:cs="Times New Roman"/>
          <w:b/>
          <w:bCs/>
          <w:sz w:val="32"/>
          <w:szCs w:val="32"/>
          <w14:ligatures w14:val="none"/>
        </w:rPr>
      </w:pPr>
      <w:r w:rsidRPr="00DB15C9">
        <w:rPr>
          <w:rFonts w:ascii="Times New Roman" w:eastAsia="Arial" w:hAnsi="Times New Roman" w:cs="Times New Roman"/>
          <w:b/>
          <w:bCs/>
          <w:sz w:val="28"/>
          <w:szCs w:val="28"/>
          <w14:ligatures w14:val="none"/>
        </w:rPr>
        <w:t>Interpretation</w:t>
      </w:r>
      <w:r w:rsidRPr="00DB15C9">
        <w:rPr>
          <w:rFonts w:ascii="Times New Roman" w:eastAsia="Arial" w:hAnsi="Times New Roman" w:cs="Times New Roman"/>
          <w:b/>
          <w:bCs/>
          <w:sz w:val="32"/>
          <w:szCs w:val="32"/>
          <w14:ligatures w14:val="none"/>
        </w:rPr>
        <w:t xml:space="preserve">: - </w:t>
      </w:r>
    </w:p>
    <w:p w14:paraId="0575E75E" w14:textId="77777777" w:rsidR="00F92F80" w:rsidRPr="00DB15C9" w:rsidRDefault="00F92F80" w:rsidP="00DB61F5">
      <w:pPr>
        <w:spacing w:after="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t>The quick ratio measures a company's ability to satisfy short-term obligations using its most liquid assets. The quick ratio for Coal India Ltd (CIL) shows a declining tendency during the five years from 2014 to 2018. This may be examined as follows:</w:t>
      </w:r>
    </w:p>
    <w:p w14:paraId="32F6026A" w14:textId="77777777" w:rsidR="00606392" w:rsidRPr="00DB15C9" w:rsidRDefault="00606392" w:rsidP="00DB61F5">
      <w:pPr>
        <w:spacing w:after="0" w:line="240" w:lineRule="auto"/>
        <w:rPr>
          <w:rFonts w:ascii="Times New Roman" w:eastAsia="Times New Roman" w:hAnsi="Times New Roman" w:cs="Times New Roman"/>
          <w:sz w:val="24"/>
          <w:szCs w:val="24"/>
          <w:lang w:val="en-IN" w:eastAsia="en-IN"/>
          <w14:ligatures w14:val="none"/>
        </w:rPr>
      </w:pPr>
    </w:p>
    <w:p w14:paraId="58F7474C" w14:textId="5CCA1130" w:rsidR="00606392" w:rsidRPr="00DB15C9" w:rsidRDefault="00140C71"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b/>
          <w:bCs/>
          <w:sz w:val="24"/>
          <w:szCs w:val="24"/>
          <w:lang w:val="en-IN" w:eastAsia="en-IN"/>
          <w14:ligatures w14:val="none"/>
        </w:rPr>
        <w:t>201</w:t>
      </w:r>
      <w:r w:rsidR="0025692F">
        <w:rPr>
          <w:rFonts w:ascii="Times New Roman" w:eastAsia="Times New Roman" w:hAnsi="Times New Roman" w:cs="Times New Roman"/>
          <w:b/>
          <w:bCs/>
          <w:sz w:val="24"/>
          <w:szCs w:val="24"/>
          <w:lang w:val="en-IN" w:eastAsia="en-IN"/>
          <w14:ligatures w14:val="none"/>
        </w:rPr>
        <w:t>9</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CIL's quick ratio was 3.05%, showing that it had enough liquid assets to pay its current liabilities and was in good financial health. </w:t>
      </w:r>
    </w:p>
    <w:p w14:paraId="6EE7F14F" w14:textId="4517E3B2" w:rsidR="00606392" w:rsidRPr="00DB15C9" w:rsidRDefault="00140C71"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br/>
      </w: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20</w:t>
      </w:r>
      <w:r w:rsidRPr="00DB15C9">
        <w:rPr>
          <w:rFonts w:ascii="Times New Roman" w:eastAsia="Times New Roman" w:hAnsi="Times New Roman" w:cs="Times New Roman"/>
          <w:b/>
          <w:bCs/>
          <w:sz w:val="24"/>
          <w:szCs w:val="24"/>
          <w:lang w:val="en-IN" w:eastAsia="en-IN"/>
          <w14:ligatures w14:val="none"/>
        </w:rPr>
        <w:t xml:space="preserve">: </w:t>
      </w:r>
      <w:r w:rsidRPr="00DB15C9">
        <w:rPr>
          <w:rFonts w:ascii="Times New Roman" w:eastAsia="Times New Roman" w:hAnsi="Times New Roman" w:cs="Times New Roman"/>
          <w:sz w:val="24"/>
          <w:szCs w:val="24"/>
          <w:lang w:val="en-IN" w:eastAsia="en-IN"/>
          <w14:ligatures w14:val="none"/>
        </w:rPr>
        <w:t xml:space="preserve">The ratio improved to 4.70%, indicating an improvement in the company's liquidity and capacity to satisfy short-term obligations. </w:t>
      </w:r>
    </w:p>
    <w:p w14:paraId="57414BC7" w14:textId="17BD7842" w:rsidR="00140C71" w:rsidRPr="00DB15C9" w:rsidRDefault="00140C71"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br/>
      </w: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w:t>
      </w:r>
      <w:r w:rsidRPr="00DB15C9">
        <w:rPr>
          <w:rFonts w:ascii="Times New Roman" w:eastAsia="Times New Roman" w:hAnsi="Times New Roman" w:cs="Times New Roman"/>
          <w:b/>
          <w:bCs/>
          <w:sz w:val="24"/>
          <w:szCs w:val="24"/>
          <w:lang w:val="en-IN" w:eastAsia="en-IN"/>
          <w14:ligatures w14:val="none"/>
        </w:rPr>
        <w:t>1:</w:t>
      </w:r>
      <w:r w:rsidRPr="00DB15C9">
        <w:rPr>
          <w:rFonts w:ascii="Times New Roman" w:eastAsia="Times New Roman" w:hAnsi="Times New Roman" w:cs="Times New Roman"/>
          <w:sz w:val="24"/>
          <w:szCs w:val="24"/>
          <w:lang w:val="en-IN" w:eastAsia="en-IN"/>
          <w14:ligatures w14:val="none"/>
        </w:rPr>
        <w:t xml:space="preserve"> A little drop to 3.14% could suggest a minor decline in liquid assets or an increase in current liabilities, but it still indicates a strong liquidity position. </w:t>
      </w:r>
    </w:p>
    <w:p w14:paraId="406D4469" w14:textId="33146C97" w:rsidR="00606392" w:rsidRPr="00DB15C9" w:rsidRDefault="00A205FD"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22</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The quick ratio decreased further to 2.72%. This sustained decline might indicate a pattern in which the company's liquid assets are being used or increasing short-term borrowing. </w:t>
      </w:r>
    </w:p>
    <w:p w14:paraId="6C5055EE" w14:textId="4B637A50" w:rsidR="00603BAA" w:rsidRPr="00DB15C9" w:rsidRDefault="00A205FD"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br/>
      </w:r>
      <w:r w:rsidRPr="00DB15C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23</w:t>
      </w:r>
      <w:r w:rsidRPr="00DB15C9">
        <w:rPr>
          <w:rFonts w:ascii="Times New Roman" w:eastAsia="Times New Roman" w:hAnsi="Times New Roman" w:cs="Times New Roman"/>
          <w:b/>
          <w:bCs/>
          <w:sz w:val="24"/>
          <w:szCs w:val="24"/>
          <w:lang w:val="en-IN" w:eastAsia="en-IN"/>
          <w14:ligatures w14:val="none"/>
        </w:rPr>
        <w:t>:</w:t>
      </w:r>
      <w:r w:rsidRPr="00DB15C9">
        <w:rPr>
          <w:rFonts w:ascii="Times New Roman" w:eastAsia="Times New Roman" w:hAnsi="Times New Roman" w:cs="Times New Roman"/>
          <w:sz w:val="24"/>
          <w:szCs w:val="24"/>
          <w:lang w:val="en-IN" w:eastAsia="en-IN"/>
          <w14:ligatures w14:val="none"/>
        </w:rPr>
        <w:t xml:space="preserve"> The ratio dropped to 1.62%, closer to 1. It also means that the company's liquid assets are just sufficient to satisfy its current liabilities, raising the possibility of liquidity issues if the trend continues.</w:t>
      </w:r>
      <w:r w:rsidR="00BA2241" w:rsidRPr="00DB15C9">
        <w:rPr>
          <w:rFonts w:ascii="Times New Roman" w:eastAsia="Times New Roman" w:hAnsi="Times New Roman" w:cs="Times New Roman"/>
          <w:sz w:val="24"/>
          <w:szCs w:val="24"/>
          <w:lang w:val="en-IN" w:eastAsia="en-IN"/>
          <w14:ligatures w14:val="none"/>
        </w:rPr>
        <w:br/>
      </w:r>
    </w:p>
    <w:p w14:paraId="2D940EB3" w14:textId="6692D875" w:rsidR="00BA2241" w:rsidRPr="0016779B" w:rsidRDefault="00BA2241" w:rsidP="00DB61F5">
      <w:pPr>
        <w:spacing w:after="240" w:line="240" w:lineRule="auto"/>
        <w:rPr>
          <w:rFonts w:ascii="Times New Roman" w:eastAsia="Times New Roman" w:hAnsi="Times New Roman" w:cs="Times New Roman"/>
          <w:sz w:val="24"/>
          <w:szCs w:val="24"/>
          <w:lang w:val="en-IN" w:eastAsia="en-IN"/>
          <w14:ligatures w14:val="none"/>
        </w:rPr>
      </w:pPr>
      <w:r w:rsidRPr="00DB15C9">
        <w:rPr>
          <w:rFonts w:ascii="Times New Roman" w:eastAsia="Times New Roman" w:hAnsi="Times New Roman" w:cs="Times New Roman"/>
          <w:sz w:val="24"/>
          <w:szCs w:val="24"/>
          <w:lang w:val="en-IN" w:eastAsia="en-IN"/>
          <w14:ligatures w14:val="none"/>
        </w:rPr>
        <w:t>The quick ratio shows that CIL should regularly control its liquidity to ensure that it has enough liquid assets to cover short-term liabilities.</w:t>
      </w:r>
      <w:r w:rsidRPr="00BA2241">
        <w:rPr>
          <w:rFonts w:ascii="Times New Roman" w:eastAsia="Times New Roman" w:hAnsi="Times New Roman" w:cs="Times New Roman"/>
          <w:sz w:val="24"/>
          <w:szCs w:val="24"/>
          <w:lang w:val="en-IN" w:eastAsia="en-IN"/>
          <w14:ligatures w14:val="none"/>
        </w:rPr>
        <w:br/>
      </w:r>
    </w:p>
    <w:p w14:paraId="34A71333" w14:textId="069C01EF" w:rsidR="00603BAA" w:rsidRDefault="00E76BBE" w:rsidP="0080738D">
      <w:pPr>
        <w:spacing w:after="160" w:line="259" w:lineRule="auto"/>
        <w:jc w:val="center"/>
        <w:rPr>
          <w:rFonts w:ascii="Times New Roman" w:eastAsia="Arial" w:hAnsi="Times New Roman" w:cs="Times New Roman"/>
          <w:b/>
          <w:bCs/>
          <w:sz w:val="36"/>
          <w:szCs w:val="36"/>
          <w:u w:val="single"/>
          <w14:ligatures w14:val="none"/>
        </w:rPr>
      </w:pPr>
      <w:r>
        <w:rPr>
          <w:rFonts w:ascii="Times New Roman" w:eastAsia="Arial" w:hAnsi="Times New Roman" w:cs="Times New Roman"/>
          <w:b/>
          <w:bCs/>
          <w:sz w:val="36"/>
          <w:szCs w:val="36"/>
          <w:u w:val="single"/>
          <w14:ligatures w14:val="none"/>
        </w:rPr>
        <w:lastRenderedPageBreak/>
        <w:t xml:space="preserve">Gross Profit Ratio </w:t>
      </w:r>
      <w:proofErr w:type="gramStart"/>
      <w:r>
        <w:rPr>
          <w:rFonts w:ascii="Times New Roman" w:eastAsia="Arial" w:hAnsi="Times New Roman" w:cs="Times New Roman"/>
          <w:b/>
          <w:bCs/>
          <w:sz w:val="36"/>
          <w:szCs w:val="36"/>
          <w:u w:val="single"/>
          <w14:ligatures w14:val="none"/>
        </w:rPr>
        <w:t>Of</w:t>
      </w:r>
      <w:proofErr w:type="gramEnd"/>
      <w:r>
        <w:rPr>
          <w:rFonts w:ascii="Times New Roman" w:eastAsia="Arial" w:hAnsi="Times New Roman" w:cs="Times New Roman"/>
          <w:b/>
          <w:bCs/>
          <w:sz w:val="36"/>
          <w:szCs w:val="36"/>
          <w:u w:val="single"/>
          <w14:ligatures w14:val="none"/>
        </w:rPr>
        <w:t xml:space="preserve"> Coal India Limite</w:t>
      </w:r>
      <w:r w:rsidR="0080738D">
        <w:rPr>
          <w:rFonts w:ascii="Times New Roman" w:eastAsia="Arial" w:hAnsi="Times New Roman" w:cs="Times New Roman"/>
          <w:b/>
          <w:bCs/>
          <w:sz w:val="36"/>
          <w:szCs w:val="36"/>
          <w:u w:val="single"/>
          <w14:ligatures w14:val="none"/>
        </w:rPr>
        <w:t>d</w:t>
      </w:r>
    </w:p>
    <w:tbl>
      <w:tblPr>
        <w:tblStyle w:val="TableGrid"/>
        <w:tblpPr w:leftFromText="180" w:rightFromText="180" w:vertAnchor="page" w:horzAnchor="margin" w:tblpY="2469"/>
        <w:tblW w:w="0" w:type="auto"/>
        <w:tblLook w:val="04A0" w:firstRow="1" w:lastRow="0" w:firstColumn="1" w:lastColumn="0" w:noHBand="0" w:noVBand="1"/>
      </w:tblPr>
      <w:tblGrid>
        <w:gridCol w:w="2066"/>
        <w:gridCol w:w="7176"/>
      </w:tblGrid>
      <w:tr w:rsidR="0016779B" w14:paraId="3D6C8293" w14:textId="77777777" w:rsidTr="0016779B">
        <w:tc>
          <w:tcPr>
            <w:tcW w:w="2093" w:type="dxa"/>
            <w:shd w:val="clear" w:color="auto" w:fill="FBE4D5" w:themeFill="accent2" w:themeFillTint="33"/>
          </w:tcPr>
          <w:p w14:paraId="783B5B7B" w14:textId="77777777" w:rsidR="0016779B" w:rsidRDefault="0016779B" w:rsidP="0016779B">
            <w:pPr>
              <w:jc w:val="center"/>
              <w:rPr>
                <w:rFonts w:ascii="Times New Roman" w:eastAsia="Arial" w:hAnsi="Times New Roman" w:cs="Times New Roman"/>
                <w:b/>
                <w:bCs/>
                <w:sz w:val="28"/>
                <w:szCs w:val="28"/>
                <w14:ligatures w14:val="none"/>
              </w:rPr>
            </w:pPr>
            <w:r w:rsidRPr="00E76BBE">
              <w:rPr>
                <w:rFonts w:ascii="Times New Roman" w:eastAsia="Arial" w:hAnsi="Times New Roman" w:cs="Times New Roman"/>
                <w:b/>
                <w:bCs/>
                <w:sz w:val="32"/>
                <w:szCs w:val="32"/>
                <w14:ligatures w14:val="none"/>
              </w:rPr>
              <w:t>Year</w:t>
            </w:r>
          </w:p>
        </w:tc>
        <w:tc>
          <w:tcPr>
            <w:tcW w:w="7315" w:type="dxa"/>
            <w:shd w:val="clear" w:color="auto" w:fill="FBE4D5" w:themeFill="accent2" w:themeFillTint="33"/>
          </w:tcPr>
          <w:p w14:paraId="18317BF1" w14:textId="77777777" w:rsidR="0016779B" w:rsidRDefault="0016779B" w:rsidP="0016779B">
            <w:pPr>
              <w:jc w:val="center"/>
              <w:rPr>
                <w:rFonts w:ascii="Times New Roman" w:eastAsia="Arial" w:hAnsi="Times New Roman" w:cs="Times New Roman"/>
                <w:b/>
                <w:bCs/>
                <w:sz w:val="28"/>
                <w:szCs w:val="28"/>
                <w14:ligatures w14:val="none"/>
              </w:rPr>
            </w:pPr>
            <w:r w:rsidRPr="00E76BBE">
              <w:rPr>
                <w:rFonts w:ascii="Times New Roman" w:eastAsia="Arial" w:hAnsi="Times New Roman" w:cs="Times New Roman"/>
                <w:b/>
                <w:bCs/>
                <w:sz w:val="32"/>
                <w:szCs w:val="32"/>
                <w14:ligatures w14:val="none"/>
              </w:rPr>
              <w:t>Gross Profit Ratio</w:t>
            </w:r>
          </w:p>
        </w:tc>
      </w:tr>
      <w:tr w:rsidR="0016779B" w14:paraId="1738DAA2" w14:textId="77777777" w:rsidTr="0016779B">
        <w:tc>
          <w:tcPr>
            <w:tcW w:w="2093" w:type="dxa"/>
            <w:shd w:val="clear" w:color="auto" w:fill="FBE4D5" w:themeFill="accent2" w:themeFillTint="33"/>
          </w:tcPr>
          <w:p w14:paraId="06DA19D2" w14:textId="1514427F"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A42778">
              <w:rPr>
                <w:rFonts w:ascii="Times New Roman" w:eastAsia="Arial" w:hAnsi="Times New Roman" w:cs="Times New Roman"/>
                <w:b/>
                <w:bCs/>
                <w:sz w:val="28"/>
                <w:szCs w:val="28"/>
                <w14:ligatures w14:val="none"/>
              </w:rPr>
              <w:t>18-2019</w:t>
            </w:r>
          </w:p>
        </w:tc>
        <w:tc>
          <w:tcPr>
            <w:tcW w:w="7315" w:type="dxa"/>
          </w:tcPr>
          <w:p w14:paraId="781D4DA6" w14:textId="77777777" w:rsidR="0016779B" w:rsidRPr="009302CE" w:rsidRDefault="0016779B" w:rsidP="0016779B">
            <w:pPr>
              <w:jc w:val="center"/>
              <w:rPr>
                <w:rFonts w:ascii="Times New Roman" w:eastAsia="Arial" w:hAnsi="Times New Roman" w:cs="Times New Roman"/>
                <w:sz w:val="28"/>
                <w:szCs w:val="28"/>
                <w14:ligatures w14:val="none"/>
              </w:rPr>
            </w:pPr>
            <w:r w:rsidRPr="009302CE">
              <w:rPr>
                <w:rFonts w:ascii="Times New Roman" w:eastAsia="Arial" w:hAnsi="Times New Roman" w:cs="Times New Roman"/>
                <w:sz w:val="28"/>
                <w:szCs w:val="28"/>
                <w14:ligatures w14:val="none"/>
              </w:rPr>
              <w:t>3.00%</w:t>
            </w:r>
          </w:p>
        </w:tc>
      </w:tr>
      <w:tr w:rsidR="0016779B" w14:paraId="2062921D" w14:textId="77777777" w:rsidTr="0016779B">
        <w:tc>
          <w:tcPr>
            <w:tcW w:w="2093" w:type="dxa"/>
            <w:shd w:val="clear" w:color="auto" w:fill="FBE4D5" w:themeFill="accent2" w:themeFillTint="33"/>
          </w:tcPr>
          <w:p w14:paraId="7B28401B" w14:textId="2E8AD4F9"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A42778">
              <w:rPr>
                <w:rFonts w:ascii="Times New Roman" w:eastAsia="Arial" w:hAnsi="Times New Roman" w:cs="Times New Roman"/>
                <w:b/>
                <w:bCs/>
                <w:sz w:val="28"/>
                <w:szCs w:val="28"/>
                <w14:ligatures w14:val="none"/>
              </w:rPr>
              <w:t>9-2020</w:t>
            </w:r>
          </w:p>
        </w:tc>
        <w:tc>
          <w:tcPr>
            <w:tcW w:w="7315" w:type="dxa"/>
          </w:tcPr>
          <w:p w14:paraId="5230420B" w14:textId="77777777" w:rsidR="0016779B" w:rsidRPr="009302CE" w:rsidRDefault="0016779B" w:rsidP="0016779B">
            <w:pPr>
              <w:jc w:val="center"/>
              <w:rPr>
                <w:rFonts w:ascii="Times New Roman" w:eastAsia="Arial" w:hAnsi="Times New Roman" w:cs="Times New Roman"/>
                <w:sz w:val="28"/>
                <w:szCs w:val="28"/>
                <w14:ligatures w14:val="none"/>
              </w:rPr>
            </w:pPr>
            <w:r w:rsidRPr="009302CE">
              <w:rPr>
                <w:rFonts w:ascii="Times New Roman" w:eastAsia="Arial" w:hAnsi="Times New Roman" w:cs="Times New Roman"/>
                <w:sz w:val="28"/>
                <w:szCs w:val="28"/>
                <w14:ligatures w14:val="none"/>
              </w:rPr>
              <w:t>2.83%</w:t>
            </w:r>
          </w:p>
        </w:tc>
      </w:tr>
      <w:tr w:rsidR="0016779B" w14:paraId="07404E7B" w14:textId="77777777" w:rsidTr="0016779B">
        <w:tc>
          <w:tcPr>
            <w:tcW w:w="2093" w:type="dxa"/>
            <w:shd w:val="clear" w:color="auto" w:fill="FBE4D5" w:themeFill="accent2" w:themeFillTint="33"/>
          </w:tcPr>
          <w:p w14:paraId="008C2E84" w14:textId="59607532"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A42778">
              <w:rPr>
                <w:rFonts w:ascii="Times New Roman" w:eastAsia="Arial" w:hAnsi="Times New Roman" w:cs="Times New Roman"/>
                <w:b/>
                <w:bCs/>
                <w:sz w:val="28"/>
                <w:szCs w:val="28"/>
                <w14:ligatures w14:val="none"/>
              </w:rPr>
              <w:t>20-2021</w:t>
            </w:r>
          </w:p>
        </w:tc>
        <w:tc>
          <w:tcPr>
            <w:tcW w:w="7315" w:type="dxa"/>
          </w:tcPr>
          <w:p w14:paraId="1CE13879" w14:textId="77777777" w:rsidR="0016779B" w:rsidRPr="009302CE" w:rsidRDefault="0016779B" w:rsidP="0016779B">
            <w:pPr>
              <w:jc w:val="center"/>
              <w:rPr>
                <w:rFonts w:ascii="Times New Roman" w:eastAsia="Arial" w:hAnsi="Times New Roman" w:cs="Times New Roman"/>
                <w:sz w:val="28"/>
                <w:szCs w:val="28"/>
                <w14:ligatures w14:val="none"/>
              </w:rPr>
            </w:pPr>
            <w:r w:rsidRPr="009302CE">
              <w:rPr>
                <w:rFonts w:ascii="Times New Roman" w:eastAsia="Arial" w:hAnsi="Times New Roman" w:cs="Times New Roman"/>
                <w:sz w:val="28"/>
                <w:szCs w:val="28"/>
                <w14:ligatures w14:val="none"/>
              </w:rPr>
              <w:t>1.00%</w:t>
            </w:r>
          </w:p>
        </w:tc>
      </w:tr>
      <w:tr w:rsidR="0016779B" w14:paraId="12187E5F" w14:textId="77777777" w:rsidTr="0016779B">
        <w:tc>
          <w:tcPr>
            <w:tcW w:w="2093" w:type="dxa"/>
            <w:shd w:val="clear" w:color="auto" w:fill="FBE4D5" w:themeFill="accent2" w:themeFillTint="33"/>
          </w:tcPr>
          <w:p w14:paraId="490F7F77" w14:textId="64F03878"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A42778">
              <w:rPr>
                <w:rFonts w:ascii="Times New Roman" w:eastAsia="Arial" w:hAnsi="Times New Roman" w:cs="Times New Roman"/>
                <w:b/>
                <w:bCs/>
                <w:sz w:val="28"/>
                <w:szCs w:val="28"/>
                <w14:ligatures w14:val="none"/>
              </w:rPr>
              <w:t>21-202</w:t>
            </w:r>
            <w:r w:rsidR="00586F8D">
              <w:rPr>
                <w:rFonts w:ascii="Times New Roman" w:eastAsia="Arial" w:hAnsi="Times New Roman" w:cs="Times New Roman"/>
                <w:b/>
                <w:bCs/>
                <w:sz w:val="28"/>
                <w:szCs w:val="28"/>
                <w14:ligatures w14:val="none"/>
              </w:rPr>
              <w:t>2</w:t>
            </w:r>
          </w:p>
        </w:tc>
        <w:tc>
          <w:tcPr>
            <w:tcW w:w="7315" w:type="dxa"/>
          </w:tcPr>
          <w:p w14:paraId="7299D1F4" w14:textId="77777777" w:rsidR="0016779B" w:rsidRPr="009302CE" w:rsidRDefault="0016779B" w:rsidP="0016779B">
            <w:pPr>
              <w:jc w:val="center"/>
              <w:rPr>
                <w:rFonts w:ascii="Times New Roman" w:eastAsia="Arial" w:hAnsi="Times New Roman" w:cs="Times New Roman"/>
                <w:sz w:val="28"/>
                <w:szCs w:val="28"/>
                <w14:ligatures w14:val="none"/>
              </w:rPr>
            </w:pPr>
            <w:r w:rsidRPr="009302CE">
              <w:rPr>
                <w:rFonts w:ascii="Times New Roman" w:eastAsia="Arial" w:hAnsi="Times New Roman" w:cs="Times New Roman"/>
                <w:sz w:val="28"/>
                <w:szCs w:val="28"/>
                <w14:ligatures w14:val="none"/>
              </w:rPr>
              <w:t>2.14%</w:t>
            </w:r>
          </w:p>
        </w:tc>
      </w:tr>
      <w:tr w:rsidR="0016779B" w14:paraId="1FA37606" w14:textId="77777777" w:rsidTr="0016779B">
        <w:tc>
          <w:tcPr>
            <w:tcW w:w="2093" w:type="dxa"/>
            <w:shd w:val="clear" w:color="auto" w:fill="FBE4D5" w:themeFill="accent2" w:themeFillTint="33"/>
          </w:tcPr>
          <w:p w14:paraId="50B4B862" w14:textId="3B3F2160"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586F8D">
              <w:rPr>
                <w:rFonts w:ascii="Times New Roman" w:eastAsia="Arial" w:hAnsi="Times New Roman" w:cs="Times New Roman"/>
                <w:b/>
                <w:bCs/>
                <w:sz w:val="28"/>
                <w:szCs w:val="28"/>
                <w14:ligatures w14:val="none"/>
              </w:rPr>
              <w:t>22-2023</w:t>
            </w:r>
          </w:p>
        </w:tc>
        <w:tc>
          <w:tcPr>
            <w:tcW w:w="7315" w:type="dxa"/>
          </w:tcPr>
          <w:p w14:paraId="40127872" w14:textId="77777777" w:rsidR="0016779B" w:rsidRPr="009302CE" w:rsidRDefault="0016779B" w:rsidP="0016779B">
            <w:pPr>
              <w:jc w:val="center"/>
              <w:rPr>
                <w:rFonts w:ascii="Times New Roman" w:eastAsia="Arial" w:hAnsi="Times New Roman" w:cs="Times New Roman"/>
                <w:sz w:val="28"/>
                <w:szCs w:val="28"/>
                <w14:ligatures w14:val="none"/>
              </w:rPr>
            </w:pPr>
            <w:r w:rsidRPr="009302CE">
              <w:rPr>
                <w:rFonts w:ascii="Times New Roman" w:eastAsia="Arial" w:hAnsi="Times New Roman" w:cs="Times New Roman"/>
                <w:sz w:val="28"/>
                <w:szCs w:val="28"/>
                <w14:ligatures w14:val="none"/>
              </w:rPr>
              <w:t>3.97%</w:t>
            </w:r>
          </w:p>
        </w:tc>
      </w:tr>
    </w:tbl>
    <w:p w14:paraId="44974670" w14:textId="77777777" w:rsidR="00040C89" w:rsidRDefault="00040C89" w:rsidP="0080738D">
      <w:pPr>
        <w:spacing w:after="240" w:line="240" w:lineRule="auto"/>
        <w:rPr>
          <w:rFonts w:ascii="Times New Roman" w:eastAsia="Arial" w:hAnsi="Times New Roman" w:cs="Times New Roman"/>
          <w:b/>
          <w:bCs/>
          <w:sz w:val="32"/>
          <w:szCs w:val="32"/>
          <w14:ligatures w14:val="none"/>
        </w:rPr>
      </w:pPr>
    </w:p>
    <w:p w14:paraId="11E473A1" w14:textId="70A9FE8C" w:rsidR="0080738D" w:rsidRPr="00040C89" w:rsidRDefault="0080738D" w:rsidP="0080738D">
      <w:pPr>
        <w:spacing w:after="240" w:line="240" w:lineRule="auto"/>
        <w:rPr>
          <w:rFonts w:ascii="Times New Roman" w:eastAsia="Arial" w:hAnsi="Times New Roman" w:cs="Times New Roman"/>
          <w:b/>
          <w:bCs/>
          <w:sz w:val="32"/>
          <w:szCs w:val="32"/>
          <w14:ligatures w14:val="none"/>
        </w:rPr>
      </w:pPr>
      <w:r w:rsidRPr="00040C89">
        <w:rPr>
          <w:rFonts w:ascii="Times New Roman" w:eastAsia="Arial" w:hAnsi="Times New Roman" w:cs="Times New Roman"/>
          <w:b/>
          <w:bCs/>
          <w:sz w:val="28"/>
          <w:szCs w:val="28"/>
          <w14:ligatures w14:val="none"/>
        </w:rPr>
        <w:t>Interpretation</w:t>
      </w:r>
      <w:r w:rsidRPr="00040C89">
        <w:rPr>
          <w:rFonts w:ascii="Times New Roman" w:eastAsia="Arial" w:hAnsi="Times New Roman" w:cs="Times New Roman"/>
          <w:b/>
          <w:bCs/>
          <w:sz w:val="32"/>
          <w:szCs w:val="32"/>
          <w14:ligatures w14:val="none"/>
        </w:rPr>
        <w:t xml:space="preserve">: - </w:t>
      </w:r>
    </w:p>
    <w:p w14:paraId="0434A023" w14:textId="77777777"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t xml:space="preserve">The gross profit ratio is a financial statistic that shows the percentage of revenue that exceeds the cost of products sold, and it is a useful predictor of a company's production efficiency and profitability. Here's a summary of Coal India </w:t>
      </w:r>
      <w:proofErr w:type="spellStart"/>
      <w:r w:rsidRPr="00040C89">
        <w:rPr>
          <w:rFonts w:ascii="Times New Roman" w:eastAsia="Times New Roman" w:hAnsi="Times New Roman" w:cs="Times New Roman"/>
          <w:sz w:val="24"/>
          <w:szCs w:val="24"/>
          <w:lang w:val="en-IN" w:eastAsia="en-IN"/>
          <w14:ligatures w14:val="none"/>
        </w:rPr>
        <w:t>Ltd's</w:t>
      </w:r>
      <w:proofErr w:type="spellEnd"/>
      <w:r w:rsidRPr="00040C89">
        <w:rPr>
          <w:rFonts w:ascii="Times New Roman" w:eastAsia="Times New Roman" w:hAnsi="Times New Roman" w:cs="Times New Roman"/>
          <w:sz w:val="24"/>
          <w:szCs w:val="24"/>
          <w:lang w:val="en-IN" w:eastAsia="en-IN"/>
          <w14:ligatures w14:val="none"/>
        </w:rPr>
        <w:t xml:space="preserve"> (CIL) gross profit ratio from 2014 to 2018 for your project. </w:t>
      </w:r>
      <w:r w:rsidRPr="00040C89">
        <w:rPr>
          <w:rFonts w:ascii="Times New Roman" w:eastAsia="Times New Roman" w:hAnsi="Times New Roman" w:cs="Times New Roman"/>
          <w:sz w:val="24"/>
          <w:szCs w:val="24"/>
          <w:lang w:val="en-IN" w:eastAsia="en-IN"/>
          <w14:ligatures w14:val="none"/>
        </w:rPr>
        <w:br/>
      </w:r>
      <w:r w:rsidRPr="00040C89">
        <w:rPr>
          <w:rFonts w:ascii="Times New Roman" w:eastAsia="Times New Roman" w:hAnsi="Times New Roman" w:cs="Times New Roman"/>
          <w:sz w:val="24"/>
          <w:szCs w:val="24"/>
          <w:lang w:val="en-IN" w:eastAsia="en-IN"/>
          <w14:ligatures w14:val="none"/>
        </w:rPr>
        <w:br/>
        <w:t xml:space="preserve">The table shows Coal India </w:t>
      </w:r>
      <w:proofErr w:type="spellStart"/>
      <w:r w:rsidRPr="00040C89">
        <w:rPr>
          <w:rFonts w:ascii="Times New Roman" w:eastAsia="Times New Roman" w:hAnsi="Times New Roman" w:cs="Times New Roman"/>
          <w:sz w:val="24"/>
          <w:szCs w:val="24"/>
          <w:lang w:val="en-IN" w:eastAsia="en-IN"/>
          <w14:ligatures w14:val="none"/>
        </w:rPr>
        <w:t>Ltd's</w:t>
      </w:r>
      <w:proofErr w:type="spellEnd"/>
      <w:r w:rsidRPr="00040C89">
        <w:rPr>
          <w:rFonts w:ascii="Times New Roman" w:eastAsia="Times New Roman" w:hAnsi="Times New Roman" w:cs="Times New Roman"/>
          <w:sz w:val="24"/>
          <w:szCs w:val="24"/>
          <w:lang w:val="en-IN" w:eastAsia="en-IN"/>
          <w14:ligatures w14:val="none"/>
        </w:rPr>
        <w:t xml:space="preserve"> gross profit ratio over five years, with swings indicating changing levels of efficiency and profitability:</w:t>
      </w:r>
    </w:p>
    <w:p w14:paraId="71F01E7A" w14:textId="240D31EE"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t xml:space="preserve">In </w:t>
      </w:r>
      <w:r w:rsidRPr="00040C89">
        <w:rPr>
          <w:rFonts w:ascii="Times New Roman" w:eastAsia="Times New Roman" w:hAnsi="Times New Roman" w:cs="Times New Roman"/>
          <w:b/>
          <w:bCs/>
          <w:sz w:val="24"/>
          <w:szCs w:val="24"/>
          <w:lang w:val="en-IN" w:eastAsia="en-IN"/>
          <w14:ligatures w14:val="none"/>
        </w:rPr>
        <w:t>201</w:t>
      </w:r>
      <w:r w:rsidR="0025692F">
        <w:rPr>
          <w:rFonts w:ascii="Times New Roman" w:eastAsia="Times New Roman" w:hAnsi="Times New Roman" w:cs="Times New Roman"/>
          <w:b/>
          <w:bCs/>
          <w:sz w:val="24"/>
          <w:szCs w:val="24"/>
          <w:lang w:val="en-IN" w:eastAsia="en-IN"/>
          <w14:ligatures w14:val="none"/>
        </w:rPr>
        <w:t>9</w:t>
      </w:r>
      <w:r w:rsidRPr="00040C89">
        <w:rPr>
          <w:rFonts w:ascii="Times New Roman" w:eastAsia="Times New Roman" w:hAnsi="Times New Roman" w:cs="Times New Roman"/>
          <w:sz w:val="24"/>
          <w:szCs w:val="24"/>
          <w:lang w:val="en-IN" w:eastAsia="en-IN"/>
          <w14:ligatures w14:val="none"/>
        </w:rPr>
        <w:t xml:space="preserve">, CIL's gross profit ratio was 3.00%, which means they kept ₹3 for every 100 rupees of income after covering the costs of items supplied. </w:t>
      </w:r>
    </w:p>
    <w:p w14:paraId="23CE1E44" w14:textId="3564A913"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br/>
      </w:r>
      <w:r w:rsidRPr="00040C8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20</w:t>
      </w:r>
      <w:r w:rsidRPr="00040C89">
        <w:rPr>
          <w:rFonts w:ascii="Times New Roman" w:eastAsia="Times New Roman" w:hAnsi="Times New Roman" w:cs="Times New Roman"/>
          <w:b/>
          <w:bCs/>
          <w:sz w:val="24"/>
          <w:szCs w:val="24"/>
          <w:lang w:val="en-IN" w:eastAsia="en-IN"/>
          <w14:ligatures w14:val="none"/>
        </w:rPr>
        <w:t>:</w:t>
      </w:r>
      <w:r w:rsidRPr="00040C89">
        <w:rPr>
          <w:rFonts w:ascii="Times New Roman" w:eastAsia="Times New Roman" w:hAnsi="Times New Roman" w:cs="Times New Roman"/>
          <w:sz w:val="24"/>
          <w:szCs w:val="24"/>
          <w:lang w:val="en-IN" w:eastAsia="en-IN"/>
          <w14:ligatures w14:val="none"/>
        </w:rPr>
        <w:t xml:space="preserve"> There was a modest decline to 2.83%, indicating a minor drop in profitability or an increase in the cost of goods sold compared to revenue. </w:t>
      </w:r>
    </w:p>
    <w:p w14:paraId="356BD891" w14:textId="1450D127"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br/>
      </w:r>
      <w:r w:rsidRPr="00040C8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w:t>
      </w:r>
      <w:r w:rsidRPr="00040C89">
        <w:rPr>
          <w:rFonts w:ascii="Times New Roman" w:eastAsia="Times New Roman" w:hAnsi="Times New Roman" w:cs="Times New Roman"/>
          <w:b/>
          <w:bCs/>
          <w:sz w:val="24"/>
          <w:szCs w:val="24"/>
          <w:lang w:val="en-IN" w:eastAsia="en-IN"/>
          <w14:ligatures w14:val="none"/>
        </w:rPr>
        <w:t xml:space="preserve">1: </w:t>
      </w:r>
      <w:r w:rsidRPr="00040C89">
        <w:rPr>
          <w:rFonts w:ascii="Times New Roman" w:eastAsia="Times New Roman" w:hAnsi="Times New Roman" w:cs="Times New Roman"/>
          <w:sz w:val="24"/>
          <w:szCs w:val="24"/>
          <w:lang w:val="en-IN" w:eastAsia="en-IN"/>
          <w14:ligatures w14:val="none"/>
        </w:rPr>
        <w:t xml:space="preserve">The ratio decreased significantly to 1.00%, which might indicate increasing expenses or less pricing power, affecting profitability negatively. </w:t>
      </w:r>
    </w:p>
    <w:p w14:paraId="055FFF8E" w14:textId="7AD7077C"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br/>
      </w:r>
      <w:r w:rsidRPr="00040C8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22</w:t>
      </w:r>
      <w:r w:rsidRPr="00040C89">
        <w:rPr>
          <w:rFonts w:ascii="Times New Roman" w:eastAsia="Times New Roman" w:hAnsi="Times New Roman" w:cs="Times New Roman"/>
          <w:b/>
          <w:bCs/>
          <w:sz w:val="24"/>
          <w:szCs w:val="24"/>
          <w:lang w:val="en-IN" w:eastAsia="en-IN"/>
          <w14:ligatures w14:val="none"/>
        </w:rPr>
        <w:t>:</w:t>
      </w:r>
      <w:r w:rsidRPr="00040C89">
        <w:rPr>
          <w:rFonts w:ascii="Times New Roman" w:eastAsia="Times New Roman" w:hAnsi="Times New Roman" w:cs="Times New Roman"/>
          <w:sz w:val="24"/>
          <w:szCs w:val="24"/>
          <w:lang w:val="en-IN" w:eastAsia="en-IN"/>
          <w14:ligatures w14:val="none"/>
        </w:rPr>
        <w:t xml:space="preserve"> The ratio increased to 2.14%, indicating a potential cost decrease or increase in sales prices, resulting in higher profitability. </w:t>
      </w:r>
    </w:p>
    <w:p w14:paraId="4EDBABFF" w14:textId="179646AB" w:rsidR="0080738D" w:rsidRPr="00040C89" w:rsidRDefault="0080738D" w:rsidP="0080738D">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br/>
      </w:r>
      <w:r w:rsidRPr="00040C89">
        <w:rPr>
          <w:rFonts w:ascii="Times New Roman" w:eastAsia="Times New Roman" w:hAnsi="Times New Roman" w:cs="Times New Roman"/>
          <w:b/>
          <w:bCs/>
          <w:sz w:val="24"/>
          <w:szCs w:val="24"/>
          <w:lang w:val="en-IN" w:eastAsia="en-IN"/>
          <w14:ligatures w14:val="none"/>
        </w:rPr>
        <w:t>20</w:t>
      </w:r>
      <w:r w:rsidR="0025692F">
        <w:rPr>
          <w:rFonts w:ascii="Times New Roman" w:eastAsia="Times New Roman" w:hAnsi="Times New Roman" w:cs="Times New Roman"/>
          <w:b/>
          <w:bCs/>
          <w:sz w:val="24"/>
          <w:szCs w:val="24"/>
          <w:lang w:val="en-IN" w:eastAsia="en-IN"/>
          <w14:ligatures w14:val="none"/>
        </w:rPr>
        <w:t>23</w:t>
      </w:r>
      <w:r w:rsidRPr="00040C89">
        <w:rPr>
          <w:rFonts w:ascii="Times New Roman" w:eastAsia="Times New Roman" w:hAnsi="Times New Roman" w:cs="Times New Roman"/>
          <w:b/>
          <w:bCs/>
          <w:sz w:val="24"/>
          <w:szCs w:val="24"/>
          <w:lang w:val="en-IN" w:eastAsia="en-IN"/>
          <w14:ligatures w14:val="none"/>
        </w:rPr>
        <w:t>:</w:t>
      </w:r>
      <w:r w:rsidRPr="00040C89">
        <w:rPr>
          <w:rFonts w:ascii="Times New Roman" w:eastAsia="Times New Roman" w:hAnsi="Times New Roman" w:cs="Times New Roman"/>
          <w:sz w:val="24"/>
          <w:szCs w:val="24"/>
          <w:lang w:val="en-IN" w:eastAsia="en-IN"/>
          <w14:ligatures w14:val="none"/>
        </w:rPr>
        <w:t xml:space="preserve"> The ratio increased significantly to 3.97%, the highest level in five years, indicating a significant improvement in production efficiency or market conditions that </w:t>
      </w:r>
      <w:proofErr w:type="spellStart"/>
      <w:r w:rsidRPr="00040C89">
        <w:rPr>
          <w:rFonts w:ascii="Times New Roman" w:eastAsia="Times New Roman" w:hAnsi="Times New Roman" w:cs="Times New Roman"/>
          <w:sz w:val="24"/>
          <w:szCs w:val="24"/>
          <w:lang w:val="en-IN" w:eastAsia="en-IN"/>
          <w14:ligatures w14:val="none"/>
        </w:rPr>
        <w:t>favor</w:t>
      </w:r>
      <w:proofErr w:type="spellEnd"/>
      <w:r w:rsidRPr="00040C89">
        <w:rPr>
          <w:rFonts w:ascii="Times New Roman" w:eastAsia="Times New Roman" w:hAnsi="Times New Roman" w:cs="Times New Roman"/>
          <w:sz w:val="24"/>
          <w:szCs w:val="24"/>
          <w:lang w:val="en-IN" w:eastAsia="en-IN"/>
          <w14:ligatures w14:val="none"/>
        </w:rPr>
        <w:t> larger sales margins.</w:t>
      </w:r>
    </w:p>
    <w:p w14:paraId="5C044CA5" w14:textId="77777777" w:rsidR="000C1695" w:rsidRPr="00040C89" w:rsidRDefault="000C1695" w:rsidP="0080738D">
      <w:pPr>
        <w:spacing w:after="240" w:line="240" w:lineRule="auto"/>
        <w:rPr>
          <w:rFonts w:ascii="Times New Roman" w:eastAsia="Times New Roman" w:hAnsi="Times New Roman" w:cs="Times New Roman"/>
          <w:lang w:val="en-IN" w:eastAsia="en-IN"/>
          <w14:ligatures w14:val="none"/>
        </w:rPr>
      </w:pPr>
    </w:p>
    <w:p w14:paraId="7A3B5363" w14:textId="77777777" w:rsidR="000C1695" w:rsidRPr="000C1695" w:rsidRDefault="000C1695" w:rsidP="000C1695">
      <w:pPr>
        <w:spacing w:after="240" w:line="240" w:lineRule="auto"/>
        <w:rPr>
          <w:rFonts w:ascii="Times New Roman" w:eastAsia="Times New Roman" w:hAnsi="Times New Roman" w:cs="Times New Roman"/>
          <w:sz w:val="24"/>
          <w:szCs w:val="24"/>
          <w:lang w:val="en-IN" w:eastAsia="en-IN"/>
          <w14:ligatures w14:val="none"/>
        </w:rPr>
      </w:pPr>
      <w:r w:rsidRPr="00040C89">
        <w:rPr>
          <w:rFonts w:ascii="Times New Roman" w:eastAsia="Times New Roman" w:hAnsi="Times New Roman" w:cs="Times New Roman"/>
          <w:sz w:val="24"/>
          <w:szCs w:val="24"/>
          <w:lang w:val="en-IN" w:eastAsia="en-IN"/>
          <w14:ligatures w14:val="none"/>
        </w:rPr>
        <w:lastRenderedPageBreak/>
        <w:t>This data shows that CIL had a period of lower profitability in the middle of the period, and then experienced a comeback that reached original levels. The differences might be explained by moves in coal prices, operational efficiency, or market demand.</w:t>
      </w:r>
      <w:r w:rsidRPr="000C1695">
        <w:rPr>
          <w:rFonts w:ascii="Times New Roman" w:eastAsia="Times New Roman" w:hAnsi="Times New Roman" w:cs="Times New Roman"/>
          <w:sz w:val="24"/>
          <w:szCs w:val="24"/>
          <w:lang w:val="en-IN" w:eastAsia="en-IN"/>
          <w14:ligatures w14:val="none"/>
        </w:rPr>
        <w:br/>
      </w:r>
    </w:p>
    <w:p w14:paraId="3D0F328C" w14:textId="2042E271" w:rsidR="00603BAA" w:rsidRPr="0016779B" w:rsidRDefault="00A60D9D" w:rsidP="0016779B">
      <w:pPr>
        <w:spacing w:after="160" w:line="259" w:lineRule="auto"/>
        <w:jc w:val="center"/>
        <w:rPr>
          <w:rFonts w:ascii="Times New Roman" w:eastAsia="Arial" w:hAnsi="Times New Roman" w:cs="Times New Roman"/>
          <w:b/>
          <w:bCs/>
          <w:sz w:val="32"/>
          <w:szCs w:val="32"/>
          <w:u w:val="single"/>
          <w14:ligatures w14:val="none"/>
        </w:rPr>
      </w:pPr>
      <w:r w:rsidRPr="0016779B">
        <w:rPr>
          <w:rFonts w:ascii="Times New Roman" w:eastAsia="Arial" w:hAnsi="Times New Roman" w:cs="Times New Roman"/>
          <w:b/>
          <w:bCs/>
          <w:sz w:val="36"/>
          <w:szCs w:val="36"/>
          <w:u w:val="single"/>
          <w14:ligatures w14:val="none"/>
        </w:rPr>
        <w:t>Retur</w:t>
      </w:r>
      <w:r w:rsidR="00BA7EB7" w:rsidRPr="0016779B">
        <w:rPr>
          <w:rFonts w:ascii="Times New Roman" w:eastAsia="Arial" w:hAnsi="Times New Roman" w:cs="Times New Roman"/>
          <w:b/>
          <w:bCs/>
          <w:sz w:val="36"/>
          <w:szCs w:val="36"/>
          <w:u w:val="single"/>
          <w14:ligatures w14:val="none"/>
        </w:rPr>
        <w:t>n</w:t>
      </w:r>
      <w:r w:rsidRPr="0016779B">
        <w:rPr>
          <w:rFonts w:ascii="Times New Roman" w:eastAsia="Arial" w:hAnsi="Times New Roman" w:cs="Times New Roman"/>
          <w:b/>
          <w:bCs/>
          <w:sz w:val="36"/>
          <w:szCs w:val="36"/>
          <w:u w:val="single"/>
          <w14:ligatures w14:val="none"/>
        </w:rPr>
        <w:t xml:space="preserve"> On </w:t>
      </w:r>
      <w:r w:rsidR="00BA7EB7" w:rsidRPr="0016779B">
        <w:rPr>
          <w:rFonts w:ascii="Times New Roman" w:eastAsia="Arial" w:hAnsi="Times New Roman" w:cs="Times New Roman"/>
          <w:b/>
          <w:bCs/>
          <w:sz w:val="36"/>
          <w:szCs w:val="36"/>
          <w:u w:val="single"/>
          <w14:ligatures w14:val="none"/>
        </w:rPr>
        <w:t xml:space="preserve">Assets </w:t>
      </w:r>
      <w:r w:rsidR="00076B73" w:rsidRPr="0016779B">
        <w:rPr>
          <w:rFonts w:ascii="Times New Roman" w:eastAsia="Arial" w:hAnsi="Times New Roman" w:cs="Times New Roman"/>
          <w:b/>
          <w:bCs/>
          <w:sz w:val="36"/>
          <w:szCs w:val="36"/>
          <w:u w:val="single"/>
          <w14:ligatures w14:val="none"/>
        </w:rPr>
        <w:t>o</w:t>
      </w:r>
      <w:r w:rsidR="00BA7EB7" w:rsidRPr="0016779B">
        <w:rPr>
          <w:rFonts w:ascii="Times New Roman" w:eastAsia="Arial" w:hAnsi="Times New Roman" w:cs="Times New Roman"/>
          <w:b/>
          <w:bCs/>
          <w:sz w:val="36"/>
          <w:szCs w:val="36"/>
          <w:u w:val="single"/>
          <w14:ligatures w14:val="none"/>
        </w:rPr>
        <w:t>f Coal India Lt</w:t>
      </w:r>
      <w:r w:rsidR="00EA5532" w:rsidRPr="0016779B">
        <w:rPr>
          <w:rFonts w:ascii="Times New Roman" w:eastAsia="Arial" w:hAnsi="Times New Roman" w:cs="Times New Roman"/>
          <w:b/>
          <w:bCs/>
          <w:sz w:val="36"/>
          <w:szCs w:val="36"/>
          <w:u w:val="single"/>
          <w14:ligatures w14:val="none"/>
        </w:rPr>
        <w:t>d</w:t>
      </w:r>
    </w:p>
    <w:tbl>
      <w:tblPr>
        <w:tblStyle w:val="TableGrid"/>
        <w:tblpPr w:leftFromText="180" w:rightFromText="180" w:vertAnchor="page" w:horzAnchor="margin" w:tblpY="3837"/>
        <w:tblW w:w="0" w:type="auto"/>
        <w:tblLook w:val="04A0" w:firstRow="1" w:lastRow="0" w:firstColumn="1" w:lastColumn="0" w:noHBand="0" w:noVBand="1"/>
      </w:tblPr>
      <w:tblGrid>
        <w:gridCol w:w="2067"/>
        <w:gridCol w:w="7175"/>
      </w:tblGrid>
      <w:tr w:rsidR="0016779B" w14:paraId="25A11B24" w14:textId="77777777" w:rsidTr="0016779B">
        <w:tc>
          <w:tcPr>
            <w:tcW w:w="2093" w:type="dxa"/>
            <w:shd w:val="clear" w:color="auto" w:fill="FBE4D5" w:themeFill="accent2" w:themeFillTint="33"/>
          </w:tcPr>
          <w:p w14:paraId="07933812" w14:textId="77777777" w:rsidR="0016779B" w:rsidRDefault="0016779B" w:rsidP="0016779B">
            <w:pPr>
              <w:jc w:val="center"/>
              <w:rPr>
                <w:rFonts w:ascii="Times New Roman" w:eastAsia="Arial" w:hAnsi="Times New Roman" w:cs="Times New Roman"/>
                <w:b/>
                <w:bCs/>
                <w:sz w:val="28"/>
                <w:szCs w:val="28"/>
                <w14:ligatures w14:val="none"/>
              </w:rPr>
            </w:pPr>
            <w:r w:rsidRPr="0081378E">
              <w:rPr>
                <w:rFonts w:ascii="Times New Roman" w:eastAsia="Arial" w:hAnsi="Times New Roman" w:cs="Times New Roman"/>
                <w:b/>
                <w:bCs/>
                <w:sz w:val="32"/>
                <w:szCs w:val="32"/>
                <w14:ligatures w14:val="none"/>
              </w:rPr>
              <w:t>Year</w:t>
            </w:r>
          </w:p>
        </w:tc>
        <w:tc>
          <w:tcPr>
            <w:tcW w:w="7315" w:type="dxa"/>
            <w:shd w:val="clear" w:color="auto" w:fill="FBE4D5" w:themeFill="accent2" w:themeFillTint="33"/>
          </w:tcPr>
          <w:p w14:paraId="35DACAC1" w14:textId="77777777" w:rsidR="0016779B" w:rsidRPr="006B6B3E"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32"/>
                <w:szCs w:val="32"/>
                <w14:ligatures w14:val="none"/>
              </w:rPr>
              <w:t>ROA</w:t>
            </w:r>
          </w:p>
        </w:tc>
      </w:tr>
      <w:tr w:rsidR="0016779B" w14:paraId="23AC10B2" w14:textId="77777777" w:rsidTr="0016779B">
        <w:tc>
          <w:tcPr>
            <w:tcW w:w="2093" w:type="dxa"/>
            <w:shd w:val="clear" w:color="auto" w:fill="FBE4D5" w:themeFill="accent2" w:themeFillTint="33"/>
          </w:tcPr>
          <w:p w14:paraId="309B036E" w14:textId="0F280B18"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586F8D">
              <w:rPr>
                <w:rFonts w:ascii="Times New Roman" w:eastAsia="Arial" w:hAnsi="Times New Roman" w:cs="Times New Roman"/>
                <w:b/>
                <w:bCs/>
                <w:sz w:val="28"/>
                <w:szCs w:val="28"/>
                <w14:ligatures w14:val="none"/>
              </w:rPr>
              <w:t>8-2019</w:t>
            </w:r>
          </w:p>
        </w:tc>
        <w:tc>
          <w:tcPr>
            <w:tcW w:w="7315" w:type="dxa"/>
          </w:tcPr>
          <w:p w14:paraId="45DF5426"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0.14%</w:t>
            </w:r>
          </w:p>
        </w:tc>
      </w:tr>
      <w:tr w:rsidR="0016779B" w14:paraId="43EDD4A9" w14:textId="77777777" w:rsidTr="0016779B">
        <w:tc>
          <w:tcPr>
            <w:tcW w:w="2093" w:type="dxa"/>
            <w:shd w:val="clear" w:color="auto" w:fill="FBE4D5" w:themeFill="accent2" w:themeFillTint="33"/>
          </w:tcPr>
          <w:p w14:paraId="1B093CCE" w14:textId="757B1574"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586F8D">
              <w:rPr>
                <w:rFonts w:ascii="Times New Roman" w:eastAsia="Arial" w:hAnsi="Times New Roman" w:cs="Times New Roman"/>
                <w:b/>
                <w:bCs/>
                <w:sz w:val="28"/>
                <w:szCs w:val="28"/>
                <w14:ligatures w14:val="none"/>
              </w:rPr>
              <w:t>9-2020</w:t>
            </w:r>
          </w:p>
        </w:tc>
        <w:tc>
          <w:tcPr>
            <w:tcW w:w="7315" w:type="dxa"/>
          </w:tcPr>
          <w:p w14:paraId="4C6E70E5"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0.60%</w:t>
            </w:r>
          </w:p>
        </w:tc>
      </w:tr>
      <w:tr w:rsidR="0016779B" w14:paraId="4C322185" w14:textId="77777777" w:rsidTr="0016779B">
        <w:tc>
          <w:tcPr>
            <w:tcW w:w="2093" w:type="dxa"/>
            <w:shd w:val="clear" w:color="auto" w:fill="FBE4D5" w:themeFill="accent2" w:themeFillTint="33"/>
          </w:tcPr>
          <w:p w14:paraId="16043E93" w14:textId="1CFFD263"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586F8D">
              <w:rPr>
                <w:rFonts w:ascii="Times New Roman" w:eastAsia="Arial" w:hAnsi="Times New Roman" w:cs="Times New Roman"/>
                <w:b/>
                <w:bCs/>
                <w:sz w:val="28"/>
                <w:szCs w:val="28"/>
                <w14:ligatures w14:val="none"/>
              </w:rPr>
              <w:t>20-2021</w:t>
            </w:r>
          </w:p>
        </w:tc>
        <w:tc>
          <w:tcPr>
            <w:tcW w:w="7315" w:type="dxa"/>
          </w:tcPr>
          <w:p w14:paraId="3BE14573"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0.78%</w:t>
            </w:r>
          </w:p>
        </w:tc>
      </w:tr>
      <w:tr w:rsidR="0016779B" w14:paraId="5D481EE6" w14:textId="77777777" w:rsidTr="0016779B">
        <w:tc>
          <w:tcPr>
            <w:tcW w:w="2093" w:type="dxa"/>
            <w:shd w:val="clear" w:color="auto" w:fill="FBE4D5" w:themeFill="accent2" w:themeFillTint="33"/>
          </w:tcPr>
          <w:p w14:paraId="3A3CD5DD" w14:textId="56EECF4D"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6F0F06">
              <w:rPr>
                <w:rFonts w:ascii="Times New Roman" w:eastAsia="Arial" w:hAnsi="Times New Roman" w:cs="Times New Roman"/>
                <w:b/>
                <w:bCs/>
                <w:sz w:val="28"/>
                <w:szCs w:val="28"/>
                <w14:ligatures w14:val="none"/>
              </w:rPr>
              <w:t>21-2022</w:t>
            </w:r>
          </w:p>
        </w:tc>
        <w:tc>
          <w:tcPr>
            <w:tcW w:w="7315" w:type="dxa"/>
          </w:tcPr>
          <w:p w14:paraId="4AE5645D"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0.76%</w:t>
            </w:r>
          </w:p>
        </w:tc>
      </w:tr>
      <w:tr w:rsidR="0016779B" w14:paraId="22AC232D" w14:textId="77777777" w:rsidTr="0016779B">
        <w:tc>
          <w:tcPr>
            <w:tcW w:w="2093" w:type="dxa"/>
            <w:shd w:val="clear" w:color="auto" w:fill="FBE4D5" w:themeFill="accent2" w:themeFillTint="33"/>
          </w:tcPr>
          <w:p w14:paraId="32D63299" w14:textId="39CB3046"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6F0F06">
              <w:rPr>
                <w:rFonts w:ascii="Times New Roman" w:eastAsia="Arial" w:hAnsi="Times New Roman" w:cs="Times New Roman"/>
                <w:b/>
                <w:bCs/>
                <w:sz w:val="28"/>
                <w:szCs w:val="28"/>
                <w14:ligatures w14:val="none"/>
              </w:rPr>
              <w:t>22-2023</w:t>
            </w:r>
          </w:p>
        </w:tc>
        <w:tc>
          <w:tcPr>
            <w:tcW w:w="7315" w:type="dxa"/>
          </w:tcPr>
          <w:p w14:paraId="5E5FF7A3"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0.50%</w:t>
            </w:r>
          </w:p>
        </w:tc>
      </w:tr>
    </w:tbl>
    <w:p w14:paraId="2E09773A" w14:textId="77777777" w:rsidR="0016779B" w:rsidRDefault="0016779B" w:rsidP="00EE7318">
      <w:pPr>
        <w:spacing w:after="240" w:line="240" w:lineRule="auto"/>
        <w:rPr>
          <w:rFonts w:ascii="Times New Roman" w:eastAsia="Arial" w:hAnsi="Times New Roman" w:cs="Times New Roman"/>
          <w:b/>
          <w:bCs/>
          <w:sz w:val="28"/>
          <w:szCs w:val="28"/>
          <w14:ligatures w14:val="none"/>
        </w:rPr>
      </w:pPr>
    </w:p>
    <w:p w14:paraId="088BA967" w14:textId="7070AF7E" w:rsidR="00EE7318" w:rsidRPr="0016779B" w:rsidRDefault="00EE7318" w:rsidP="00EE7318">
      <w:pPr>
        <w:spacing w:after="240" w:line="240" w:lineRule="auto"/>
        <w:rPr>
          <w:rFonts w:ascii="Times New Roman" w:eastAsia="Arial" w:hAnsi="Times New Roman" w:cs="Times New Roman"/>
          <w:b/>
          <w:bCs/>
          <w:sz w:val="32"/>
          <w:szCs w:val="32"/>
          <w14:ligatures w14:val="none"/>
        </w:rPr>
      </w:pPr>
      <w:r w:rsidRPr="0016779B">
        <w:rPr>
          <w:rFonts w:ascii="Times New Roman" w:eastAsia="Arial" w:hAnsi="Times New Roman" w:cs="Times New Roman"/>
          <w:b/>
          <w:bCs/>
          <w:sz w:val="28"/>
          <w:szCs w:val="28"/>
          <w14:ligatures w14:val="none"/>
        </w:rPr>
        <w:t>Interpretation</w:t>
      </w:r>
      <w:r w:rsidRPr="0016779B">
        <w:rPr>
          <w:rFonts w:ascii="Times New Roman" w:eastAsia="Arial" w:hAnsi="Times New Roman" w:cs="Times New Roman"/>
          <w:b/>
          <w:bCs/>
          <w:sz w:val="32"/>
          <w:szCs w:val="32"/>
          <w14:ligatures w14:val="none"/>
        </w:rPr>
        <w:t xml:space="preserve">: - </w:t>
      </w:r>
    </w:p>
    <w:p w14:paraId="470C7F97" w14:textId="484BCDD6" w:rsidR="003E7F71" w:rsidRPr="0016779B" w:rsidRDefault="003E7F71" w:rsidP="003E7F71">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 xml:space="preserve">The Return on Assets (ROA) ratio is a critical performance measure that calculates how well a firm manages its assets to generate profits. </w:t>
      </w:r>
      <w:r w:rsidRPr="0016779B">
        <w:rPr>
          <w:rFonts w:ascii="Times New Roman" w:eastAsia="Times New Roman" w:hAnsi="Times New Roman" w:cs="Times New Roman"/>
          <w:sz w:val="24"/>
          <w:szCs w:val="24"/>
          <w:lang w:val="en-IN" w:eastAsia="en-IN"/>
          <w14:ligatures w14:val="none"/>
        </w:rPr>
        <w:br/>
        <w:t>The ROA ratio of CIL during the five years shows changes in the company's asset efficiency and profitability:</w:t>
      </w:r>
    </w:p>
    <w:p w14:paraId="6DC7A848" w14:textId="228BCB48" w:rsidR="00EE7318" w:rsidRPr="0016779B" w:rsidRDefault="00EE7318" w:rsidP="00EE7318">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b/>
          <w:bCs/>
          <w:sz w:val="24"/>
          <w:szCs w:val="24"/>
          <w:lang w:val="en-IN" w:eastAsia="en-IN"/>
          <w14:ligatures w14:val="none"/>
        </w:rPr>
        <w:t>201</w:t>
      </w:r>
      <w:r w:rsidR="00A00EA6">
        <w:rPr>
          <w:rFonts w:ascii="Times New Roman" w:eastAsia="Times New Roman" w:hAnsi="Times New Roman" w:cs="Times New Roman"/>
          <w:b/>
          <w:bCs/>
          <w:sz w:val="24"/>
          <w:szCs w:val="24"/>
          <w:lang w:val="en-IN" w:eastAsia="en-IN"/>
          <w14:ligatures w14:val="none"/>
        </w:rPr>
        <w:t>9</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ROA was 0.14%, suggesting a poor return on assets. This shows that CIL could have been more efficient in generating profit from its assets. </w:t>
      </w:r>
    </w:p>
    <w:p w14:paraId="66899E96" w14:textId="5F87B6C7" w:rsidR="00EE7318" w:rsidRPr="0016779B" w:rsidRDefault="00EE7318" w:rsidP="00EE7318">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5F7262">
        <w:rPr>
          <w:rFonts w:ascii="Times New Roman" w:eastAsia="Times New Roman" w:hAnsi="Times New Roman" w:cs="Times New Roman"/>
          <w:b/>
          <w:bCs/>
          <w:sz w:val="24"/>
          <w:szCs w:val="24"/>
          <w:lang w:val="en-IN" w:eastAsia="en-IN"/>
          <w14:ligatures w14:val="none"/>
        </w:rPr>
        <w:t>20</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There was an impressive increase to 0.60%, showing an improvement in asset efficiency and profitability. </w:t>
      </w:r>
    </w:p>
    <w:p w14:paraId="38138743" w14:textId="4E003543" w:rsidR="00EE7318" w:rsidRPr="0016779B" w:rsidRDefault="00EE7318" w:rsidP="00EE7318">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5F7262">
        <w:rPr>
          <w:rFonts w:ascii="Times New Roman" w:eastAsia="Times New Roman" w:hAnsi="Times New Roman" w:cs="Times New Roman"/>
          <w:b/>
          <w:bCs/>
          <w:sz w:val="24"/>
          <w:szCs w:val="24"/>
          <w:lang w:val="en-IN" w:eastAsia="en-IN"/>
          <w14:ligatures w14:val="none"/>
        </w:rPr>
        <w:t>2</w:t>
      </w:r>
      <w:r w:rsidRPr="0016779B">
        <w:rPr>
          <w:rFonts w:ascii="Times New Roman" w:eastAsia="Times New Roman" w:hAnsi="Times New Roman" w:cs="Times New Roman"/>
          <w:b/>
          <w:bCs/>
          <w:sz w:val="24"/>
          <w:szCs w:val="24"/>
          <w:lang w:val="en-IN" w:eastAsia="en-IN"/>
          <w14:ligatures w14:val="none"/>
        </w:rPr>
        <w:t>1:</w:t>
      </w:r>
      <w:r w:rsidRPr="0016779B">
        <w:rPr>
          <w:rFonts w:ascii="Times New Roman" w:eastAsia="Times New Roman" w:hAnsi="Times New Roman" w:cs="Times New Roman"/>
          <w:sz w:val="24"/>
          <w:szCs w:val="24"/>
          <w:lang w:val="en-IN" w:eastAsia="en-IN"/>
          <w14:ligatures w14:val="none"/>
        </w:rPr>
        <w:t xml:space="preserve"> The ROA climbed to 0.78%, increasing the trend of improved efficiency and profitability. </w:t>
      </w:r>
    </w:p>
    <w:p w14:paraId="7FCA1115" w14:textId="41E815BC" w:rsidR="00EE7318" w:rsidRPr="0016779B" w:rsidRDefault="00EE7318" w:rsidP="00EE7318">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t xml:space="preserve">In </w:t>
      </w:r>
      <w:r w:rsidRPr="0016779B">
        <w:rPr>
          <w:rFonts w:ascii="Times New Roman" w:eastAsia="Times New Roman" w:hAnsi="Times New Roman" w:cs="Times New Roman"/>
          <w:b/>
          <w:bCs/>
          <w:sz w:val="24"/>
          <w:szCs w:val="24"/>
          <w:lang w:val="en-IN" w:eastAsia="en-IN"/>
          <w14:ligatures w14:val="none"/>
        </w:rPr>
        <w:t>20</w:t>
      </w:r>
      <w:r w:rsidR="00DA232E">
        <w:rPr>
          <w:rFonts w:ascii="Times New Roman" w:eastAsia="Times New Roman" w:hAnsi="Times New Roman" w:cs="Times New Roman"/>
          <w:b/>
          <w:bCs/>
          <w:sz w:val="24"/>
          <w:szCs w:val="24"/>
          <w:lang w:val="en-IN" w:eastAsia="en-IN"/>
          <w14:ligatures w14:val="none"/>
        </w:rPr>
        <w:t>22</w:t>
      </w:r>
      <w:r w:rsidRPr="0016779B">
        <w:rPr>
          <w:rFonts w:ascii="Times New Roman" w:eastAsia="Times New Roman" w:hAnsi="Times New Roman" w:cs="Times New Roman"/>
          <w:sz w:val="24"/>
          <w:szCs w:val="24"/>
          <w:lang w:val="en-IN" w:eastAsia="en-IN"/>
          <w14:ligatures w14:val="none"/>
        </w:rPr>
        <w:t xml:space="preserve">, the ratio fell marginally to 0.76%, slightly decreasing the company's asset profitability. </w:t>
      </w:r>
    </w:p>
    <w:p w14:paraId="50F74807" w14:textId="3ED65390" w:rsidR="00EE24A1" w:rsidRPr="0016779B" w:rsidRDefault="00EE7318" w:rsidP="0016779B">
      <w:pPr>
        <w:spacing w:after="240" w:line="240" w:lineRule="auto"/>
        <w:rPr>
          <w:rFonts w:ascii="Times New Roman" w:eastAsia="Times New Roman" w:hAnsi="Times New Roman" w:cs="Times New Roman"/>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DA232E">
        <w:rPr>
          <w:rFonts w:ascii="Times New Roman" w:eastAsia="Times New Roman" w:hAnsi="Times New Roman" w:cs="Times New Roman"/>
          <w:b/>
          <w:bCs/>
          <w:sz w:val="24"/>
          <w:szCs w:val="24"/>
          <w:lang w:val="en-IN" w:eastAsia="en-IN"/>
          <w14:ligatures w14:val="none"/>
        </w:rPr>
        <w:t>23</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ROA decreased to 0.50%, showing a decrease in the efficiency of CIL's asset usage over the previous year.</w:t>
      </w:r>
    </w:p>
    <w:p w14:paraId="6CE1F0BA" w14:textId="0987B7E1" w:rsidR="00603BAA" w:rsidRPr="00C91E6C" w:rsidRDefault="00C91E6C" w:rsidP="00D345AA">
      <w:pPr>
        <w:jc w:val="center"/>
        <w:rPr>
          <w:rFonts w:ascii="Times New Roman" w:eastAsia="Arial" w:hAnsi="Times New Roman" w:cs="Times New Roman"/>
          <w:b/>
          <w:bCs/>
          <w:sz w:val="40"/>
          <w:szCs w:val="40"/>
          <w:u w:val="single"/>
          <w14:ligatures w14:val="none"/>
        </w:rPr>
      </w:pPr>
      <w:r w:rsidRPr="00C91E6C">
        <w:rPr>
          <w:rFonts w:ascii="Times New Roman" w:eastAsia="Arial" w:hAnsi="Times New Roman" w:cs="Times New Roman"/>
          <w:b/>
          <w:bCs/>
          <w:sz w:val="40"/>
          <w:szCs w:val="40"/>
          <w:u w:val="single"/>
          <w:lang w:val="en-IN"/>
          <w14:ligatures w14:val="none"/>
        </w:rPr>
        <w:lastRenderedPageBreak/>
        <w:t xml:space="preserve">Debt-to-Equity Ratio </w:t>
      </w:r>
      <w:r w:rsidR="00134745">
        <w:rPr>
          <w:rFonts w:ascii="Times New Roman" w:eastAsia="Arial" w:hAnsi="Times New Roman" w:cs="Times New Roman"/>
          <w:b/>
          <w:bCs/>
          <w:sz w:val="40"/>
          <w:szCs w:val="40"/>
          <w:u w:val="single"/>
          <w:lang w:val="en-IN"/>
          <w14:ligatures w14:val="none"/>
        </w:rPr>
        <w:t>o</w:t>
      </w:r>
      <w:r w:rsidRPr="00C91E6C">
        <w:rPr>
          <w:rFonts w:ascii="Times New Roman" w:eastAsia="Arial" w:hAnsi="Times New Roman" w:cs="Times New Roman"/>
          <w:b/>
          <w:bCs/>
          <w:sz w:val="40"/>
          <w:szCs w:val="40"/>
          <w:u w:val="single"/>
          <w:lang w:val="en-IN"/>
          <w14:ligatures w14:val="none"/>
        </w:rPr>
        <w:t>f Coal India Ltd</w:t>
      </w:r>
    </w:p>
    <w:tbl>
      <w:tblPr>
        <w:tblStyle w:val="TableGrid"/>
        <w:tblpPr w:leftFromText="180" w:rightFromText="180" w:vertAnchor="page" w:horzAnchor="margin" w:tblpY="2578"/>
        <w:tblW w:w="0" w:type="auto"/>
        <w:tblLook w:val="04A0" w:firstRow="1" w:lastRow="0" w:firstColumn="1" w:lastColumn="0" w:noHBand="0" w:noVBand="1"/>
      </w:tblPr>
      <w:tblGrid>
        <w:gridCol w:w="2066"/>
        <w:gridCol w:w="7176"/>
      </w:tblGrid>
      <w:tr w:rsidR="0016779B" w14:paraId="099E07E4" w14:textId="77777777" w:rsidTr="0016779B">
        <w:tc>
          <w:tcPr>
            <w:tcW w:w="2093" w:type="dxa"/>
            <w:shd w:val="clear" w:color="auto" w:fill="FBE4D5" w:themeFill="accent2" w:themeFillTint="33"/>
          </w:tcPr>
          <w:p w14:paraId="048C7655" w14:textId="77777777" w:rsidR="0016779B" w:rsidRDefault="0016779B" w:rsidP="0016779B">
            <w:pPr>
              <w:jc w:val="center"/>
              <w:rPr>
                <w:rFonts w:ascii="Times New Roman" w:eastAsia="Arial" w:hAnsi="Times New Roman" w:cs="Times New Roman"/>
                <w:b/>
                <w:bCs/>
                <w:sz w:val="28"/>
                <w:szCs w:val="28"/>
                <w14:ligatures w14:val="none"/>
              </w:rPr>
            </w:pPr>
            <w:r w:rsidRPr="000E224A">
              <w:rPr>
                <w:rFonts w:ascii="Times New Roman" w:eastAsia="Arial" w:hAnsi="Times New Roman" w:cs="Times New Roman"/>
                <w:b/>
                <w:bCs/>
                <w:sz w:val="32"/>
                <w:szCs w:val="32"/>
                <w14:ligatures w14:val="none"/>
              </w:rPr>
              <w:t>Year</w:t>
            </w:r>
          </w:p>
        </w:tc>
        <w:tc>
          <w:tcPr>
            <w:tcW w:w="7315" w:type="dxa"/>
            <w:shd w:val="clear" w:color="auto" w:fill="FBE4D5" w:themeFill="accent2" w:themeFillTint="33"/>
          </w:tcPr>
          <w:p w14:paraId="1BA45001" w14:textId="77777777" w:rsidR="0016779B" w:rsidRPr="006B6B3E" w:rsidRDefault="0016779B" w:rsidP="0016779B">
            <w:pPr>
              <w:jc w:val="center"/>
              <w:rPr>
                <w:rFonts w:ascii="Times New Roman" w:eastAsia="Arial" w:hAnsi="Times New Roman" w:cs="Times New Roman"/>
                <w:b/>
                <w:bCs/>
                <w:sz w:val="28"/>
                <w:szCs w:val="28"/>
                <w14:ligatures w14:val="none"/>
              </w:rPr>
            </w:pPr>
            <w:r w:rsidRPr="000E224A">
              <w:rPr>
                <w:rFonts w:ascii="Times New Roman" w:hAnsi="Times New Roman" w:cs="Times New Roman"/>
                <w:b/>
                <w:bCs/>
                <w:sz w:val="32"/>
                <w:szCs w:val="32"/>
                <w:lang w:val="en-IN"/>
              </w:rPr>
              <w:t>Debt-to-Equity</w:t>
            </w:r>
          </w:p>
        </w:tc>
      </w:tr>
      <w:tr w:rsidR="0016779B" w14:paraId="5FB1661B" w14:textId="77777777" w:rsidTr="0016779B">
        <w:tc>
          <w:tcPr>
            <w:tcW w:w="2093" w:type="dxa"/>
            <w:shd w:val="clear" w:color="auto" w:fill="FBE4D5" w:themeFill="accent2" w:themeFillTint="33"/>
          </w:tcPr>
          <w:p w14:paraId="0EA15AEC" w14:textId="0E1149DF"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643C0B">
              <w:rPr>
                <w:rFonts w:ascii="Times New Roman" w:eastAsia="Arial" w:hAnsi="Times New Roman" w:cs="Times New Roman"/>
                <w:b/>
                <w:bCs/>
                <w:sz w:val="28"/>
                <w:szCs w:val="28"/>
                <w14:ligatures w14:val="none"/>
              </w:rPr>
              <w:t>8-2019</w:t>
            </w:r>
          </w:p>
        </w:tc>
        <w:tc>
          <w:tcPr>
            <w:tcW w:w="7315" w:type="dxa"/>
          </w:tcPr>
          <w:p w14:paraId="5F29BFD6"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1.45</w:t>
            </w:r>
            <w:r w:rsidRPr="001C5602">
              <w:rPr>
                <w:rFonts w:ascii="Times New Roman" w:eastAsia="Arial" w:hAnsi="Times New Roman" w:cs="Times New Roman"/>
                <w:sz w:val="28"/>
                <w:szCs w:val="28"/>
                <w14:ligatures w14:val="none"/>
              </w:rPr>
              <w:t>%</w:t>
            </w:r>
          </w:p>
        </w:tc>
      </w:tr>
      <w:tr w:rsidR="0016779B" w14:paraId="06718C2F" w14:textId="77777777" w:rsidTr="0016779B">
        <w:tc>
          <w:tcPr>
            <w:tcW w:w="2093" w:type="dxa"/>
            <w:shd w:val="clear" w:color="auto" w:fill="FBE4D5" w:themeFill="accent2" w:themeFillTint="33"/>
          </w:tcPr>
          <w:p w14:paraId="33A71332" w14:textId="4237BF3B"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643C0B">
              <w:rPr>
                <w:rFonts w:ascii="Times New Roman" w:eastAsia="Arial" w:hAnsi="Times New Roman" w:cs="Times New Roman"/>
                <w:b/>
                <w:bCs/>
                <w:sz w:val="28"/>
                <w:szCs w:val="28"/>
                <w14:ligatures w14:val="none"/>
              </w:rPr>
              <w:t>9-2020</w:t>
            </w:r>
          </w:p>
        </w:tc>
        <w:tc>
          <w:tcPr>
            <w:tcW w:w="7315" w:type="dxa"/>
          </w:tcPr>
          <w:p w14:paraId="2B982288"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0.32</w:t>
            </w:r>
            <w:r w:rsidRPr="001C5602">
              <w:rPr>
                <w:rFonts w:ascii="Times New Roman" w:eastAsia="Arial" w:hAnsi="Times New Roman" w:cs="Times New Roman"/>
                <w:sz w:val="28"/>
                <w:szCs w:val="28"/>
                <w14:ligatures w14:val="none"/>
              </w:rPr>
              <w:t>%</w:t>
            </w:r>
          </w:p>
        </w:tc>
      </w:tr>
      <w:tr w:rsidR="0016779B" w14:paraId="1AD9754C" w14:textId="77777777" w:rsidTr="0016779B">
        <w:tc>
          <w:tcPr>
            <w:tcW w:w="2093" w:type="dxa"/>
            <w:shd w:val="clear" w:color="auto" w:fill="FBE4D5" w:themeFill="accent2" w:themeFillTint="33"/>
          </w:tcPr>
          <w:p w14:paraId="4D1B9335" w14:textId="02FA75EC"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643C0B">
              <w:rPr>
                <w:rFonts w:ascii="Times New Roman" w:eastAsia="Arial" w:hAnsi="Times New Roman" w:cs="Times New Roman"/>
                <w:b/>
                <w:bCs/>
                <w:sz w:val="28"/>
                <w:szCs w:val="28"/>
                <w14:ligatures w14:val="none"/>
              </w:rPr>
              <w:t>20-2021</w:t>
            </w:r>
          </w:p>
        </w:tc>
        <w:tc>
          <w:tcPr>
            <w:tcW w:w="7315" w:type="dxa"/>
          </w:tcPr>
          <w:p w14:paraId="35EB3192"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0.34</w:t>
            </w:r>
            <w:r w:rsidRPr="001C5602">
              <w:rPr>
                <w:rFonts w:ascii="Times New Roman" w:eastAsia="Arial" w:hAnsi="Times New Roman" w:cs="Times New Roman"/>
                <w:sz w:val="28"/>
                <w:szCs w:val="28"/>
                <w14:ligatures w14:val="none"/>
              </w:rPr>
              <w:t>%</w:t>
            </w:r>
          </w:p>
        </w:tc>
      </w:tr>
      <w:tr w:rsidR="0016779B" w14:paraId="2719F8B6" w14:textId="77777777" w:rsidTr="0016779B">
        <w:tc>
          <w:tcPr>
            <w:tcW w:w="2093" w:type="dxa"/>
            <w:shd w:val="clear" w:color="auto" w:fill="FBE4D5" w:themeFill="accent2" w:themeFillTint="33"/>
          </w:tcPr>
          <w:p w14:paraId="2375B47C" w14:textId="7E719A04"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643C0B">
              <w:rPr>
                <w:rFonts w:ascii="Times New Roman" w:eastAsia="Arial" w:hAnsi="Times New Roman" w:cs="Times New Roman"/>
                <w:b/>
                <w:bCs/>
                <w:sz w:val="28"/>
                <w:szCs w:val="28"/>
                <w14:ligatures w14:val="none"/>
              </w:rPr>
              <w:t>21-2022</w:t>
            </w:r>
          </w:p>
        </w:tc>
        <w:tc>
          <w:tcPr>
            <w:tcW w:w="7315" w:type="dxa"/>
          </w:tcPr>
          <w:p w14:paraId="7599C4A6"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0.35</w:t>
            </w:r>
            <w:r w:rsidRPr="001C5602">
              <w:rPr>
                <w:rFonts w:ascii="Times New Roman" w:eastAsia="Arial" w:hAnsi="Times New Roman" w:cs="Times New Roman"/>
                <w:sz w:val="28"/>
                <w:szCs w:val="28"/>
                <w14:ligatures w14:val="none"/>
              </w:rPr>
              <w:t>%</w:t>
            </w:r>
          </w:p>
        </w:tc>
      </w:tr>
      <w:tr w:rsidR="0016779B" w14:paraId="3142F6EA" w14:textId="77777777" w:rsidTr="0016779B">
        <w:tc>
          <w:tcPr>
            <w:tcW w:w="2093" w:type="dxa"/>
            <w:shd w:val="clear" w:color="auto" w:fill="FBE4D5" w:themeFill="accent2" w:themeFillTint="33"/>
          </w:tcPr>
          <w:p w14:paraId="2A6720E1" w14:textId="3D996B07"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643C0B">
              <w:rPr>
                <w:rFonts w:ascii="Times New Roman" w:eastAsia="Arial" w:hAnsi="Times New Roman" w:cs="Times New Roman"/>
                <w:b/>
                <w:bCs/>
                <w:sz w:val="28"/>
                <w:szCs w:val="28"/>
                <w14:ligatures w14:val="none"/>
              </w:rPr>
              <w:t>22-2023</w:t>
            </w:r>
          </w:p>
        </w:tc>
        <w:tc>
          <w:tcPr>
            <w:tcW w:w="7315" w:type="dxa"/>
          </w:tcPr>
          <w:p w14:paraId="51652B82"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0.45</w:t>
            </w:r>
            <w:r w:rsidRPr="001C5602">
              <w:rPr>
                <w:rFonts w:ascii="Times New Roman" w:eastAsia="Arial" w:hAnsi="Times New Roman" w:cs="Times New Roman"/>
                <w:sz w:val="28"/>
                <w:szCs w:val="28"/>
                <w14:ligatures w14:val="none"/>
              </w:rPr>
              <w:t>%</w:t>
            </w:r>
          </w:p>
        </w:tc>
      </w:tr>
    </w:tbl>
    <w:p w14:paraId="6ADEBA69" w14:textId="3CE0D276" w:rsidR="00134745" w:rsidRPr="0016779B" w:rsidRDefault="00134745" w:rsidP="00134745">
      <w:pPr>
        <w:spacing w:after="240" w:line="240" w:lineRule="auto"/>
        <w:rPr>
          <w:rFonts w:ascii="Times New Roman" w:eastAsia="Arial" w:hAnsi="Times New Roman" w:cs="Times New Roman"/>
          <w:b/>
          <w:bCs/>
          <w:sz w:val="32"/>
          <w:szCs w:val="32"/>
          <w14:ligatures w14:val="none"/>
        </w:rPr>
      </w:pPr>
      <w:r w:rsidRPr="0016779B">
        <w:rPr>
          <w:rFonts w:ascii="Times New Roman" w:eastAsia="Arial" w:hAnsi="Times New Roman" w:cs="Times New Roman"/>
          <w:b/>
          <w:bCs/>
          <w:sz w:val="28"/>
          <w:szCs w:val="28"/>
          <w14:ligatures w14:val="none"/>
        </w:rPr>
        <w:t>Interpretation</w:t>
      </w:r>
      <w:r w:rsidRPr="0016779B">
        <w:rPr>
          <w:rFonts w:ascii="Times New Roman" w:eastAsia="Arial" w:hAnsi="Times New Roman" w:cs="Times New Roman"/>
          <w:b/>
          <w:bCs/>
          <w:sz w:val="32"/>
          <w:szCs w:val="32"/>
          <w14:ligatures w14:val="none"/>
        </w:rPr>
        <w:t xml:space="preserve">: - </w:t>
      </w:r>
    </w:p>
    <w:p w14:paraId="3BD44FFA" w14:textId="77777777" w:rsidR="00734B8F" w:rsidRPr="0016779B" w:rsidRDefault="00690AF1"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 xml:space="preserve">The D/E ratio of CIL over the past five years shows a company's changing debt and financial structure: </w:t>
      </w:r>
    </w:p>
    <w:p w14:paraId="0596BD15" w14:textId="3E4BC163" w:rsidR="0016779B" w:rsidRDefault="00734B8F"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b/>
          <w:bCs/>
          <w:sz w:val="24"/>
          <w:szCs w:val="24"/>
          <w:lang w:val="en-IN" w:eastAsia="en-IN"/>
          <w14:ligatures w14:val="none"/>
        </w:rPr>
        <w:t>201</w:t>
      </w:r>
      <w:r w:rsidR="00B361F1">
        <w:rPr>
          <w:rFonts w:ascii="Times New Roman" w:eastAsia="Times New Roman" w:hAnsi="Times New Roman" w:cs="Times New Roman"/>
          <w:b/>
          <w:bCs/>
          <w:sz w:val="24"/>
          <w:szCs w:val="24"/>
          <w:lang w:val="en-IN" w:eastAsia="en-IN"/>
          <w14:ligatures w14:val="none"/>
        </w:rPr>
        <w:t>9</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D/E ratio was 1.45%, indicating that the firm depended more on debt financing than on equity at the start of the period. </w:t>
      </w:r>
    </w:p>
    <w:p w14:paraId="153E1C08" w14:textId="0694248C" w:rsidR="00734B8F" w:rsidRPr="0016779B" w:rsidRDefault="00734B8F"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B361F1">
        <w:rPr>
          <w:rFonts w:ascii="Times New Roman" w:eastAsia="Times New Roman" w:hAnsi="Times New Roman" w:cs="Times New Roman"/>
          <w:b/>
          <w:bCs/>
          <w:sz w:val="24"/>
          <w:szCs w:val="24"/>
          <w:lang w:val="en-IN" w:eastAsia="en-IN"/>
          <w14:ligatures w14:val="none"/>
        </w:rPr>
        <w:t>20</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There was a massive drop to 0.32%, indicating a major reduction in take usage or an increase in equity, reflecting a more careful financing strategy. </w:t>
      </w:r>
    </w:p>
    <w:p w14:paraId="6B576FCC" w14:textId="0E5F2133" w:rsidR="00734B8F" w:rsidRPr="0016779B" w:rsidRDefault="00734B8F"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B361F1">
        <w:rPr>
          <w:rFonts w:ascii="Times New Roman" w:eastAsia="Times New Roman" w:hAnsi="Times New Roman" w:cs="Times New Roman"/>
          <w:b/>
          <w:bCs/>
          <w:sz w:val="24"/>
          <w:szCs w:val="24"/>
          <w:lang w:val="en-IN" w:eastAsia="en-IN"/>
          <w14:ligatures w14:val="none"/>
        </w:rPr>
        <w:t>21</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ratio improved slightly to 0.34%, showing a little improvement in borrowing or a decrease in equity. </w:t>
      </w:r>
    </w:p>
    <w:p w14:paraId="15BF3092" w14:textId="1C93AE48" w:rsidR="00734B8F" w:rsidRPr="0016779B" w:rsidRDefault="00734B8F"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B361F1">
        <w:rPr>
          <w:rFonts w:ascii="Times New Roman" w:eastAsia="Times New Roman" w:hAnsi="Times New Roman" w:cs="Times New Roman"/>
          <w:b/>
          <w:bCs/>
          <w:sz w:val="24"/>
          <w:szCs w:val="24"/>
          <w:lang w:val="en-IN" w:eastAsia="en-IN"/>
          <w14:ligatures w14:val="none"/>
        </w:rPr>
        <w:t>22</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ratio continued pretty stable at 0.35%, indicating that the company's financial leverage wasn't changing much over the year. </w:t>
      </w:r>
    </w:p>
    <w:p w14:paraId="3BDDD43B" w14:textId="21DC2484" w:rsidR="00734B8F" w:rsidRPr="0016779B" w:rsidRDefault="00734B8F"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A26C74">
        <w:rPr>
          <w:rFonts w:ascii="Times New Roman" w:eastAsia="Times New Roman" w:hAnsi="Times New Roman" w:cs="Times New Roman"/>
          <w:b/>
          <w:bCs/>
          <w:sz w:val="24"/>
          <w:szCs w:val="24"/>
          <w:lang w:val="en-IN" w:eastAsia="en-IN"/>
          <w14:ligatures w14:val="none"/>
        </w:rPr>
        <w:t>23</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ratio increased to 0.45%, indicating a tiny increase in debt or a fall in equity, maybe as a result of additional investments or acquisitions.</w:t>
      </w:r>
      <w:r w:rsidRPr="0016779B">
        <w:rPr>
          <w:rFonts w:ascii="Times New Roman" w:eastAsia="Times New Roman" w:hAnsi="Times New Roman" w:cs="Times New Roman"/>
          <w:sz w:val="24"/>
          <w:szCs w:val="24"/>
          <w:lang w:val="en-IN" w:eastAsia="en-IN"/>
          <w14:ligatures w14:val="none"/>
        </w:rPr>
        <w:br/>
      </w:r>
    </w:p>
    <w:p w14:paraId="3271EFD1" w14:textId="76F0FB57" w:rsidR="00603BAA" w:rsidRPr="00734B8F" w:rsidRDefault="00134745" w:rsidP="00734B8F">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This data shows that CIL started with higher leverage in 2014, dramatically reduced its debt load by 2015, and then maintained a pretty steady but slightly growing leverage between 2016 and 2018. The low percentages indicate that the firm has a strong equity basis and doesn't depend strongly on debt to finance its operations. To perform an exhaustive investigation, these ratios must be compared to standard practice and the company's strategic financial decisions made throughout these years.</w:t>
      </w:r>
      <w:r w:rsidRPr="00134745">
        <w:rPr>
          <w:rFonts w:ascii="Times New Roman" w:eastAsia="Times New Roman" w:hAnsi="Times New Roman" w:cs="Times New Roman"/>
          <w:sz w:val="24"/>
          <w:szCs w:val="24"/>
          <w:lang w:val="en-IN" w:eastAsia="en-IN"/>
          <w14:ligatures w14:val="none"/>
        </w:rPr>
        <w:br/>
      </w:r>
    </w:p>
    <w:p w14:paraId="1D68EE90" w14:textId="17D382C1" w:rsidR="00603BAA" w:rsidRPr="00C91E6C" w:rsidRDefault="00C91E6C" w:rsidP="00D345AA">
      <w:pPr>
        <w:jc w:val="center"/>
        <w:rPr>
          <w:rFonts w:ascii="Times New Roman" w:eastAsia="Arial" w:hAnsi="Times New Roman" w:cs="Times New Roman"/>
          <w:b/>
          <w:bCs/>
          <w:sz w:val="40"/>
          <w:szCs w:val="40"/>
          <w:u w:val="single"/>
          <w14:ligatures w14:val="none"/>
        </w:rPr>
      </w:pPr>
      <w:r w:rsidRPr="00C91E6C">
        <w:rPr>
          <w:rFonts w:ascii="Times New Roman" w:eastAsia="Arial" w:hAnsi="Times New Roman" w:cs="Times New Roman"/>
          <w:b/>
          <w:bCs/>
          <w:sz w:val="40"/>
          <w:szCs w:val="40"/>
          <w:u w:val="single"/>
          <w:lang w:val="en-IN"/>
          <w14:ligatures w14:val="none"/>
        </w:rPr>
        <w:lastRenderedPageBreak/>
        <w:t xml:space="preserve">Debt Ratio </w:t>
      </w:r>
      <w:r w:rsidR="00134745">
        <w:rPr>
          <w:rFonts w:ascii="Times New Roman" w:eastAsia="Arial" w:hAnsi="Times New Roman" w:cs="Times New Roman"/>
          <w:b/>
          <w:bCs/>
          <w:sz w:val="40"/>
          <w:szCs w:val="40"/>
          <w:u w:val="single"/>
          <w:lang w:val="en-IN"/>
          <w14:ligatures w14:val="none"/>
        </w:rPr>
        <w:t>o</w:t>
      </w:r>
      <w:r w:rsidRPr="00C91E6C">
        <w:rPr>
          <w:rFonts w:ascii="Times New Roman" w:eastAsia="Arial" w:hAnsi="Times New Roman" w:cs="Times New Roman"/>
          <w:b/>
          <w:bCs/>
          <w:sz w:val="40"/>
          <w:szCs w:val="40"/>
          <w:u w:val="single"/>
          <w:lang w:val="en-IN"/>
          <w14:ligatures w14:val="none"/>
        </w:rPr>
        <w:t xml:space="preserve">f Coal India Ltd </w:t>
      </w:r>
    </w:p>
    <w:p w14:paraId="785BD22E" w14:textId="77777777" w:rsidR="009B703D" w:rsidRDefault="009B703D">
      <w:pPr>
        <w:spacing w:after="160" w:line="259" w:lineRule="auto"/>
        <w:rPr>
          <w:rFonts w:ascii="Times New Roman" w:eastAsia="Arial" w:hAnsi="Times New Roman" w:cs="Times New Roman"/>
          <w:b/>
          <w:bCs/>
          <w:sz w:val="36"/>
          <w:szCs w:val="36"/>
          <w:u w:val="single"/>
          <w14:ligatures w14:val="none"/>
        </w:rPr>
      </w:pPr>
    </w:p>
    <w:tbl>
      <w:tblPr>
        <w:tblStyle w:val="TableGrid"/>
        <w:tblpPr w:leftFromText="180" w:rightFromText="180" w:vertAnchor="page" w:horzAnchor="margin" w:tblpY="2748"/>
        <w:tblW w:w="0" w:type="auto"/>
        <w:tblLook w:val="04A0" w:firstRow="1" w:lastRow="0" w:firstColumn="1" w:lastColumn="0" w:noHBand="0" w:noVBand="1"/>
      </w:tblPr>
      <w:tblGrid>
        <w:gridCol w:w="2066"/>
        <w:gridCol w:w="7176"/>
      </w:tblGrid>
      <w:tr w:rsidR="0016779B" w14:paraId="6FA535E6" w14:textId="77777777" w:rsidTr="0016779B">
        <w:tc>
          <w:tcPr>
            <w:tcW w:w="2093" w:type="dxa"/>
            <w:shd w:val="clear" w:color="auto" w:fill="FBE4D5" w:themeFill="accent2" w:themeFillTint="33"/>
          </w:tcPr>
          <w:p w14:paraId="3DD2DE7A" w14:textId="77777777"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Year</w:t>
            </w:r>
          </w:p>
        </w:tc>
        <w:tc>
          <w:tcPr>
            <w:tcW w:w="7315" w:type="dxa"/>
            <w:shd w:val="clear" w:color="auto" w:fill="FBE4D5" w:themeFill="accent2" w:themeFillTint="33"/>
          </w:tcPr>
          <w:p w14:paraId="5DADCD2E" w14:textId="77777777" w:rsidR="0016779B" w:rsidRPr="006B6B3E" w:rsidRDefault="0016779B" w:rsidP="0016779B">
            <w:pPr>
              <w:jc w:val="center"/>
              <w:rPr>
                <w:rFonts w:ascii="Times New Roman" w:eastAsia="Arial" w:hAnsi="Times New Roman" w:cs="Times New Roman"/>
                <w:b/>
                <w:bCs/>
                <w:sz w:val="28"/>
                <w:szCs w:val="28"/>
                <w14:ligatures w14:val="none"/>
              </w:rPr>
            </w:pPr>
            <w:r w:rsidRPr="00C91E6C">
              <w:rPr>
                <w:rFonts w:ascii="Times New Roman" w:hAnsi="Times New Roman" w:cs="Times New Roman"/>
                <w:b/>
                <w:bCs/>
                <w:sz w:val="32"/>
                <w:szCs w:val="32"/>
                <w:lang w:val="en-IN"/>
              </w:rPr>
              <w:t>Debt Ratio</w:t>
            </w:r>
          </w:p>
        </w:tc>
      </w:tr>
      <w:tr w:rsidR="0016779B" w14:paraId="347594E5" w14:textId="77777777" w:rsidTr="0016779B">
        <w:tc>
          <w:tcPr>
            <w:tcW w:w="2093" w:type="dxa"/>
            <w:shd w:val="clear" w:color="auto" w:fill="FBE4D5" w:themeFill="accent2" w:themeFillTint="33"/>
          </w:tcPr>
          <w:p w14:paraId="3011B0BE" w14:textId="18E66ACF"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752A44">
              <w:rPr>
                <w:rFonts w:ascii="Times New Roman" w:eastAsia="Arial" w:hAnsi="Times New Roman" w:cs="Times New Roman"/>
                <w:b/>
                <w:bCs/>
                <w:sz w:val="28"/>
                <w:szCs w:val="28"/>
                <w14:ligatures w14:val="none"/>
              </w:rPr>
              <w:t>8-2019</w:t>
            </w:r>
          </w:p>
        </w:tc>
        <w:tc>
          <w:tcPr>
            <w:tcW w:w="7315" w:type="dxa"/>
          </w:tcPr>
          <w:p w14:paraId="31B629FD"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0.59%</w:t>
            </w:r>
          </w:p>
        </w:tc>
      </w:tr>
      <w:tr w:rsidR="0016779B" w14:paraId="7490819D" w14:textId="77777777" w:rsidTr="0016779B">
        <w:tc>
          <w:tcPr>
            <w:tcW w:w="2093" w:type="dxa"/>
            <w:shd w:val="clear" w:color="auto" w:fill="FBE4D5" w:themeFill="accent2" w:themeFillTint="33"/>
          </w:tcPr>
          <w:p w14:paraId="1DDDE1B2" w14:textId="0C42052A"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201</w:t>
            </w:r>
            <w:r w:rsidR="00752A44">
              <w:rPr>
                <w:rFonts w:ascii="Times New Roman" w:eastAsia="Arial" w:hAnsi="Times New Roman" w:cs="Times New Roman"/>
                <w:b/>
                <w:bCs/>
                <w:sz w:val="28"/>
                <w:szCs w:val="28"/>
                <w14:ligatures w14:val="none"/>
              </w:rPr>
              <w:t>9-2020</w:t>
            </w:r>
          </w:p>
        </w:tc>
        <w:tc>
          <w:tcPr>
            <w:tcW w:w="7315" w:type="dxa"/>
          </w:tcPr>
          <w:p w14:paraId="64282E99"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0.24%</w:t>
            </w:r>
          </w:p>
        </w:tc>
      </w:tr>
      <w:tr w:rsidR="0016779B" w14:paraId="27B759CF" w14:textId="77777777" w:rsidTr="0016779B">
        <w:tc>
          <w:tcPr>
            <w:tcW w:w="2093" w:type="dxa"/>
            <w:shd w:val="clear" w:color="auto" w:fill="FBE4D5" w:themeFill="accent2" w:themeFillTint="33"/>
          </w:tcPr>
          <w:p w14:paraId="66C962A9" w14:textId="327C88BC"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752A44">
              <w:rPr>
                <w:rFonts w:ascii="Times New Roman" w:eastAsia="Arial" w:hAnsi="Times New Roman" w:cs="Times New Roman"/>
                <w:b/>
                <w:bCs/>
                <w:sz w:val="28"/>
                <w:szCs w:val="28"/>
                <w14:ligatures w14:val="none"/>
              </w:rPr>
              <w:t>20-2021</w:t>
            </w:r>
          </w:p>
        </w:tc>
        <w:tc>
          <w:tcPr>
            <w:tcW w:w="7315" w:type="dxa"/>
          </w:tcPr>
          <w:p w14:paraId="56DAECB2" w14:textId="77777777" w:rsidR="0016779B" w:rsidRPr="001C5602" w:rsidRDefault="0016779B" w:rsidP="0016779B">
            <w:pPr>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0.25%</w:t>
            </w:r>
          </w:p>
        </w:tc>
      </w:tr>
      <w:tr w:rsidR="0016779B" w14:paraId="26BEBF2F" w14:textId="77777777" w:rsidTr="0016779B">
        <w:tc>
          <w:tcPr>
            <w:tcW w:w="2093" w:type="dxa"/>
            <w:shd w:val="clear" w:color="auto" w:fill="FBE4D5" w:themeFill="accent2" w:themeFillTint="33"/>
          </w:tcPr>
          <w:p w14:paraId="3FFD1851" w14:textId="5EB58E4B"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4E7F16">
              <w:rPr>
                <w:rFonts w:ascii="Times New Roman" w:eastAsia="Arial" w:hAnsi="Times New Roman" w:cs="Times New Roman"/>
                <w:b/>
                <w:bCs/>
                <w:sz w:val="28"/>
                <w:szCs w:val="28"/>
                <w14:ligatures w14:val="none"/>
              </w:rPr>
              <w:t>21-2022</w:t>
            </w:r>
          </w:p>
        </w:tc>
        <w:tc>
          <w:tcPr>
            <w:tcW w:w="7315" w:type="dxa"/>
          </w:tcPr>
          <w:p w14:paraId="6B9AA527" w14:textId="77777777" w:rsidR="0016779B" w:rsidRPr="001C5602" w:rsidRDefault="0016779B" w:rsidP="0016779B">
            <w:pPr>
              <w:spacing w:line="360" w:lineRule="auto"/>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0.26%</w:t>
            </w:r>
          </w:p>
        </w:tc>
      </w:tr>
      <w:tr w:rsidR="0016779B" w14:paraId="404230EC" w14:textId="77777777" w:rsidTr="0016779B">
        <w:tc>
          <w:tcPr>
            <w:tcW w:w="2093" w:type="dxa"/>
            <w:shd w:val="clear" w:color="auto" w:fill="FBE4D5" w:themeFill="accent2" w:themeFillTint="33"/>
          </w:tcPr>
          <w:p w14:paraId="7EB924D8" w14:textId="5B13F4AA" w:rsidR="0016779B" w:rsidRDefault="0016779B" w:rsidP="0016779B">
            <w:pPr>
              <w:jc w:val="center"/>
              <w:rPr>
                <w:rFonts w:ascii="Times New Roman" w:eastAsia="Arial" w:hAnsi="Times New Roman" w:cs="Times New Roman"/>
                <w:b/>
                <w:bCs/>
                <w:sz w:val="28"/>
                <w:szCs w:val="28"/>
                <w14:ligatures w14:val="none"/>
              </w:rPr>
            </w:pPr>
            <w:r>
              <w:rPr>
                <w:rFonts w:ascii="Times New Roman" w:eastAsia="Arial" w:hAnsi="Times New Roman" w:cs="Times New Roman"/>
                <w:b/>
                <w:bCs/>
                <w:sz w:val="28"/>
                <w:szCs w:val="28"/>
                <w14:ligatures w14:val="none"/>
              </w:rPr>
              <w:t>20</w:t>
            </w:r>
            <w:r w:rsidR="004E7F16">
              <w:rPr>
                <w:rFonts w:ascii="Times New Roman" w:eastAsia="Arial" w:hAnsi="Times New Roman" w:cs="Times New Roman"/>
                <w:b/>
                <w:bCs/>
                <w:sz w:val="28"/>
                <w:szCs w:val="28"/>
                <w14:ligatures w14:val="none"/>
              </w:rPr>
              <w:t>22-</w:t>
            </w:r>
            <w:r w:rsidR="00F70C9F">
              <w:rPr>
                <w:rFonts w:ascii="Times New Roman" w:eastAsia="Arial" w:hAnsi="Times New Roman" w:cs="Times New Roman"/>
                <w:b/>
                <w:bCs/>
                <w:sz w:val="28"/>
                <w:szCs w:val="28"/>
                <w14:ligatures w14:val="none"/>
              </w:rPr>
              <w:t>2023</w:t>
            </w:r>
          </w:p>
        </w:tc>
        <w:tc>
          <w:tcPr>
            <w:tcW w:w="7315" w:type="dxa"/>
          </w:tcPr>
          <w:p w14:paraId="1FC76A35" w14:textId="77777777" w:rsidR="0016779B" w:rsidRPr="001C5602" w:rsidRDefault="0016779B" w:rsidP="0016779B">
            <w:pPr>
              <w:spacing w:line="360" w:lineRule="auto"/>
              <w:jc w:val="center"/>
              <w:rPr>
                <w:rFonts w:ascii="Times New Roman" w:eastAsia="Arial" w:hAnsi="Times New Roman" w:cs="Times New Roman"/>
                <w:sz w:val="28"/>
                <w:szCs w:val="28"/>
                <w14:ligatures w14:val="none"/>
              </w:rPr>
            </w:pPr>
            <w:r>
              <w:rPr>
                <w:rFonts w:ascii="Times New Roman" w:eastAsia="Arial" w:hAnsi="Times New Roman" w:cs="Times New Roman"/>
                <w:sz w:val="28"/>
                <w:szCs w:val="28"/>
                <w14:ligatures w14:val="none"/>
              </w:rPr>
              <w:t>0.31%</w:t>
            </w:r>
          </w:p>
        </w:tc>
      </w:tr>
    </w:tbl>
    <w:p w14:paraId="63C4A1C4" w14:textId="77777777" w:rsidR="00E110A5" w:rsidRPr="0016779B" w:rsidRDefault="00E110A5" w:rsidP="00E110A5">
      <w:pPr>
        <w:spacing w:after="240" w:line="240" w:lineRule="auto"/>
        <w:rPr>
          <w:rFonts w:ascii="Times New Roman" w:eastAsia="Arial" w:hAnsi="Times New Roman" w:cs="Times New Roman"/>
          <w:b/>
          <w:bCs/>
          <w:sz w:val="36"/>
          <w:szCs w:val="36"/>
          <w14:ligatures w14:val="none"/>
        </w:rPr>
      </w:pPr>
      <w:r w:rsidRPr="0016779B">
        <w:rPr>
          <w:rFonts w:ascii="Times New Roman" w:eastAsia="Arial" w:hAnsi="Times New Roman" w:cs="Times New Roman"/>
          <w:b/>
          <w:bCs/>
          <w:sz w:val="32"/>
          <w:szCs w:val="32"/>
          <w14:ligatures w14:val="none"/>
        </w:rPr>
        <w:t>Interpretation</w:t>
      </w:r>
      <w:r w:rsidRPr="0016779B">
        <w:rPr>
          <w:rFonts w:ascii="Times New Roman" w:eastAsia="Arial" w:hAnsi="Times New Roman" w:cs="Times New Roman"/>
          <w:b/>
          <w:bCs/>
          <w:sz w:val="36"/>
          <w:szCs w:val="36"/>
          <w14:ligatures w14:val="none"/>
        </w:rPr>
        <w:t xml:space="preserve">: - </w:t>
      </w:r>
    </w:p>
    <w:p w14:paraId="4E19C632" w14:textId="466C11DA" w:rsidR="009B703D" w:rsidRPr="0016779B" w:rsidRDefault="009B703D" w:rsidP="009B703D">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 xml:space="preserve">CIL's debt ratio over five years shows the company's financial leverage and risk: </w:t>
      </w: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201</w:t>
      </w:r>
      <w:r w:rsidR="00896908">
        <w:rPr>
          <w:rFonts w:ascii="Times New Roman" w:eastAsia="Times New Roman" w:hAnsi="Times New Roman" w:cs="Times New Roman"/>
          <w:b/>
          <w:bCs/>
          <w:sz w:val="24"/>
          <w:szCs w:val="24"/>
          <w:lang w:val="en-IN" w:eastAsia="en-IN"/>
          <w14:ligatures w14:val="none"/>
        </w:rPr>
        <w:t>9</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Debt Ratio was 0.59%, showing that only a small percentage of CIL's assets were financed with debt, indicating little financial risk.</w:t>
      </w:r>
    </w:p>
    <w:p w14:paraId="0A7B1F93" w14:textId="652BB9C7" w:rsidR="009B703D" w:rsidRPr="0016779B" w:rsidRDefault="009B703D" w:rsidP="009B703D">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 xml:space="preserve"> </w:t>
      </w: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896908">
        <w:rPr>
          <w:rFonts w:ascii="Times New Roman" w:eastAsia="Times New Roman" w:hAnsi="Times New Roman" w:cs="Times New Roman"/>
          <w:b/>
          <w:bCs/>
          <w:sz w:val="24"/>
          <w:szCs w:val="24"/>
          <w:lang w:val="en-IN" w:eastAsia="en-IN"/>
          <w14:ligatures w14:val="none"/>
        </w:rPr>
        <w:t>20</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There was a significant drop to 0.24%, showing a reduction in debt financing, suggesting even lower financial risk and a strong equity position.</w:t>
      </w:r>
    </w:p>
    <w:p w14:paraId="5DC30BC2" w14:textId="4AC67318" w:rsidR="009B703D" w:rsidRPr="0016779B" w:rsidRDefault="009B703D" w:rsidP="009B703D">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 xml:space="preserve"> </w:t>
      </w: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896908">
        <w:rPr>
          <w:rFonts w:ascii="Times New Roman" w:eastAsia="Times New Roman" w:hAnsi="Times New Roman" w:cs="Times New Roman"/>
          <w:b/>
          <w:bCs/>
          <w:sz w:val="24"/>
          <w:szCs w:val="24"/>
          <w:lang w:val="en-IN" w:eastAsia="en-IN"/>
          <w14:ligatures w14:val="none"/>
        </w:rPr>
        <w:t>21</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ratio maintained steady at 0.25%, showing a careful debt level. </w:t>
      </w:r>
    </w:p>
    <w:p w14:paraId="04DD9142" w14:textId="63B3F7DA" w:rsidR="009B703D" w:rsidRPr="0016779B" w:rsidRDefault="009B703D" w:rsidP="009B703D">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896908">
        <w:rPr>
          <w:rFonts w:ascii="Times New Roman" w:eastAsia="Times New Roman" w:hAnsi="Times New Roman" w:cs="Times New Roman"/>
          <w:b/>
          <w:bCs/>
          <w:sz w:val="24"/>
          <w:szCs w:val="24"/>
          <w:lang w:val="en-IN" w:eastAsia="en-IN"/>
          <w14:ligatures w14:val="none"/>
        </w:rPr>
        <w:t>22</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A small rise to 0.26% suggests a marginal increase in loan financing, however the financial structure maintains low risk. </w:t>
      </w:r>
    </w:p>
    <w:p w14:paraId="0DB53619" w14:textId="3A52E372" w:rsidR="009B703D" w:rsidRPr="0016779B" w:rsidRDefault="009B703D" w:rsidP="009B703D">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br/>
      </w:r>
      <w:r w:rsidRPr="0016779B">
        <w:rPr>
          <w:rFonts w:ascii="Times New Roman" w:eastAsia="Times New Roman" w:hAnsi="Times New Roman" w:cs="Times New Roman"/>
          <w:b/>
          <w:bCs/>
          <w:sz w:val="24"/>
          <w:szCs w:val="24"/>
          <w:lang w:val="en-IN" w:eastAsia="en-IN"/>
          <w14:ligatures w14:val="none"/>
        </w:rPr>
        <w:t>20</w:t>
      </w:r>
      <w:r w:rsidR="00896908">
        <w:rPr>
          <w:rFonts w:ascii="Times New Roman" w:eastAsia="Times New Roman" w:hAnsi="Times New Roman" w:cs="Times New Roman"/>
          <w:b/>
          <w:bCs/>
          <w:sz w:val="24"/>
          <w:szCs w:val="24"/>
          <w:lang w:val="en-IN" w:eastAsia="en-IN"/>
          <w14:ligatures w14:val="none"/>
        </w:rPr>
        <w:t>23</w:t>
      </w:r>
      <w:r w:rsidRPr="0016779B">
        <w:rPr>
          <w:rFonts w:ascii="Times New Roman" w:eastAsia="Times New Roman" w:hAnsi="Times New Roman" w:cs="Times New Roman"/>
          <w:b/>
          <w:bCs/>
          <w:sz w:val="24"/>
          <w:szCs w:val="24"/>
          <w:lang w:val="en-IN" w:eastAsia="en-IN"/>
          <w14:ligatures w14:val="none"/>
        </w:rPr>
        <w:t>:</w:t>
      </w:r>
      <w:r w:rsidRPr="0016779B">
        <w:rPr>
          <w:rFonts w:ascii="Times New Roman" w:eastAsia="Times New Roman" w:hAnsi="Times New Roman" w:cs="Times New Roman"/>
          <w:sz w:val="24"/>
          <w:szCs w:val="24"/>
          <w:lang w:val="en-IN" w:eastAsia="en-IN"/>
          <w14:ligatures w14:val="none"/>
        </w:rPr>
        <w:t xml:space="preserve"> The ratio became 0.31%, showing a minor rise in borrowing, although the company's debt level remains low in comparison to its assets.</w:t>
      </w:r>
      <w:r w:rsidRPr="0016779B">
        <w:rPr>
          <w:rFonts w:ascii="Times New Roman" w:eastAsia="Times New Roman" w:hAnsi="Times New Roman" w:cs="Times New Roman"/>
          <w:sz w:val="24"/>
          <w:szCs w:val="24"/>
          <w:lang w:val="en-IN" w:eastAsia="en-IN"/>
          <w14:ligatures w14:val="none"/>
        </w:rPr>
        <w:br/>
      </w:r>
    </w:p>
    <w:p w14:paraId="22450708" w14:textId="7D9D4E3D" w:rsidR="00075BA9" w:rsidRPr="006935FB" w:rsidRDefault="009573B2" w:rsidP="006935FB">
      <w:pPr>
        <w:spacing w:after="240" w:line="240" w:lineRule="auto"/>
        <w:rPr>
          <w:rFonts w:ascii="Times New Roman" w:eastAsia="Times New Roman" w:hAnsi="Times New Roman" w:cs="Times New Roman"/>
          <w:sz w:val="24"/>
          <w:szCs w:val="24"/>
          <w:lang w:val="en-IN" w:eastAsia="en-IN"/>
          <w14:ligatures w14:val="none"/>
        </w:rPr>
      </w:pPr>
      <w:r w:rsidRPr="0016779B">
        <w:rPr>
          <w:rFonts w:ascii="Times New Roman" w:eastAsia="Times New Roman" w:hAnsi="Times New Roman" w:cs="Times New Roman"/>
          <w:sz w:val="24"/>
          <w:szCs w:val="24"/>
          <w:lang w:val="en-IN" w:eastAsia="en-IN"/>
          <w14:ligatures w14:val="none"/>
        </w:rPr>
        <w:t>This trend suggests that CIL has continuously maintained a low Debt Ratio, indicating financial stability and a smart financing strategy. The company's debt risk has been small, and the slight increases in the ratio over the years might be explained by smart financial decisions or investments.</w:t>
      </w:r>
      <w:r w:rsidRPr="009573B2">
        <w:rPr>
          <w:rFonts w:ascii="Times New Roman" w:eastAsia="Times New Roman" w:hAnsi="Times New Roman" w:cs="Times New Roman"/>
          <w:sz w:val="24"/>
          <w:szCs w:val="24"/>
          <w:lang w:val="en-IN" w:eastAsia="en-IN"/>
          <w14:ligatures w14:val="none"/>
        </w:rPr>
        <w:br/>
      </w:r>
    </w:p>
    <w:p w14:paraId="0A1C4E1D" w14:textId="524C2B74" w:rsidR="00E74DB2" w:rsidRPr="00CD2714" w:rsidRDefault="00CD2714" w:rsidP="00E74DB2">
      <w:pPr>
        <w:jc w:val="center"/>
        <w:rPr>
          <w:rFonts w:ascii="Times New Roman" w:eastAsia="Calibri" w:hAnsi="Times New Roman" w:cs="Times New Roman"/>
          <w:b/>
          <w:sz w:val="52"/>
          <w:szCs w:val="52"/>
          <w:u w:val="single"/>
          <w14:ligatures w14:val="none"/>
        </w:rPr>
      </w:pPr>
      <w:r w:rsidRPr="00CD2714">
        <w:rPr>
          <w:rFonts w:ascii="Times New Roman" w:eastAsia="Calibri" w:hAnsi="Times New Roman" w:cs="Times New Roman"/>
          <w:b/>
          <w:sz w:val="52"/>
          <w:szCs w:val="52"/>
          <w:u w:val="single"/>
          <w14:ligatures w14:val="none"/>
        </w:rPr>
        <w:lastRenderedPageBreak/>
        <w:t>Conclusion</w:t>
      </w:r>
    </w:p>
    <w:p w14:paraId="00B0E5A5" w14:textId="77777777" w:rsidR="007B73DA" w:rsidRDefault="007B73DA">
      <w:pPr>
        <w:spacing w:after="160" w:line="259" w:lineRule="auto"/>
        <w:rPr>
          <w:rFonts w:ascii="Times New Roman" w:hAnsi="Times New Roman" w:cs="Times New Roman"/>
          <w:sz w:val="28"/>
          <w:szCs w:val="28"/>
        </w:rPr>
      </w:pPr>
    </w:p>
    <w:p w14:paraId="5B80DA36" w14:textId="2B1D6286" w:rsidR="00BC50D6" w:rsidRDefault="00BC50D6" w:rsidP="000E2DDE">
      <w:pPr>
        <w:spacing w:after="160" w:line="259" w:lineRule="auto"/>
        <w:jc w:val="both"/>
        <w:rPr>
          <w:rFonts w:ascii="Times New Roman" w:hAnsi="Times New Roman" w:cs="Times New Roman"/>
          <w:sz w:val="28"/>
          <w:szCs w:val="28"/>
        </w:rPr>
      </w:pPr>
      <w:r w:rsidRPr="00BC50D6">
        <w:rPr>
          <w:rFonts w:ascii="Times New Roman" w:hAnsi="Times New Roman" w:cs="Times New Roman"/>
          <w:sz w:val="28"/>
          <w:szCs w:val="28"/>
        </w:rPr>
        <w:t xml:space="preserve">The main goal of this project is to find out the financial position of </w:t>
      </w:r>
      <w:r>
        <w:rPr>
          <w:rFonts w:ascii="Times New Roman" w:hAnsi="Times New Roman" w:cs="Times New Roman"/>
          <w:sz w:val="28"/>
          <w:szCs w:val="28"/>
        </w:rPr>
        <w:t>Coal</w:t>
      </w:r>
      <w:r w:rsidRPr="00BC50D6">
        <w:rPr>
          <w:rFonts w:ascii="Times New Roman" w:hAnsi="Times New Roman" w:cs="Times New Roman"/>
          <w:sz w:val="28"/>
          <w:szCs w:val="28"/>
        </w:rPr>
        <w:t xml:space="preserve"> India </w:t>
      </w:r>
      <w:r w:rsidR="000E2DDE">
        <w:rPr>
          <w:rFonts w:ascii="Times New Roman" w:hAnsi="Times New Roman" w:cs="Times New Roman"/>
          <w:sz w:val="28"/>
          <w:szCs w:val="28"/>
        </w:rPr>
        <w:t>Limited</w:t>
      </w:r>
      <w:r w:rsidRPr="00BC50D6">
        <w:rPr>
          <w:rFonts w:ascii="Times New Roman" w:hAnsi="Times New Roman" w:cs="Times New Roman"/>
          <w:sz w:val="28"/>
          <w:szCs w:val="28"/>
        </w:rPr>
        <w:t xml:space="preserve"> for the </w:t>
      </w:r>
      <w:r w:rsidR="000E2DDE">
        <w:rPr>
          <w:rFonts w:ascii="Times New Roman" w:hAnsi="Times New Roman" w:cs="Times New Roman"/>
          <w:sz w:val="28"/>
          <w:szCs w:val="28"/>
        </w:rPr>
        <w:t>past</w:t>
      </w:r>
      <w:r w:rsidRPr="00BC50D6">
        <w:rPr>
          <w:rFonts w:ascii="Times New Roman" w:hAnsi="Times New Roman" w:cs="Times New Roman"/>
          <w:sz w:val="28"/>
          <w:szCs w:val="28"/>
        </w:rPr>
        <w:t xml:space="preserve"> 5 years.</w:t>
      </w:r>
    </w:p>
    <w:p w14:paraId="13507D0F" w14:textId="77777777" w:rsidR="000E2DDE" w:rsidRPr="00BC50D6" w:rsidRDefault="000E2DDE" w:rsidP="000E2DDE">
      <w:pPr>
        <w:spacing w:after="160" w:line="259" w:lineRule="auto"/>
        <w:jc w:val="both"/>
        <w:rPr>
          <w:rFonts w:ascii="Times New Roman" w:hAnsi="Times New Roman" w:cs="Times New Roman"/>
          <w:sz w:val="28"/>
          <w:szCs w:val="28"/>
        </w:rPr>
      </w:pPr>
    </w:p>
    <w:p w14:paraId="7940391B" w14:textId="6995C57C" w:rsidR="00BC50D6" w:rsidRDefault="00BC50D6" w:rsidP="000E2DDE">
      <w:pPr>
        <w:spacing w:after="160" w:line="259" w:lineRule="auto"/>
        <w:jc w:val="both"/>
        <w:rPr>
          <w:rFonts w:ascii="Times New Roman" w:hAnsi="Times New Roman" w:cs="Times New Roman"/>
          <w:sz w:val="28"/>
          <w:szCs w:val="28"/>
        </w:rPr>
      </w:pPr>
      <w:r w:rsidRPr="00BC50D6">
        <w:rPr>
          <w:rFonts w:ascii="Times New Roman" w:hAnsi="Times New Roman" w:cs="Times New Roman"/>
          <w:sz w:val="28"/>
          <w:szCs w:val="28"/>
        </w:rPr>
        <w:t>After the data analysis</w:t>
      </w:r>
      <w:r>
        <w:rPr>
          <w:rFonts w:ascii="Times New Roman" w:hAnsi="Times New Roman" w:cs="Times New Roman"/>
          <w:sz w:val="28"/>
          <w:szCs w:val="28"/>
        </w:rPr>
        <w:t>,</w:t>
      </w:r>
      <w:r w:rsidRPr="00BC50D6">
        <w:rPr>
          <w:rFonts w:ascii="Times New Roman" w:hAnsi="Times New Roman" w:cs="Times New Roman"/>
          <w:sz w:val="28"/>
          <w:szCs w:val="28"/>
        </w:rPr>
        <w:t xml:space="preserve"> </w:t>
      </w:r>
      <w:r w:rsidRPr="00972086">
        <w:rPr>
          <w:rFonts w:ascii="Times New Roman" w:hAnsi="Times New Roman" w:cs="Times New Roman"/>
          <w:sz w:val="28"/>
          <w:szCs w:val="28"/>
        </w:rPr>
        <w:t>I</w:t>
      </w:r>
      <w:r w:rsidRPr="00BC50D6">
        <w:rPr>
          <w:rFonts w:ascii="Times New Roman" w:hAnsi="Times New Roman" w:cs="Times New Roman"/>
          <w:sz w:val="28"/>
          <w:szCs w:val="28"/>
        </w:rPr>
        <w:t xml:space="preserve"> found that the financial position of </w:t>
      </w:r>
      <w:r>
        <w:rPr>
          <w:rFonts w:ascii="Times New Roman" w:hAnsi="Times New Roman" w:cs="Times New Roman"/>
          <w:sz w:val="28"/>
          <w:szCs w:val="28"/>
        </w:rPr>
        <w:t>Coal</w:t>
      </w:r>
      <w:r w:rsidRPr="00BC50D6">
        <w:rPr>
          <w:rFonts w:ascii="Times New Roman" w:hAnsi="Times New Roman" w:cs="Times New Roman"/>
          <w:sz w:val="28"/>
          <w:szCs w:val="28"/>
        </w:rPr>
        <w:t xml:space="preserve"> India </w:t>
      </w:r>
      <w:r>
        <w:rPr>
          <w:rFonts w:ascii="Times New Roman" w:hAnsi="Times New Roman" w:cs="Times New Roman"/>
          <w:sz w:val="28"/>
          <w:szCs w:val="28"/>
        </w:rPr>
        <w:t>Limited</w:t>
      </w:r>
      <w:r w:rsidRPr="00BC50D6">
        <w:rPr>
          <w:rFonts w:ascii="Times New Roman" w:hAnsi="Times New Roman" w:cs="Times New Roman"/>
          <w:sz w:val="28"/>
          <w:szCs w:val="28"/>
        </w:rPr>
        <w:t xml:space="preserve"> is sound.</w:t>
      </w:r>
    </w:p>
    <w:p w14:paraId="03EDE347" w14:textId="77777777" w:rsidR="000E2DDE" w:rsidRPr="00BC50D6" w:rsidRDefault="000E2DDE" w:rsidP="000E2DDE">
      <w:pPr>
        <w:spacing w:after="160" w:line="259" w:lineRule="auto"/>
        <w:jc w:val="both"/>
        <w:rPr>
          <w:rFonts w:ascii="Times New Roman" w:hAnsi="Times New Roman" w:cs="Times New Roman"/>
          <w:sz w:val="28"/>
          <w:szCs w:val="28"/>
        </w:rPr>
      </w:pPr>
    </w:p>
    <w:p w14:paraId="2FDBCBCD" w14:textId="534B2544" w:rsidR="00BC50D6" w:rsidRDefault="00BC50D6" w:rsidP="000E2DDE">
      <w:pPr>
        <w:spacing w:after="160" w:line="259" w:lineRule="auto"/>
        <w:jc w:val="both"/>
        <w:rPr>
          <w:rFonts w:ascii="Times New Roman" w:hAnsi="Times New Roman" w:cs="Times New Roman"/>
          <w:sz w:val="28"/>
          <w:szCs w:val="28"/>
        </w:rPr>
      </w:pPr>
      <w:r w:rsidRPr="00BC50D6">
        <w:rPr>
          <w:rFonts w:ascii="Times New Roman" w:hAnsi="Times New Roman" w:cs="Times New Roman"/>
          <w:sz w:val="28"/>
          <w:szCs w:val="28"/>
        </w:rPr>
        <w:t xml:space="preserve">In terms of </w:t>
      </w:r>
      <w:r w:rsidR="00233408">
        <w:rPr>
          <w:rFonts w:ascii="Times New Roman" w:hAnsi="Times New Roman" w:cs="Times New Roman"/>
          <w:sz w:val="28"/>
          <w:szCs w:val="28"/>
        </w:rPr>
        <w:t xml:space="preserve">the </w:t>
      </w:r>
      <w:r w:rsidR="000E2DDE">
        <w:rPr>
          <w:rFonts w:ascii="Times New Roman" w:hAnsi="Times New Roman" w:cs="Times New Roman"/>
          <w:sz w:val="28"/>
          <w:szCs w:val="28"/>
        </w:rPr>
        <w:t>C</w:t>
      </w:r>
      <w:r w:rsidRPr="00BC50D6">
        <w:rPr>
          <w:rFonts w:ascii="Times New Roman" w:hAnsi="Times New Roman" w:cs="Times New Roman"/>
          <w:sz w:val="28"/>
          <w:szCs w:val="28"/>
        </w:rPr>
        <w:t xml:space="preserve">urrent </w:t>
      </w:r>
      <w:r w:rsidR="000E2DDE">
        <w:rPr>
          <w:rFonts w:ascii="Times New Roman" w:hAnsi="Times New Roman" w:cs="Times New Roman"/>
          <w:sz w:val="28"/>
          <w:szCs w:val="28"/>
        </w:rPr>
        <w:t>R</w:t>
      </w:r>
      <w:r w:rsidRPr="00BC50D6">
        <w:rPr>
          <w:rFonts w:ascii="Times New Roman" w:hAnsi="Times New Roman" w:cs="Times New Roman"/>
          <w:sz w:val="28"/>
          <w:szCs w:val="28"/>
        </w:rPr>
        <w:t xml:space="preserve">atio and </w:t>
      </w:r>
      <w:r w:rsidR="000E2DDE">
        <w:rPr>
          <w:rFonts w:ascii="Times New Roman" w:hAnsi="Times New Roman" w:cs="Times New Roman"/>
          <w:sz w:val="28"/>
          <w:szCs w:val="28"/>
        </w:rPr>
        <w:t>Q</w:t>
      </w:r>
      <w:r w:rsidRPr="00BC50D6">
        <w:rPr>
          <w:rFonts w:ascii="Times New Roman" w:hAnsi="Times New Roman" w:cs="Times New Roman"/>
          <w:sz w:val="28"/>
          <w:szCs w:val="28"/>
        </w:rPr>
        <w:t xml:space="preserve">uick </w:t>
      </w:r>
      <w:r w:rsidR="000E2DDE">
        <w:rPr>
          <w:rFonts w:ascii="Times New Roman" w:hAnsi="Times New Roman" w:cs="Times New Roman"/>
          <w:sz w:val="28"/>
          <w:szCs w:val="28"/>
        </w:rPr>
        <w:t>R</w:t>
      </w:r>
      <w:r w:rsidRPr="00BC50D6">
        <w:rPr>
          <w:rFonts w:ascii="Times New Roman" w:hAnsi="Times New Roman" w:cs="Times New Roman"/>
          <w:sz w:val="28"/>
          <w:szCs w:val="28"/>
        </w:rPr>
        <w:t>atio</w:t>
      </w:r>
      <w:r>
        <w:rPr>
          <w:rFonts w:ascii="Times New Roman" w:hAnsi="Times New Roman" w:cs="Times New Roman"/>
          <w:sz w:val="28"/>
          <w:szCs w:val="28"/>
        </w:rPr>
        <w:t>,</w:t>
      </w:r>
      <w:r w:rsidRPr="00BC50D6">
        <w:rPr>
          <w:rFonts w:ascii="Times New Roman" w:hAnsi="Times New Roman" w:cs="Times New Roman"/>
          <w:sz w:val="28"/>
          <w:szCs w:val="28"/>
        </w:rPr>
        <w:t xml:space="preserve"> the company has enough liquidity to meet the </w:t>
      </w:r>
      <w:r>
        <w:rPr>
          <w:rFonts w:ascii="Times New Roman" w:hAnsi="Times New Roman" w:cs="Times New Roman"/>
          <w:sz w:val="28"/>
          <w:szCs w:val="28"/>
        </w:rPr>
        <w:t>short-term</w:t>
      </w:r>
      <w:r w:rsidRPr="00BC50D6">
        <w:rPr>
          <w:rFonts w:ascii="Times New Roman" w:hAnsi="Times New Roman" w:cs="Times New Roman"/>
          <w:sz w:val="28"/>
          <w:szCs w:val="28"/>
        </w:rPr>
        <w:t xml:space="preserve"> obligation of the business the company also deployed its total assets to increase the earning efficiency.</w:t>
      </w:r>
    </w:p>
    <w:p w14:paraId="7DCE53BE" w14:textId="77777777" w:rsidR="000E2DDE" w:rsidRPr="00BC50D6" w:rsidRDefault="000E2DDE" w:rsidP="000E2DDE">
      <w:pPr>
        <w:spacing w:after="160" w:line="259" w:lineRule="auto"/>
        <w:jc w:val="both"/>
        <w:rPr>
          <w:rFonts w:ascii="Times New Roman" w:hAnsi="Times New Roman" w:cs="Times New Roman"/>
          <w:sz w:val="28"/>
          <w:szCs w:val="28"/>
        </w:rPr>
      </w:pPr>
    </w:p>
    <w:p w14:paraId="1E264F37" w14:textId="4D661D8A" w:rsidR="00BC50D6" w:rsidRDefault="00BC50D6" w:rsidP="000E2DDE">
      <w:pPr>
        <w:spacing w:after="160" w:line="259" w:lineRule="auto"/>
        <w:jc w:val="both"/>
        <w:rPr>
          <w:rFonts w:ascii="Times New Roman" w:hAnsi="Times New Roman" w:cs="Times New Roman"/>
          <w:sz w:val="28"/>
          <w:szCs w:val="28"/>
        </w:rPr>
      </w:pPr>
      <w:r w:rsidRPr="00BC50D6">
        <w:rPr>
          <w:rFonts w:ascii="Times New Roman" w:hAnsi="Times New Roman" w:cs="Times New Roman"/>
          <w:sz w:val="28"/>
          <w:szCs w:val="28"/>
        </w:rPr>
        <w:t xml:space="preserve">I also observe that the equity ratio of the company is also ideal or standard </w:t>
      </w:r>
      <w:r w:rsidR="000E2DDE">
        <w:rPr>
          <w:rFonts w:ascii="Times New Roman" w:hAnsi="Times New Roman" w:cs="Times New Roman"/>
          <w:sz w:val="28"/>
          <w:szCs w:val="28"/>
        </w:rPr>
        <w:t>which</w:t>
      </w:r>
      <w:r w:rsidRPr="00BC50D6">
        <w:rPr>
          <w:rFonts w:ascii="Times New Roman" w:hAnsi="Times New Roman" w:cs="Times New Roman"/>
          <w:sz w:val="28"/>
          <w:szCs w:val="28"/>
        </w:rPr>
        <w:t xml:space="preserve"> means the company maintains the </w:t>
      </w:r>
      <w:r>
        <w:rPr>
          <w:rFonts w:ascii="Times New Roman" w:hAnsi="Times New Roman" w:cs="Times New Roman"/>
          <w:sz w:val="28"/>
          <w:szCs w:val="28"/>
        </w:rPr>
        <w:t>long-term</w:t>
      </w:r>
      <w:r w:rsidRPr="00BC50D6">
        <w:rPr>
          <w:rFonts w:ascii="Times New Roman" w:hAnsi="Times New Roman" w:cs="Times New Roman"/>
          <w:sz w:val="28"/>
          <w:szCs w:val="28"/>
        </w:rPr>
        <w:t xml:space="preserve"> </w:t>
      </w:r>
      <w:r>
        <w:rPr>
          <w:rFonts w:ascii="Times New Roman" w:hAnsi="Times New Roman" w:cs="Times New Roman"/>
          <w:sz w:val="28"/>
          <w:szCs w:val="28"/>
        </w:rPr>
        <w:t>solvency</w:t>
      </w:r>
      <w:r w:rsidRPr="00BC50D6">
        <w:rPr>
          <w:rFonts w:ascii="Times New Roman" w:hAnsi="Times New Roman" w:cs="Times New Roman"/>
          <w:sz w:val="28"/>
          <w:szCs w:val="28"/>
        </w:rPr>
        <w:t xml:space="preserve"> position adequately.</w:t>
      </w:r>
    </w:p>
    <w:p w14:paraId="2790CC56" w14:textId="77777777" w:rsidR="000E2DDE" w:rsidRPr="00BC50D6" w:rsidRDefault="000E2DDE" w:rsidP="000E2DDE">
      <w:pPr>
        <w:spacing w:after="160" w:line="259" w:lineRule="auto"/>
        <w:jc w:val="both"/>
        <w:rPr>
          <w:rFonts w:ascii="Times New Roman" w:hAnsi="Times New Roman" w:cs="Times New Roman"/>
          <w:sz w:val="28"/>
          <w:szCs w:val="28"/>
        </w:rPr>
      </w:pPr>
    </w:p>
    <w:p w14:paraId="02995A6A" w14:textId="1EF94D23" w:rsidR="007B73DA" w:rsidRDefault="00BC50D6" w:rsidP="000E2DDE">
      <w:pPr>
        <w:spacing w:after="160" w:line="259" w:lineRule="auto"/>
        <w:jc w:val="both"/>
        <w:rPr>
          <w:rFonts w:ascii="Times New Roman" w:hAnsi="Times New Roman" w:cs="Times New Roman"/>
          <w:sz w:val="28"/>
          <w:szCs w:val="28"/>
        </w:rPr>
      </w:pPr>
      <w:r w:rsidRPr="00BC50D6">
        <w:rPr>
          <w:rFonts w:ascii="Times New Roman" w:hAnsi="Times New Roman" w:cs="Times New Roman"/>
          <w:sz w:val="28"/>
          <w:szCs w:val="28"/>
        </w:rPr>
        <w:t>Over</w:t>
      </w:r>
      <w:r w:rsidR="00A8797B">
        <w:rPr>
          <w:rFonts w:ascii="Times New Roman" w:hAnsi="Times New Roman" w:cs="Times New Roman"/>
          <w:sz w:val="28"/>
          <w:szCs w:val="28"/>
        </w:rPr>
        <w:t xml:space="preserve"> </w:t>
      </w:r>
      <w:r w:rsidRPr="00BC50D6">
        <w:rPr>
          <w:rFonts w:ascii="Times New Roman" w:hAnsi="Times New Roman" w:cs="Times New Roman"/>
          <w:sz w:val="28"/>
          <w:szCs w:val="28"/>
        </w:rPr>
        <w:t>all the financial position of the coal India limited is good.</w:t>
      </w:r>
    </w:p>
    <w:p w14:paraId="193D7F4A" w14:textId="77777777" w:rsidR="007B73DA" w:rsidRDefault="007B73DA">
      <w:pPr>
        <w:spacing w:after="160" w:line="259" w:lineRule="auto"/>
        <w:rPr>
          <w:rFonts w:ascii="Times New Roman" w:hAnsi="Times New Roman" w:cs="Times New Roman"/>
          <w:sz w:val="28"/>
          <w:szCs w:val="28"/>
        </w:rPr>
      </w:pPr>
    </w:p>
    <w:p w14:paraId="773C0C42" w14:textId="77777777" w:rsidR="007B73DA" w:rsidRDefault="007B73DA">
      <w:pPr>
        <w:spacing w:after="160" w:line="259" w:lineRule="auto"/>
        <w:rPr>
          <w:rFonts w:ascii="Times New Roman" w:hAnsi="Times New Roman" w:cs="Times New Roman"/>
          <w:sz w:val="28"/>
          <w:szCs w:val="28"/>
        </w:rPr>
      </w:pPr>
    </w:p>
    <w:p w14:paraId="3EAE3CED" w14:textId="77777777" w:rsidR="007B73DA" w:rsidRDefault="007B73D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4062C40" w14:textId="7A04A2B0" w:rsidR="007B73DA" w:rsidRPr="00657039" w:rsidRDefault="00657039" w:rsidP="00657039">
      <w:pPr>
        <w:spacing w:after="160" w:line="259" w:lineRule="auto"/>
        <w:jc w:val="center"/>
        <w:rPr>
          <w:rFonts w:ascii="Times New Roman" w:hAnsi="Times New Roman" w:cs="Times New Roman"/>
          <w:b/>
          <w:bCs/>
          <w:sz w:val="36"/>
          <w:szCs w:val="36"/>
          <w:u w:val="single"/>
        </w:rPr>
      </w:pPr>
      <w:r w:rsidRPr="00657039">
        <w:rPr>
          <w:rFonts w:ascii="Times New Roman" w:hAnsi="Times New Roman" w:cs="Times New Roman"/>
          <w:b/>
          <w:bCs/>
          <w:sz w:val="36"/>
          <w:szCs w:val="36"/>
          <w:u w:val="single"/>
        </w:rPr>
        <w:lastRenderedPageBreak/>
        <w:t>Recommendation and Suggestions</w:t>
      </w:r>
    </w:p>
    <w:p w14:paraId="13A7EDA4" w14:textId="77777777" w:rsidR="007B73DA" w:rsidRDefault="007B73DA">
      <w:pPr>
        <w:spacing w:after="160" w:line="259" w:lineRule="auto"/>
        <w:rPr>
          <w:rFonts w:ascii="Times New Roman" w:hAnsi="Times New Roman" w:cs="Times New Roman"/>
          <w:sz w:val="28"/>
          <w:szCs w:val="28"/>
        </w:rPr>
      </w:pPr>
    </w:p>
    <w:p w14:paraId="2022FA9D" w14:textId="77777777" w:rsidR="00A962AD" w:rsidRDefault="00BE5E8A" w:rsidP="00A962AD">
      <w:p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After </w:t>
      </w:r>
      <w:r w:rsidR="00E31D70">
        <w:rPr>
          <w:rFonts w:ascii="Times New Roman" w:hAnsi="Times New Roman" w:cs="Times New Roman"/>
          <w:sz w:val="28"/>
          <w:szCs w:val="28"/>
        </w:rPr>
        <w:t>analyzing</w:t>
      </w:r>
      <w:r>
        <w:rPr>
          <w:rFonts w:ascii="Times New Roman" w:hAnsi="Times New Roman" w:cs="Times New Roman"/>
          <w:sz w:val="28"/>
          <w:szCs w:val="28"/>
        </w:rPr>
        <w:t xml:space="preserve"> the project on </w:t>
      </w:r>
      <w:r w:rsidR="00E31D70">
        <w:rPr>
          <w:rFonts w:ascii="Times New Roman" w:hAnsi="Times New Roman" w:cs="Times New Roman"/>
          <w:sz w:val="28"/>
          <w:szCs w:val="28"/>
        </w:rPr>
        <w:t xml:space="preserve">the </w:t>
      </w:r>
      <w:r>
        <w:rPr>
          <w:rFonts w:ascii="Times New Roman" w:hAnsi="Times New Roman" w:cs="Times New Roman"/>
          <w:sz w:val="28"/>
          <w:szCs w:val="28"/>
        </w:rPr>
        <w:t xml:space="preserve">study of </w:t>
      </w:r>
      <w:r w:rsidR="00E31D70">
        <w:rPr>
          <w:rFonts w:ascii="Times New Roman" w:hAnsi="Times New Roman" w:cs="Times New Roman"/>
          <w:sz w:val="28"/>
          <w:szCs w:val="28"/>
        </w:rPr>
        <w:t xml:space="preserve">the </w:t>
      </w:r>
      <w:r>
        <w:rPr>
          <w:rFonts w:ascii="Times New Roman" w:hAnsi="Times New Roman" w:cs="Times New Roman"/>
          <w:sz w:val="28"/>
          <w:szCs w:val="28"/>
        </w:rPr>
        <w:t>financial position of Coal India Limited</w:t>
      </w:r>
      <w:r w:rsidR="00E31D70">
        <w:rPr>
          <w:rFonts w:ascii="Times New Roman" w:hAnsi="Times New Roman" w:cs="Times New Roman"/>
          <w:sz w:val="28"/>
          <w:szCs w:val="28"/>
        </w:rPr>
        <w:t>,</w:t>
      </w:r>
      <w:r>
        <w:rPr>
          <w:rFonts w:ascii="Times New Roman" w:hAnsi="Times New Roman" w:cs="Times New Roman"/>
          <w:sz w:val="28"/>
          <w:szCs w:val="28"/>
        </w:rPr>
        <w:t xml:space="preserve"> there </w:t>
      </w:r>
      <w:r w:rsidR="00E31D70">
        <w:rPr>
          <w:rFonts w:ascii="Times New Roman" w:hAnsi="Times New Roman" w:cs="Times New Roman"/>
          <w:sz w:val="28"/>
          <w:szCs w:val="28"/>
        </w:rPr>
        <w:t>are</w:t>
      </w:r>
      <w:r>
        <w:rPr>
          <w:rFonts w:ascii="Times New Roman" w:hAnsi="Times New Roman" w:cs="Times New Roman"/>
          <w:sz w:val="28"/>
          <w:szCs w:val="28"/>
        </w:rPr>
        <w:t xml:space="preserve"> some </w:t>
      </w:r>
      <w:r w:rsidR="00E31D70">
        <w:rPr>
          <w:rFonts w:ascii="Times New Roman" w:hAnsi="Times New Roman" w:cs="Times New Roman"/>
          <w:sz w:val="28"/>
          <w:szCs w:val="28"/>
        </w:rPr>
        <w:t>recommendations</w:t>
      </w:r>
      <w:r>
        <w:rPr>
          <w:rFonts w:ascii="Times New Roman" w:hAnsi="Times New Roman" w:cs="Times New Roman"/>
          <w:sz w:val="28"/>
          <w:szCs w:val="28"/>
        </w:rPr>
        <w:t xml:space="preserve"> which have been provided as follows</w:t>
      </w:r>
      <w:r w:rsidR="00E31D70">
        <w:rPr>
          <w:rFonts w:ascii="Times New Roman" w:hAnsi="Times New Roman" w:cs="Times New Roman"/>
          <w:sz w:val="28"/>
          <w:szCs w:val="28"/>
        </w:rPr>
        <w:t>:</w:t>
      </w:r>
      <w:r w:rsidR="00A962AD">
        <w:rPr>
          <w:rFonts w:ascii="Times New Roman" w:hAnsi="Times New Roman" w:cs="Times New Roman"/>
          <w:sz w:val="28"/>
          <w:szCs w:val="28"/>
        </w:rPr>
        <w:br/>
      </w:r>
    </w:p>
    <w:p w14:paraId="336C669C" w14:textId="69D54D26" w:rsidR="00D42695" w:rsidRPr="00D42695" w:rsidRDefault="00D42695" w:rsidP="00D42695">
      <w:p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1. </w:t>
      </w:r>
      <w:r w:rsidR="008A3EEE" w:rsidRPr="00D42695">
        <w:rPr>
          <w:rFonts w:ascii="Times New Roman" w:hAnsi="Times New Roman" w:cs="Times New Roman"/>
          <w:sz w:val="28"/>
          <w:szCs w:val="28"/>
        </w:rPr>
        <w:t>The company should maintain its profitability position in the long run, which has been maintained during the last five years</w:t>
      </w:r>
      <w:r w:rsidRPr="00D42695">
        <w:rPr>
          <w:rFonts w:ascii="Times New Roman" w:hAnsi="Times New Roman" w:cs="Times New Roman"/>
          <w:sz w:val="28"/>
          <w:szCs w:val="28"/>
        </w:rPr>
        <w:t>.</w:t>
      </w:r>
    </w:p>
    <w:p w14:paraId="34855284" w14:textId="77777777" w:rsidR="00364943" w:rsidRDefault="00364943" w:rsidP="00364943"/>
    <w:p w14:paraId="26D6C456" w14:textId="722ECC1E" w:rsidR="00364943" w:rsidRPr="00B37985" w:rsidRDefault="00364943" w:rsidP="00364943">
      <w:pPr>
        <w:rPr>
          <w:rFonts w:ascii="Times New Roman" w:hAnsi="Times New Roman" w:cs="Times New Roman"/>
          <w:sz w:val="28"/>
          <w:szCs w:val="28"/>
        </w:rPr>
      </w:pPr>
      <w:r w:rsidRPr="00B37985">
        <w:rPr>
          <w:rFonts w:ascii="Times New Roman" w:hAnsi="Times New Roman" w:cs="Times New Roman"/>
          <w:sz w:val="28"/>
          <w:szCs w:val="28"/>
        </w:rPr>
        <w:t xml:space="preserve">2. </w:t>
      </w:r>
      <w:r w:rsidR="0027654A" w:rsidRPr="00B37985">
        <w:rPr>
          <w:rFonts w:ascii="Times New Roman" w:hAnsi="Times New Roman" w:cs="Times New Roman"/>
          <w:sz w:val="28"/>
          <w:szCs w:val="28"/>
        </w:rPr>
        <w:t xml:space="preserve">The overall liquidity position is </w:t>
      </w:r>
      <w:proofErr w:type="gramStart"/>
      <w:r w:rsidR="0027654A" w:rsidRPr="00B37985">
        <w:rPr>
          <w:rFonts w:ascii="Times New Roman" w:hAnsi="Times New Roman" w:cs="Times New Roman"/>
          <w:sz w:val="28"/>
          <w:szCs w:val="28"/>
        </w:rPr>
        <w:t>sound,</w:t>
      </w:r>
      <w:proofErr w:type="gramEnd"/>
      <w:r w:rsidR="0027654A" w:rsidRPr="00B37985">
        <w:rPr>
          <w:rFonts w:ascii="Times New Roman" w:hAnsi="Times New Roman" w:cs="Times New Roman"/>
          <w:sz w:val="28"/>
          <w:szCs w:val="28"/>
        </w:rPr>
        <w:t xml:space="preserve"> </w:t>
      </w:r>
      <w:r w:rsidR="007B307C">
        <w:rPr>
          <w:rFonts w:ascii="Times New Roman" w:hAnsi="Times New Roman" w:cs="Times New Roman"/>
          <w:sz w:val="28"/>
          <w:szCs w:val="28"/>
        </w:rPr>
        <w:t>t</w:t>
      </w:r>
      <w:r w:rsidR="0027654A" w:rsidRPr="00B37985">
        <w:rPr>
          <w:rFonts w:ascii="Times New Roman" w:hAnsi="Times New Roman" w:cs="Times New Roman"/>
          <w:sz w:val="28"/>
          <w:szCs w:val="28"/>
        </w:rPr>
        <w:t xml:space="preserve">he company maintains its liquidity position at </w:t>
      </w:r>
      <w:r w:rsidR="007B307C">
        <w:rPr>
          <w:rFonts w:ascii="Times New Roman" w:hAnsi="Times New Roman" w:cs="Times New Roman"/>
          <w:sz w:val="28"/>
          <w:szCs w:val="28"/>
        </w:rPr>
        <w:t xml:space="preserve">a </w:t>
      </w:r>
      <w:r w:rsidR="0027654A" w:rsidRPr="00B37985">
        <w:rPr>
          <w:rFonts w:ascii="Times New Roman" w:hAnsi="Times New Roman" w:cs="Times New Roman"/>
          <w:sz w:val="28"/>
          <w:szCs w:val="28"/>
        </w:rPr>
        <w:t>standard</w:t>
      </w:r>
      <w:r w:rsidR="00B67411" w:rsidRPr="00B37985">
        <w:rPr>
          <w:rFonts w:ascii="Times New Roman" w:hAnsi="Times New Roman" w:cs="Times New Roman"/>
          <w:sz w:val="28"/>
          <w:szCs w:val="28"/>
        </w:rPr>
        <w:t xml:space="preserve"> expected to </w:t>
      </w:r>
      <w:r w:rsidR="00687C0A" w:rsidRPr="00B37985">
        <w:rPr>
          <w:rFonts w:ascii="Times New Roman" w:hAnsi="Times New Roman" w:cs="Times New Roman"/>
          <w:sz w:val="28"/>
          <w:szCs w:val="28"/>
        </w:rPr>
        <w:t>be maintained</w:t>
      </w:r>
      <w:r w:rsidR="00B67411" w:rsidRPr="00B37985">
        <w:rPr>
          <w:rFonts w:ascii="Times New Roman" w:hAnsi="Times New Roman" w:cs="Times New Roman"/>
          <w:sz w:val="28"/>
          <w:szCs w:val="28"/>
        </w:rPr>
        <w:t xml:space="preserve"> in the future</w:t>
      </w:r>
      <w:r w:rsidR="00687C0A" w:rsidRPr="00B37985">
        <w:rPr>
          <w:rFonts w:ascii="Times New Roman" w:hAnsi="Times New Roman" w:cs="Times New Roman"/>
          <w:sz w:val="28"/>
          <w:szCs w:val="28"/>
        </w:rPr>
        <w:t>.</w:t>
      </w:r>
    </w:p>
    <w:p w14:paraId="0D83D30C" w14:textId="77777777" w:rsidR="00364943" w:rsidRPr="00B37985" w:rsidRDefault="00364943" w:rsidP="00364943">
      <w:pPr>
        <w:rPr>
          <w:rFonts w:ascii="Times New Roman" w:hAnsi="Times New Roman" w:cs="Times New Roman"/>
          <w:sz w:val="28"/>
          <w:szCs w:val="28"/>
        </w:rPr>
      </w:pPr>
    </w:p>
    <w:p w14:paraId="73EBA1E4" w14:textId="4D18AE52" w:rsidR="00364943" w:rsidRPr="00B37985" w:rsidRDefault="00B37985" w:rsidP="00364943">
      <w:pPr>
        <w:rPr>
          <w:rFonts w:ascii="Times New Roman" w:hAnsi="Times New Roman" w:cs="Times New Roman"/>
          <w:sz w:val="28"/>
          <w:szCs w:val="28"/>
        </w:rPr>
      </w:pPr>
      <w:r>
        <w:rPr>
          <w:rFonts w:ascii="Times New Roman" w:hAnsi="Times New Roman" w:cs="Times New Roman"/>
          <w:sz w:val="28"/>
          <w:szCs w:val="28"/>
        </w:rPr>
        <w:t xml:space="preserve">3. </w:t>
      </w:r>
      <w:r w:rsidR="007E3A10">
        <w:rPr>
          <w:rFonts w:ascii="Times New Roman" w:hAnsi="Times New Roman" w:cs="Times New Roman"/>
          <w:sz w:val="28"/>
          <w:szCs w:val="28"/>
        </w:rPr>
        <w:t>The net</w:t>
      </w:r>
      <w:r w:rsidR="00EE0062">
        <w:rPr>
          <w:rFonts w:ascii="Times New Roman" w:hAnsi="Times New Roman" w:cs="Times New Roman"/>
          <w:sz w:val="28"/>
          <w:szCs w:val="28"/>
        </w:rPr>
        <w:t xml:space="preserve"> profit position of the company is </w:t>
      </w:r>
      <w:r w:rsidR="001A5DD4">
        <w:rPr>
          <w:rFonts w:ascii="Times New Roman" w:hAnsi="Times New Roman" w:cs="Times New Roman"/>
          <w:sz w:val="28"/>
          <w:szCs w:val="28"/>
        </w:rPr>
        <w:t>good; the</w:t>
      </w:r>
      <w:r w:rsidR="00EE0062">
        <w:rPr>
          <w:rFonts w:ascii="Times New Roman" w:hAnsi="Times New Roman" w:cs="Times New Roman"/>
          <w:sz w:val="28"/>
          <w:szCs w:val="28"/>
        </w:rPr>
        <w:t xml:space="preserve"> company should attend more to increasing the </w:t>
      </w:r>
      <w:r w:rsidR="007E3A10">
        <w:rPr>
          <w:rFonts w:ascii="Times New Roman" w:hAnsi="Times New Roman" w:cs="Times New Roman"/>
          <w:sz w:val="28"/>
          <w:szCs w:val="28"/>
        </w:rPr>
        <w:t>sales graph in the future.</w:t>
      </w:r>
    </w:p>
    <w:p w14:paraId="1500C631" w14:textId="77777777" w:rsidR="00364943" w:rsidRPr="00B37985" w:rsidRDefault="00364943" w:rsidP="00364943">
      <w:pPr>
        <w:rPr>
          <w:rFonts w:ascii="Times New Roman" w:hAnsi="Times New Roman" w:cs="Times New Roman"/>
          <w:sz w:val="28"/>
          <w:szCs w:val="28"/>
        </w:rPr>
      </w:pPr>
    </w:p>
    <w:p w14:paraId="33A2D7C9" w14:textId="77777777" w:rsidR="00364943" w:rsidRPr="00B37985" w:rsidRDefault="00364943" w:rsidP="00364943">
      <w:pPr>
        <w:rPr>
          <w:rFonts w:ascii="Times New Roman" w:hAnsi="Times New Roman" w:cs="Times New Roman"/>
          <w:sz w:val="28"/>
          <w:szCs w:val="28"/>
        </w:rPr>
      </w:pPr>
    </w:p>
    <w:p w14:paraId="077D4D1B" w14:textId="77777777" w:rsidR="00364943" w:rsidRPr="00B37985" w:rsidRDefault="00364943" w:rsidP="00364943">
      <w:pPr>
        <w:rPr>
          <w:rFonts w:ascii="Times New Roman" w:hAnsi="Times New Roman" w:cs="Times New Roman"/>
          <w:sz w:val="28"/>
          <w:szCs w:val="28"/>
        </w:rPr>
      </w:pPr>
    </w:p>
    <w:p w14:paraId="7B923692" w14:textId="093D15E3" w:rsidR="000C6B96" w:rsidRPr="00B37985" w:rsidRDefault="000C6B96" w:rsidP="00364943">
      <w:pPr>
        <w:rPr>
          <w:rFonts w:ascii="Times New Roman" w:hAnsi="Times New Roman" w:cs="Times New Roman"/>
          <w:sz w:val="28"/>
          <w:szCs w:val="28"/>
        </w:rPr>
      </w:pPr>
      <w:r w:rsidRPr="00B37985">
        <w:rPr>
          <w:rFonts w:ascii="Times New Roman" w:hAnsi="Times New Roman" w:cs="Times New Roman"/>
          <w:sz w:val="28"/>
          <w:szCs w:val="28"/>
        </w:rPr>
        <w:br w:type="page"/>
      </w:r>
    </w:p>
    <w:p w14:paraId="37CAB880" w14:textId="77777777" w:rsidR="002236D4" w:rsidRDefault="002236D4" w:rsidP="00E0572D">
      <w:pPr>
        <w:spacing w:after="160" w:line="259" w:lineRule="auto"/>
        <w:jc w:val="center"/>
        <w:rPr>
          <w:rFonts w:ascii="Times New Roman" w:hAnsi="Times New Roman" w:cs="Times New Roman"/>
          <w:b/>
          <w:bCs/>
          <w:shadow/>
          <w:sz w:val="44"/>
          <w:szCs w:val="44"/>
          <w:u w:val="single"/>
        </w:rPr>
      </w:pPr>
      <w:r w:rsidRPr="002236D4">
        <w:rPr>
          <w:rFonts w:ascii="Times New Roman" w:hAnsi="Times New Roman" w:cs="Times New Roman"/>
          <w:b/>
          <w:bCs/>
          <w:shadow/>
          <w:sz w:val="44"/>
          <w:szCs w:val="44"/>
          <w:u w:val="single"/>
        </w:rPr>
        <w:lastRenderedPageBreak/>
        <w:t xml:space="preserve">References books </w:t>
      </w:r>
    </w:p>
    <w:p w14:paraId="46FD3002" w14:textId="77777777" w:rsidR="00FB55FC" w:rsidRDefault="00FB55FC" w:rsidP="00E0572D">
      <w:pPr>
        <w:spacing w:after="160" w:line="259" w:lineRule="auto"/>
        <w:jc w:val="center"/>
        <w:rPr>
          <w:rFonts w:ascii="Times New Roman" w:hAnsi="Times New Roman" w:cs="Times New Roman"/>
          <w:b/>
          <w:bCs/>
          <w:shadow/>
          <w:sz w:val="44"/>
          <w:szCs w:val="44"/>
          <w:u w:val="single"/>
        </w:rPr>
      </w:pPr>
    </w:p>
    <w:p w14:paraId="09B9ADA5" w14:textId="3A7DE818" w:rsidR="00FB55FC" w:rsidRPr="007A24D4" w:rsidRDefault="00FB55FC" w:rsidP="007A24D4">
      <w:pPr>
        <w:pStyle w:val="ListParagraph"/>
        <w:numPr>
          <w:ilvl w:val="0"/>
          <w:numId w:val="46"/>
        </w:numPr>
        <w:rPr>
          <w:rFonts w:ascii="Times New Roman" w:hAnsi="Times New Roman" w:cs="Times New Roman"/>
          <w:sz w:val="28"/>
          <w:szCs w:val="28"/>
        </w:rPr>
      </w:pPr>
      <w:r w:rsidRPr="008B481A">
        <w:rPr>
          <w:rFonts w:ascii="Times New Roman" w:hAnsi="Times New Roman" w:cs="Times New Roman"/>
          <w:sz w:val="28"/>
          <w:szCs w:val="28"/>
        </w:rPr>
        <w:t>I.</w:t>
      </w:r>
      <w:r w:rsidR="007A24D4">
        <w:rPr>
          <w:rFonts w:ascii="Times New Roman" w:hAnsi="Times New Roman" w:cs="Times New Roman"/>
          <w:sz w:val="28"/>
          <w:szCs w:val="28"/>
        </w:rPr>
        <w:t xml:space="preserve"> </w:t>
      </w:r>
      <w:r w:rsidRPr="008B481A">
        <w:rPr>
          <w:rFonts w:ascii="Times New Roman" w:hAnsi="Times New Roman" w:cs="Times New Roman"/>
          <w:sz w:val="28"/>
          <w:szCs w:val="28"/>
        </w:rPr>
        <w:t xml:space="preserve">AM. Pandey </w:t>
      </w:r>
      <w:r w:rsidR="00B93A38">
        <w:rPr>
          <w:rFonts w:ascii="Times New Roman" w:hAnsi="Times New Roman" w:cs="Times New Roman"/>
          <w:sz w:val="28"/>
          <w:szCs w:val="28"/>
        </w:rPr>
        <w:t xml:space="preserve">- </w:t>
      </w:r>
      <w:r w:rsidRPr="008B481A">
        <w:rPr>
          <w:rFonts w:ascii="Times New Roman" w:hAnsi="Times New Roman" w:cs="Times New Roman"/>
          <w:sz w:val="28"/>
          <w:szCs w:val="28"/>
        </w:rPr>
        <w:t>Financial Management</w:t>
      </w:r>
      <w:r>
        <w:rPr>
          <w:rFonts w:ascii="Times New Roman" w:hAnsi="Times New Roman" w:cs="Times New Roman"/>
          <w:sz w:val="28"/>
          <w:szCs w:val="28"/>
        </w:rPr>
        <w:t>- Vikash Publication</w:t>
      </w:r>
    </w:p>
    <w:p w14:paraId="390C7D7F" w14:textId="0FCE6B8F" w:rsidR="00FB55FC" w:rsidRPr="007A24D4" w:rsidRDefault="00FB55FC" w:rsidP="007A24D4">
      <w:pPr>
        <w:pStyle w:val="ListParagraph"/>
        <w:numPr>
          <w:ilvl w:val="0"/>
          <w:numId w:val="46"/>
        </w:numPr>
        <w:rPr>
          <w:rFonts w:ascii="Times New Roman" w:hAnsi="Times New Roman" w:cs="Times New Roman"/>
          <w:sz w:val="28"/>
          <w:szCs w:val="28"/>
        </w:rPr>
      </w:pPr>
      <w:r w:rsidRPr="008B481A">
        <w:rPr>
          <w:rFonts w:ascii="Times New Roman" w:hAnsi="Times New Roman" w:cs="Times New Roman"/>
          <w:sz w:val="28"/>
          <w:szCs w:val="28"/>
        </w:rPr>
        <w:t>M.</w:t>
      </w:r>
      <w:r w:rsidR="007A24D4">
        <w:rPr>
          <w:rFonts w:ascii="Times New Roman" w:hAnsi="Times New Roman" w:cs="Times New Roman"/>
          <w:sz w:val="28"/>
          <w:szCs w:val="28"/>
        </w:rPr>
        <w:t xml:space="preserve"> </w:t>
      </w:r>
      <w:r w:rsidRPr="008B481A">
        <w:rPr>
          <w:rFonts w:ascii="Times New Roman" w:hAnsi="Times New Roman" w:cs="Times New Roman"/>
          <w:sz w:val="28"/>
          <w:szCs w:val="28"/>
        </w:rPr>
        <w:t>Y.</w:t>
      </w:r>
      <w:r w:rsidR="007A24D4">
        <w:rPr>
          <w:rFonts w:ascii="Times New Roman" w:hAnsi="Times New Roman" w:cs="Times New Roman"/>
          <w:sz w:val="28"/>
          <w:szCs w:val="28"/>
        </w:rPr>
        <w:t xml:space="preserve"> </w:t>
      </w:r>
      <w:r w:rsidRPr="008B481A">
        <w:rPr>
          <w:rFonts w:ascii="Times New Roman" w:hAnsi="Times New Roman" w:cs="Times New Roman"/>
          <w:sz w:val="28"/>
          <w:szCs w:val="28"/>
        </w:rPr>
        <w:t>Khan</w:t>
      </w:r>
      <w:r w:rsidR="007A24D4">
        <w:rPr>
          <w:rFonts w:ascii="Times New Roman" w:hAnsi="Times New Roman" w:cs="Times New Roman"/>
          <w:sz w:val="28"/>
          <w:szCs w:val="28"/>
        </w:rPr>
        <w:t xml:space="preserve"> </w:t>
      </w:r>
      <w:r w:rsidRPr="008B481A">
        <w:rPr>
          <w:rFonts w:ascii="Times New Roman" w:hAnsi="Times New Roman" w:cs="Times New Roman"/>
          <w:sz w:val="28"/>
          <w:szCs w:val="28"/>
        </w:rPr>
        <w:t>-</w:t>
      </w:r>
      <w:r w:rsidR="00B93A38">
        <w:rPr>
          <w:rFonts w:ascii="Times New Roman" w:hAnsi="Times New Roman" w:cs="Times New Roman"/>
          <w:sz w:val="28"/>
          <w:szCs w:val="28"/>
        </w:rPr>
        <w:t xml:space="preserve"> </w:t>
      </w:r>
      <w:r w:rsidRPr="008B481A">
        <w:rPr>
          <w:rFonts w:ascii="Times New Roman" w:hAnsi="Times New Roman" w:cs="Times New Roman"/>
          <w:sz w:val="28"/>
          <w:szCs w:val="28"/>
        </w:rPr>
        <w:t>Financial Management –Tata McGraw Hill</w:t>
      </w:r>
      <w:r>
        <w:rPr>
          <w:rFonts w:ascii="Times New Roman" w:hAnsi="Times New Roman" w:cs="Times New Roman"/>
          <w:sz w:val="28"/>
          <w:szCs w:val="28"/>
        </w:rPr>
        <w:t>.</w:t>
      </w:r>
    </w:p>
    <w:p w14:paraId="21804824" w14:textId="05365102" w:rsidR="002236D4" w:rsidRPr="00FB55FC" w:rsidRDefault="00FB55FC" w:rsidP="00FB55FC">
      <w:pPr>
        <w:pStyle w:val="ListParagraph"/>
        <w:numPr>
          <w:ilvl w:val="0"/>
          <w:numId w:val="46"/>
        </w:numPr>
        <w:rPr>
          <w:rFonts w:ascii="Times New Roman" w:hAnsi="Times New Roman" w:cs="Times New Roman"/>
          <w:sz w:val="28"/>
          <w:szCs w:val="28"/>
        </w:rPr>
      </w:pPr>
      <w:r w:rsidRPr="00FB55FC">
        <w:rPr>
          <w:rFonts w:ascii="Times New Roman" w:hAnsi="Times New Roman" w:cs="Times New Roman"/>
          <w:sz w:val="28"/>
          <w:szCs w:val="28"/>
        </w:rPr>
        <w:t>Prasanna Chandra</w:t>
      </w:r>
      <w:r w:rsidR="00B93A38">
        <w:rPr>
          <w:rFonts w:ascii="Times New Roman" w:hAnsi="Times New Roman" w:cs="Times New Roman"/>
          <w:sz w:val="28"/>
          <w:szCs w:val="28"/>
        </w:rPr>
        <w:t xml:space="preserve"> </w:t>
      </w:r>
      <w:r w:rsidRPr="00FB55FC">
        <w:rPr>
          <w:rFonts w:ascii="Times New Roman" w:hAnsi="Times New Roman" w:cs="Times New Roman"/>
          <w:sz w:val="28"/>
          <w:szCs w:val="28"/>
        </w:rPr>
        <w:t>-</w:t>
      </w:r>
      <w:r w:rsidR="00B93A38">
        <w:rPr>
          <w:rFonts w:ascii="Times New Roman" w:hAnsi="Times New Roman" w:cs="Times New Roman"/>
          <w:sz w:val="28"/>
          <w:szCs w:val="28"/>
        </w:rPr>
        <w:t xml:space="preserve"> </w:t>
      </w:r>
      <w:r w:rsidRPr="00FB55FC">
        <w:rPr>
          <w:rFonts w:ascii="Times New Roman" w:hAnsi="Times New Roman" w:cs="Times New Roman"/>
          <w:sz w:val="28"/>
          <w:szCs w:val="28"/>
        </w:rPr>
        <w:t>Financial Management-Tata McGraw Hill.</w:t>
      </w:r>
    </w:p>
    <w:p w14:paraId="5DDFD9D5" w14:textId="77777777" w:rsidR="002236D4" w:rsidRPr="00E60F54" w:rsidRDefault="002236D4" w:rsidP="002236D4">
      <w:pPr>
        <w:spacing w:after="160" w:line="259" w:lineRule="auto"/>
        <w:rPr>
          <w:rFonts w:ascii="Times New Roman" w:hAnsi="Times New Roman" w:cs="Times New Roman"/>
          <w:b/>
          <w:bCs/>
          <w:shadow/>
          <w:sz w:val="24"/>
          <w:szCs w:val="24"/>
          <w:u w:val="single"/>
        </w:rPr>
      </w:pPr>
    </w:p>
    <w:p w14:paraId="34E12976" w14:textId="77777777" w:rsidR="002236D4" w:rsidRDefault="002236D4" w:rsidP="00E0572D">
      <w:pPr>
        <w:spacing w:after="160" w:line="259" w:lineRule="auto"/>
        <w:jc w:val="center"/>
        <w:rPr>
          <w:rFonts w:ascii="Times New Roman" w:hAnsi="Times New Roman" w:cs="Times New Roman"/>
          <w:b/>
          <w:bCs/>
          <w:shadow/>
          <w:sz w:val="44"/>
          <w:szCs w:val="44"/>
          <w:u w:val="single"/>
        </w:rPr>
      </w:pPr>
    </w:p>
    <w:p w14:paraId="6D1A48AB" w14:textId="6ABACF46" w:rsidR="00DD40D1" w:rsidRPr="006345C8" w:rsidRDefault="00FB31EF" w:rsidP="00E0572D">
      <w:pPr>
        <w:spacing w:after="160" w:line="259" w:lineRule="auto"/>
        <w:jc w:val="center"/>
        <w:rPr>
          <w:rFonts w:ascii="Times New Roman" w:hAnsi="Times New Roman" w:cs="Times New Roman"/>
          <w:b/>
          <w:bCs/>
          <w:sz w:val="72"/>
          <w:szCs w:val="72"/>
          <w:u w:val="single"/>
        </w:rPr>
      </w:pPr>
      <w:r>
        <w:rPr>
          <w:rFonts w:ascii="Times New Roman" w:hAnsi="Times New Roman" w:cs="Times New Roman"/>
          <w:b/>
          <w:bCs/>
          <w:shadow/>
          <w:sz w:val="44"/>
          <w:szCs w:val="44"/>
          <w:u w:val="single"/>
        </w:rPr>
        <w:t>BIBLIOGRAPHY</w:t>
      </w:r>
    </w:p>
    <w:p w14:paraId="7420CBEF" w14:textId="77777777" w:rsidR="00E0572D" w:rsidRDefault="00E0572D" w:rsidP="00E0572D">
      <w:pPr>
        <w:spacing w:after="160" w:line="259" w:lineRule="auto"/>
        <w:rPr>
          <w:rFonts w:ascii="Times New Roman" w:hAnsi="Times New Roman" w:cs="Times New Roman"/>
          <w:sz w:val="28"/>
          <w:szCs w:val="28"/>
        </w:rPr>
      </w:pPr>
    </w:p>
    <w:p w14:paraId="1068F128" w14:textId="62412209" w:rsidR="00E0572D" w:rsidRPr="00665E81" w:rsidRDefault="00FD3EF9" w:rsidP="00E0572D">
      <w:pPr>
        <w:spacing w:after="160" w:line="259" w:lineRule="auto"/>
        <w:rPr>
          <w:rFonts w:ascii="Baskerville Old Face" w:hAnsi="Baskerville Old Face" w:cs="Times New Roman"/>
          <w:sz w:val="36"/>
          <w:szCs w:val="36"/>
        </w:rPr>
      </w:pPr>
      <w:hyperlink r:id="rId25" w:tgtFrame="_blank" w:history="1">
        <w:r w:rsidR="00B85429" w:rsidRPr="00665E81">
          <w:rPr>
            <w:rFonts w:ascii="Baskerville Old Face" w:hAnsi="Baskerville Old Face" w:cs="Times New Roman"/>
            <w:color w:val="0000FF"/>
            <w:sz w:val="32"/>
            <w:szCs w:val="32"/>
            <w:shd w:val="clear" w:color="auto" w:fill="FFFFFF"/>
          </w:rPr>
          <w:br/>
        </w:r>
        <w:hyperlink r:id="rId26" w:tgtFrame="_blank" w:history="1">
          <w:r w:rsidR="00AB4BAC" w:rsidRPr="00665E81">
            <w:rPr>
              <w:rStyle w:val="text-container"/>
              <w:rFonts w:ascii="Baskerville Old Face" w:hAnsi="Baskerville Old Face" w:cs="Times New Roman"/>
              <w:color w:val="0000FF"/>
              <w:sz w:val="32"/>
              <w:szCs w:val="32"/>
              <w:shd w:val="clear" w:color="auto" w:fill="FFFFFF"/>
            </w:rPr>
            <w:t>archive.</w:t>
          </w:r>
          <w:r w:rsidR="005D34AF" w:rsidRPr="00665E81">
            <w:rPr>
              <w:rStyle w:val="text-container"/>
              <w:rFonts w:ascii="Baskerville Old Face" w:hAnsi="Baskerville Old Face" w:cs="Times New Roman"/>
              <w:color w:val="0000FF"/>
              <w:sz w:val="32"/>
              <w:szCs w:val="32"/>
              <w:shd w:val="clear" w:color="auto" w:fill="FFFFFF"/>
            </w:rPr>
            <w:t xml:space="preserve"> coal India</w:t>
          </w:r>
          <w:r w:rsidR="00AB4BAC" w:rsidRPr="00665E81">
            <w:rPr>
              <w:rStyle w:val="text-container"/>
              <w:rFonts w:ascii="Baskerville Old Face" w:hAnsi="Baskerville Old Face" w:cs="Times New Roman"/>
              <w:color w:val="0000FF"/>
              <w:sz w:val="32"/>
              <w:szCs w:val="32"/>
              <w:shd w:val="clear" w:color="auto" w:fill="FFFFFF"/>
            </w:rPr>
            <w:t>.</w:t>
          </w:r>
          <w:r w:rsidR="005D34AF" w:rsidRPr="00665E81">
            <w:rPr>
              <w:rStyle w:val="text-container"/>
              <w:rFonts w:ascii="Baskerville Old Face" w:hAnsi="Baskerville Old Face" w:cs="Times New Roman"/>
              <w:color w:val="0000FF"/>
              <w:sz w:val="32"/>
              <w:szCs w:val="32"/>
              <w:shd w:val="clear" w:color="auto" w:fill="FFFFFF"/>
            </w:rPr>
            <w:t xml:space="preserve"> </w:t>
          </w:r>
          <w:r w:rsidR="00AB4BAC" w:rsidRPr="00665E81">
            <w:rPr>
              <w:rStyle w:val="text-container"/>
              <w:rFonts w:ascii="Baskerville Old Face" w:hAnsi="Baskerville Old Face" w:cs="Times New Roman"/>
              <w:color w:val="0000FF"/>
              <w:sz w:val="32"/>
              <w:szCs w:val="32"/>
              <w:shd w:val="clear" w:color="auto" w:fill="FFFFFF"/>
            </w:rPr>
            <w:t>in</w:t>
          </w:r>
        </w:hyperlink>
        <w:r w:rsidR="00AB4BAC" w:rsidRPr="00665E81">
          <w:rPr>
            <w:rFonts w:ascii="Baskerville Old Face" w:hAnsi="Baskerville Old Face" w:cs="Times New Roman"/>
            <w:sz w:val="36"/>
            <w:szCs w:val="36"/>
          </w:rPr>
          <w:br/>
        </w:r>
        <w:hyperlink r:id="rId27" w:tgtFrame="_blank" w:history="1">
          <w:r w:rsidR="005D34AF" w:rsidRPr="00665E81">
            <w:rPr>
              <w:rStyle w:val="text-container"/>
              <w:rFonts w:ascii="Baskerville Old Face" w:hAnsi="Baskerville Old Face" w:cs="Times New Roman"/>
              <w:color w:val="0000FF"/>
              <w:sz w:val="32"/>
              <w:szCs w:val="32"/>
              <w:shd w:val="clear" w:color="auto" w:fill="FFFFFF"/>
            </w:rPr>
            <w:t>coal India</w:t>
          </w:r>
        </w:hyperlink>
        <w:r w:rsidR="00B85429" w:rsidRPr="00665E81">
          <w:rPr>
            <w:rFonts w:ascii="Baskerville Old Face" w:hAnsi="Baskerville Old Face" w:cs="Times New Roman"/>
            <w:color w:val="0000FF"/>
            <w:sz w:val="32"/>
            <w:szCs w:val="32"/>
            <w:shd w:val="clear" w:color="auto" w:fill="FFFFFF"/>
          </w:rPr>
          <w:fldChar w:fldCharType="begin"/>
        </w:r>
        <w:r w:rsidR="00B85429" w:rsidRPr="00665E81">
          <w:rPr>
            <w:rFonts w:ascii="Baskerville Old Face" w:hAnsi="Baskerville Old Face" w:cs="Times New Roman"/>
            <w:color w:val="0000FF"/>
            <w:sz w:val="32"/>
            <w:szCs w:val="32"/>
            <w:shd w:val="clear" w:color="auto" w:fill="FFFFFF"/>
          </w:rPr>
          <w:instrText xml:space="preserve"> INCLUDEPICTURE "blob:https://www.bing.com/7eca1909-d042-45cb-a482-75a6f18a235b" \* MERGEFORMATINET </w:instrText>
        </w:r>
        <w:r w:rsidR="00B85429" w:rsidRPr="00665E81">
          <w:rPr>
            <w:rFonts w:ascii="Baskerville Old Face" w:hAnsi="Baskerville Old Face" w:cs="Times New Roman"/>
            <w:color w:val="0000FF"/>
            <w:sz w:val="32"/>
            <w:szCs w:val="32"/>
            <w:shd w:val="clear" w:color="auto" w:fill="FFFFFF"/>
          </w:rPr>
          <w:fldChar w:fldCharType="separate"/>
        </w:r>
        <w:r>
          <w:rPr>
            <w:rFonts w:ascii="Baskerville Old Face" w:hAnsi="Baskerville Old Face" w:cs="Times New Roman"/>
            <w:color w:val="0000FF"/>
            <w:sz w:val="32"/>
            <w:szCs w:val="32"/>
            <w:shd w:val="clear" w:color="auto" w:fill="FFFFFF"/>
          </w:rPr>
          <w:pict w14:anchorId="75D57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en.wikipedia.org/wiki/Coal_India" target="&quot;_blank&quot;" style="width:23.4pt;height:23.4pt" o:button="t"/>
          </w:pict>
        </w:r>
        <w:r w:rsidR="00B85429" w:rsidRPr="00665E81">
          <w:rPr>
            <w:rFonts w:ascii="Baskerville Old Face" w:hAnsi="Baskerville Old Face" w:cs="Times New Roman"/>
            <w:color w:val="0000FF"/>
            <w:sz w:val="32"/>
            <w:szCs w:val="32"/>
            <w:shd w:val="clear" w:color="auto" w:fill="FFFFFF"/>
          </w:rPr>
          <w:fldChar w:fldCharType="end"/>
        </w:r>
        <w:r w:rsidR="008F1E48" w:rsidRPr="00665E81">
          <w:rPr>
            <w:rFonts w:ascii="Baskerville Old Face" w:hAnsi="Baskerville Old Face" w:cs="Times New Roman"/>
            <w:color w:val="0000FF"/>
            <w:sz w:val="32"/>
            <w:szCs w:val="32"/>
            <w:shd w:val="clear" w:color="auto" w:fill="FFFFFF"/>
          </w:rPr>
          <w:br/>
        </w:r>
        <w:r w:rsidR="00B85429" w:rsidRPr="00665E81">
          <w:rPr>
            <w:rStyle w:val="text-container"/>
            <w:rFonts w:ascii="Baskerville Old Face" w:hAnsi="Baskerville Old Face" w:cs="Times New Roman"/>
            <w:color w:val="0000FF"/>
            <w:sz w:val="32"/>
            <w:szCs w:val="32"/>
            <w:shd w:val="clear" w:color="auto" w:fill="FFFFFF"/>
          </w:rPr>
          <w:t>en.wikipedia.org</w:t>
        </w:r>
      </w:hyperlink>
    </w:p>
    <w:p w14:paraId="6424A5B5" w14:textId="6D81557D" w:rsidR="00D478D2" w:rsidRPr="00665E81" w:rsidRDefault="00FD3EF9" w:rsidP="00E0572D">
      <w:pPr>
        <w:spacing w:after="160" w:line="259" w:lineRule="auto"/>
        <w:rPr>
          <w:rFonts w:ascii="Baskerville Old Face" w:hAnsi="Baskerville Old Face"/>
          <w:sz w:val="32"/>
          <w:szCs w:val="32"/>
        </w:rPr>
      </w:pPr>
      <w:hyperlink r:id="rId28" w:tgtFrame="_blank" w:history="1">
        <w:r w:rsidR="002E5943" w:rsidRPr="00665E81">
          <w:rPr>
            <w:rStyle w:val="text-container"/>
            <w:rFonts w:ascii="Baskerville Old Face" w:hAnsi="Baskerville Old Face"/>
            <w:color w:val="0000FF"/>
            <w:sz w:val="28"/>
            <w:szCs w:val="28"/>
            <w:shd w:val="clear" w:color="auto" w:fill="FFFFFF"/>
          </w:rPr>
          <w:t>energy.economictimes.indiatimes.com</w:t>
        </w:r>
      </w:hyperlink>
    </w:p>
    <w:p w14:paraId="4BC16432" w14:textId="32C0BAFB" w:rsidR="00170128" w:rsidRPr="00665E81" w:rsidRDefault="00FD3EF9" w:rsidP="00E0572D">
      <w:pPr>
        <w:spacing w:after="160" w:line="259" w:lineRule="auto"/>
        <w:rPr>
          <w:rFonts w:ascii="Baskerville Old Face" w:hAnsi="Baskerville Old Face" w:cs="Times New Roman"/>
          <w:sz w:val="40"/>
          <w:szCs w:val="40"/>
        </w:rPr>
      </w:pPr>
      <w:hyperlink r:id="rId29" w:tgtFrame="_blank" w:history="1">
        <w:r w:rsidR="006324E3" w:rsidRPr="00665E81">
          <w:rPr>
            <w:rStyle w:val="text-container"/>
            <w:rFonts w:ascii="Baskerville Old Face" w:hAnsi="Baskerville Old Face"/>
            <w:color w:val="0000FF"/>
            <w:sz w:val="28"/>
            <w:szCs w:val="28"/>
            <w:shd w:val="clear" w:color="auto" w:fill="FFFFFF"/>
          </w:rPr>
          <w:t>archive.</w:t>
        </w:r>
        <w:r w:rsidR="005D34AF" w:rsidRPr="00665E81">
          <w:rPr>
            <w:rStyle w:val="text-container"/>
            <w:rFonts w:ascii="Baskerville Old Face" w:hAnsi="Baskerville Old Face"/>
            <w:color w:val="0000FF"/>
            <w:sz w:val="28"/>
            <w:szCs w:val="28"/>
            <w:shd w:val="clear" w:color="auto" w:fill="FFFFFF"/>
          </w:rPr>
          <w:t xml:space="preserve"> coal India</w:t>
        </w:r>
        <w:r w:rsidR="006324E3" w:rsidRPr="00665E81">
          <w:rPr>
            <w:rStyle w:val="text-container"/>
            <w:rFonts w:ascii="Baskerville Old Face" w:hAnsi="Baskerville Old Face"/>
            <w:color w:val="0000FF"/>
            <w:sz w:val="28"/>
            <w:szCs w:val="28"/>
            <w:shd w:val="clear" w:color="auto" w:fill="FFFFFF"/>
          </w:rPr>
          <w:t>.in</w:t>
        </w:r>
      </w:hyperlink>
      <w:r w:rsidR="006324E3" w:rsidRPr="00665E81">
        <w:rPr>
          <w:rFonts w:ascii="Baskerville Old Face" w:hAnsi="Baskerville Old Face"/>
          <w:sz w:val="32"/>
          <w:szCs w:val="32"/>
        </w:rPr>
        <w:br/>
      </w:r>
      <w:hyperlink r:id="rId30" w:tgtFrame="_blank" w:history="1">
        <w:r w:rsidR="00796BC8" w:rsidRPr="00665E81">
          <w:rPr>
            <w:rStyle w:val="text-container"/>
            <w:rFonts w:ascii="Baskerville Old Face" w:hAnsi="Baskerville Old Face"/>
            <w:color w:val="0000FF"/>
            <w:sz w:val="28"/>
            <w:szCs w:val="28"/>
            <w:shd w:val="clear" w:color="auto" w:fill="FFFFFF"/>
          </w:rPr>
          <w:t>pib.gov.in</w:t>
        </w:r>
      </w:hyperlink>
      <w:r w:rsidR="005F3D94" w:rsidRPr="00665E81">
        <w:rPr>
          <w:rFonts w:ascii="Baskerville Old Face" w:hAnsi="Baskerville Old Face"/>
          <w:sz w:val="32"/>
          <w:szCs w:val="32"/>
        </w:rPr>
        <w:br/>
      </w:r>
      <w:hyperlink r:id="rId31" w:tgtFrame="_blank" w:history="1">
        <w:r w:rsidR="00D41872" w:rsidRPr="00665E81">
          <w:rPr>
            <w:rStyle w:val="text-container"/>
            <w:rFonts w:ascii="Baskerville Old Face" w:hAnsi="Baskerville Old Face"/>
            <w:color w:val="0000FF"/>
            <w:sz w:val="28"/>
            <w:szCs w:val="28"/>
            <w:shd w:val="clear" w:color="auto" w:fill="FFFFFF"/>
          </w:rPr>
          <w:t>moneycontrol.com</w:t>
        </w:r>
      </w:hyperlink>
    </w:p>
    <w:sectPr w:rsidR="00170128" w:rsidRPr="00665E81" w:rsidSect="001318E0">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pgBorders w:offsetFrom="page">
        <w:top w:val="double" w:sz="4" w:space="24" w:color="000000" w:themeColor="text1" w:shadow="1"/>
        <w:left w:val="double" w:sz="4" w:space="24" w:color="000000" w:themeColor="text1" w:shadow="1"/>
        <w:bottom w:val="double" w:sz="4" w:space="24" w:color="000000" w:themeColor="text1" w:shadow="1"/>
        <w:right w:val="double" w:sz="4" w:space="24" w:color="000000" w:themeColor="text1"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6BC8F" w14:textId="77777777" w:rsidR="009A7C23" w:rsidRDefault="009A7C23" w:rsidP="002439E5">
      <w:pPr>
        <w:spacing w:after="0" w:line="240" w:lineRule="auto"/>
      </w:pPr>
      <w:r>
        <w:separator/>
      </w:r>
    </w:p>
  </w:endnote>
  <w:endnote w:type="continuationSeparator" w:id="0">
    <w:p w14:paraId="5C4C9B31" w14:textId="77777777" w:rsidR="009A7C23" w:rsidRDefault="009A7C23" w:rsidP="002439E5">
      <w:pPr>
        <w:spacing w:after="0" w:line="240" w:lineRule="auto"/>
      </w:pPr>
      <w:r>
        <w:continuationSeparator/>
      </w:r>
    </w:p>
  </w:endnote>
  <w:endnote w:type="continuationNotice" w:id="1">
    <w:p w14:paraId="1EEDE761" w14:textId="77777777" w:rsidR="009A7C23" w:rsidRDefault="009A7C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00496" w14:textId="77777777" w:rsidR="00095009" w:rsidRDefault="00095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28715" w14:textId="0A3694F9" w:rsidR="00BA663E" w:rsidRPr="001E2C6E" w:rsidRDefault="00FD3EF9" w:rsidP="00095009">
    <w:pPr>
      <w:rPr>
        <w:rFonts w:ascii="Times New Roman" w:hAnsi="Times New Roman" w:cs="Times New Roman"/>
        <w:b/>
        <w:bCs/>
        <w:color w:val="002060"/>
        <w:sz w:val="20"/>
        <w:szCs w:val="20"/>
      </w:rPr>
    </w:pPr>
    <w:r>
      <w:rPr>
        <w:rFonts w:ascii="Times New Roman" w:hAnsi="Times New Roman" w:cs="Times New Roman"/>
        <w:b/>
        <w:bCs/>
        <w:noProof/>
        <w:color w:val="002060"/>
        <w:sz w:val="20"/>
        <w:szCs w:val="20"/>
      </w:rPr>
      <w:pict w14:anchorId="4FBEC0D0">
        <v:group id="_x0000_s1032" style="position:absolute;margin-left:-7.65pt;margin-top:3.75pt;width:36.95pt;height:28.6pt;z-index:251658240;mso-position-horizontal-relative:right-margin-area;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">
          <v:rect id="Rectangle 20" o:spid="_x0000_s1033"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osEA&#10;AADaAAAADwAAAGRycy9kb3ducmV2LnhtbESPQYvCMBSE74L/ITzBm6aKqHSNsiiK7GHBVtjro3lN&#10;yzYvpYla//1GEPY4zMw3zGbX20bcqfO1YwWzaQKCuHC6ZqPgmh8naxA+IGtsHJOCJ3nYbYeDDaba&#10;PfhC9ywYESHsU1RQhdCmUvqiIot+6lri6JWusxii7IzUHT4i3DZyniRLabHmuFBhS/uKit/sZhUs&#10;Da+zPtflwmbf5itZlYfTT6nUeNR/foAI1If/8Lt91grm8LoSb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zvqLBAAAA2gAAAA8AAAAAAAAAAAAAAAAAmAIAAGRycy9kb3du&#10;cmV2LnhtbFBLBQYAAAAABAAEAPUAAACGAwAAAAA=&#10;" strokecolor="#737373"/>
          <v:rect id="Rectangle 21" o:spid="_x0000_s1034"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GacMA&#10;AADaAAAADwAAAGRycy9kb3ducmV2LnhtbESP0WoCMRRE34X+Q7iFvtWslrp2axRbaKkIgqsfcNlc&#10;N4ubmyVJdfXrTaHg4zAzZ5jZoretOJEPjWMFo2EGgrhyuuFawX739TwFESKyxtYxKbhQgMX8YTDD&#10;Qrszb+lUxlokCIcCFZgYu0LKUBmyGIauI07ewXmLMUlfS+3xnOC2leMsm0iLDacFgx19GqqO5a9V&#10;YPvLx65bf19zc+DN29av8n35qtTTY798BxGpj/fwf/tHK3iBvyvpBs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vGacMAAADaAAAADwAAAAAAAAAAAAAAAACYAgAAZHJzL2Rv&#10;d25yZXYueG1sUEsFBgAAAAAEAAQA9QAAAIgDAAAAAA==&#10;" strokecolor="#737373"/>
          <v:rect id="Rectangle 22" o:spid="_x0000_s1035" style="position:absolute;left:10190;top:14378;width:548;height:720;rotation:-9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tLsIA&#10;AADaAAAADwAAAGRycy9kb3ducmV2LnhtbESPT4vCMBTE74LfITzBm03rnyrVKLKwsIsnqx68PZpn&#10;W2xeShO1++03wsIeh5n5DbPZ9aYRT+pcbVlBEsUgiAuray4VnE+fkxUI55E1NpZJwQ852G2Hgw1m&#10;2r74SM/clyJA2GWooPK+zaR0RUUGXWRb4uDdbGfQB9mVUnf4CnDTyGkcp9JgzWGhwpY+Kiru+cMo&#10;kLdSJvk1cW4+W17SNF30j8O3UuNRv1+D8NT7//Bf+0srmMP7Srg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m0uwgAAANoAAAAPAAAAAAAAAAAAAAAAAJgCAABkcnMvZG93&#10;bnJldi54bWxQSwUGAAAAAAQABAD1AAAAhwMAAAAA&#10;" strokecolor="#737373">
            <v:textbox>
              <w:txbxContent>
                <w:p w14:paraId="63F7BD28" w14:textId="77777777" w:rsidR="005E096C" w:rsidRPr="00B20F36" w:rsidRDefault="005E096C">
                  <w:pPr>
                    <w:pStyle w:val="Footer"/>
                    <w:jc w:val="center"/>
                    <w:rPr>
                      <w:rFonts w:ascii="Times New Roman" w:hAnsi="Times New Roman" w:cs="Times New Roman"/>
                    </w:rPr>
                  </w:pPr>
                  <w:r w:rsidRPr="00B20F36">
                    <w:rPr>
                      <w:rFonts w:ascii="Times New Roman" w:hAnsi="Times New Roman" w:cs="Times New Roman"/>
                    </w:rPr>
                    <w:fldChar w:fldCharType="begin"/>
                  </w:r>
                  <w:r w:rsidRPr="00B20F36">
                    <w:rPr>
                      <w:rFonts w:ascii="Times New Roman" w:hAnsi="Times New Roman" w:cs="Times New Roman"/>
                    </w:rPr>
                    <w:instrText xml:space="preserve"> PAGE    \* MERGEFORMAT </w:instrText>
                  </w:r>
                  <w:r w:rsidRPr="00B20F36">
                    <w:rPr>
                      <w:rFonts w:ascii="Times New Roman" w:hAnsi="Times New Roman" w:cs="Times New Roman"/>
                    </w:rPr>
                    <w:fldChar w:fldCharType="separate"/>
                  </w:r>
                  <w:r w:rsidRPr="00B20F36">
                    <w:rPr>
                      <w:rFonts w:ascii="Times New Roman" w:hAnsi="Times New Roman" w:cs="Times New Roman"/>
                      <w:noProof/>
                    </w:rPr>
                    <w:t>2</w:t>
                  </w:r>
                  <w:r w:rsidRPr="00B20F36">
                    <w:rPr>
                      <w:rFonts w:ascii="Times New Roman" w:hAnsi="Times New Roman" w:cs="Times New Roman"/>
                      <w:noProof/>
                    </w:rPr>
                    <w:fldChar w:fldCharType="end"/>
                  </w:r>
                </w:p>
              </w:txbxContent>
            </v:textbox>
          </v:rect>
          <w10:wrap anchorx="margin" anchory="margin"/>
        </v:group>
      </w:pict>
    </w:r>
    <w:r w:rsidR="0076789C" w:rsidRPr="001E2C6E">
      <w:rPr>
        <w:rFonts w:ascii="Times New Roman" w:hAnsi="Times New Roman" w:cs="Times New Roman"/>
        <w:b/>
        <w:bCs/>
        <w:color w:val="002060"/>
        <w:sz w:val="20"/>
        <w:szCs w:val="20"/>
      </w:rPr>
      <w:t>Regist</w:t>
    </w:r>
    <w:r w:rsidR="005F3034" w:rsidRPr="001E2C6E">
      <w:rPr>
        <w:rFonts w:ascii="Times New Roman" w:hAnsi="Times New Roman" w:cs="Times New Roman"/>
        <w:b/>
        <w:bCs/>
        <w:color w:val="002060"/>
        <w:sz w:val="20"/>
        <w:szCs w:val="20"/>
      </w:rPr>
      <w:t>ration Num</w:t>
    </w:r>
    <w:r w:rsidR="001F0753" w:rsidRPr="001E2C6E">
      <w:rPr>
        <w:rFonts w:ascii="Times New Roman" w:hAnsi="Times New Roman" w:cs="Times New Roman"/>
        <w:b/>
        <w:bCs/>
        <w:color w:val="002060"/>
        <w:sz w:val="20"/>
        <w:szCs w:val="20"/>
      </w:rPr>
      <w:t>ber</w:t>
    </w:r>
    <w:r w:rsidR="00556404" w:rsidRPr="001E2C6E">
      <w:rPr>
        <w:rFonts w:ascii="Times New Roman" w:hAnsi="Times New Roman" w:cs="Times New Roman"/>
        <w:b/>
        <w:bCs/>
        <w:color w:val="002060"/>
        <w:sz w:val="20"/>
        <w:szCs w:val="20"/>
      </w:rPr>
      <w:t>:</w:t>
    </w:r>
    <w:r w:rsidR="00567A9E" w:rsidRPr="001E2C6E">
      <w:rPr>
        <w:rFonts w:ascii="Times New Roman" w:hAnsi="Times New Roman" w:cs="Times New Roman"/>
        <w:b/>
        <w:bCs/>
        <w:color w:val="002060"/>
        <w:sz w:val="20"/>
        <w:szCs w:val="20"/>
      </w:rPr>
      <w:t xml:space="preserve"> 210211280024</w:t>
    </w:r>
  </w:p>
  <w:p w14:paraId="005E2DE2" w14:textId="759A9D40" w:rsidR="00237330" w:rsidRPr="00095009" w:rsidRDefault="00237330">
    <w:pPr>
      <w:rPr>
        <w:rFonts w:ascii="Times New Roman" w:hAnsi="Times New Roman" w:cs="Times New Roman"/>
        <w:b/>
        <w:bCs/>
        <w:color w:val="002060"/>
        <w:sz w:val="20"/>
        <w:szCs w:val="20"/>
      </w:rPr>
    </w:pPr>
    <w:r w:rsidRPr="00095009">
      <w:rPr>
        <w:rFonts w:ascii="Times New Roman" w:hAnsi="Times New Roman" w:cs="Times New Roman"/>
        <w:b/>
        <w:bCs/>
        <w:color w:val="002060"/>
        <w:sz w:val="20"/>
        <w:szCs w:val="20"/>
      </w:rPr>
      <w:t>Roll No:</w:t>
    </w:r>
    <w:r w:rsidR="00567A9E" w:rsidRPr="00095009">
      <w:rPr>
        <w:rFonts w:ascii="Times New Roman" w:hAnsi="Times New Roman" w:cs="Times New Roman"/>
        <w:b/>
        <w:bCs/>
        <w:color w:val="002060"/>
        <w:sz w:val="20"/>
        <w:szCs w:val="20"/>
      </w:rPr>
      <w:t xml:space="preserve"> </w:t>
    </w:r>
    <w:r w:rsidR="004940DA" w:rsidRPr="00095009">
      <w:rPr>
        <w:rFonts w:ascii="Times New Roman" w:hAnsi="Times New Roman" w:cs="Times New Roman"/>
        <w:b/>
        <w:bCs/>
        <w:color w:val="002060"/>
        <w:sz w:val="20"/>
        <w:szCs w:val="20"/>
      </w:rPr>
      <w:t>210210</w:t>
    </w:r>
    <w:r w:rsidR="00B20F36" w:rsidRPr="00095009">
      <w:rPr>
        <w:rFonts w:ascii="Times New Roman" w:hAnsi="Times New Roman" w:cs="Times New Roman"/>
        <w:b/>
        <w:bCs/>
        <w:color w:val="002060"/>
        <w:sz w:val="20"/>
        <w:szCs w:val="20"/>
      </w:rPr>
      <w:t>3128007029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B8530" w14:textId="77777777" w:rsidR="00095009" w:rsidRDefault="00095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728D7" w14:textId="77777777" w:rsidR="009A7C23" w:rsidRDefault="009A7C23" w:rsidP="002439E5">
      <w:pPr>
        <w:spacing w:after="0" w:line="240" w:lineRule="auto"/>
      </w:pPr>
      <w:r>
        <w:separator/>
      </w:r>
    </w:p>
  </w:footnote>
  <w:footnote w:type="continuationSeparator" w:id="0">
    <w:p w14:paraId="1D212F6F" w14:textId="77777777" w:rsidR="009A7C23" w:rsidRDefault="009A7C23" w:rsidP="002439E5">
      <w:pPr>
        <w:spacing w:after="0" w:line="240" w:lineRule="auto"/>
      </w:pPr>
      <w:r>
        <w:continuationSeparator/>
      </w:r>
    </w:p>
  </w:footnote>
  <w:footnote w:type="continuationNotice" w:id="1">
    <w:p w14:paraId="3F073416" w14:textId="77777777" w:rsidR="009A7C23" w:rsidRDefault="009A7C2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5FF12" w14:textId="77777777" w:rsidR="00095009" w:rsidRDefault="00095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D381C" w14:textId="77777777" w:rsidR="00095009" w:rsidRDefault="000950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1674B" w14:textId="77777777" w:rsidR="00095009" w:rsidRDefault="00095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57D58"/>
    <w:multiLevelType w:val="hybridMultilevel"/>
    <w:tmpl w:val="EEEEC276"/>
    <w:lvl w:ilvl="0" w:tplc="BE1E07D2">
      <w:start w:val="1"/>
      <w:numFmt w:val="lowerLetter"/>
      <w:lvlText w:val="(%1)"/>
      <w:lvlJc w:val="left"/>
      <w:pPr>
        <w:ind w:left="413" w:hanging="348"/>
      </w:pPr>
      <w:rPr>
        <w:rFonts w:ascii="Arial MT" w:eastAsia="Arial MT" w:hAnsi="Arial MT" w:cs="Arial MT" w:hint="default"/>
        <w:b w:val="0"/>
        <w:bCs w:val="0"/>
        <w:i w:val="0"/>
        <w:iCs w:val="0"/>
        <w:color w:val="201508"/>
        <w:spacing w:val="0"/>
        <w:w w:val="82"/>
        <w:sz w:val="16"/>
        <w:szCs w:val="16"/>
        <w:lang w:val="en-US" w:eastAsia="en-US" w:bidi="ar-SA"/>
      </w:rPr>
    </w:lvl>
    <w:lvl w:ilvl="1" w:tplc="71FC5392">
      <w:start w:val="2"/>
      <w:numFmt w:val="lowerRoman"/>
      <w:lvlText w:val="(%2)"/>
      <w:lvlJc w:val="left"/>
      <w:pPr>
        <w:ind w:left="2617" w:hanging="339"/>
      </w:pPr>
      <w:rPr>
        <w:rFonts w:ascii="Arial MT" w:eastAsia="Arial MT" w:hAnsi="Arial MT" w:cs="Arial MT" w:hint="default"/>
        <w:b w:val="0"/>
        <w:bCs w:val="0"/>
        <w:i w:val="0"/>
        <w:iCs w:val="0"/>
        <w:color w:val="201508"/>
        <w:spacing w:val="0"/>
        <w:w w:val="82"/>
        <w:sz w:val="16"/>
        <w:szCs w:val="16"/>
        <w:lang w:val="en-US" w:eastAsia="en-US" w:bidi="ar-SA"/>
      </w:rPr>
    </w:lvl>
    <w:lvl w:ilvl="2" w:tplc="9FBEDCEE">
      <w:start w:val="1"/>
      <w:numFmt w:val="lowerLetter"/>
      <w:lvlText w:val="(%3)"/>
      <w:lvlJc w:val="left"/>
      <w:pPr>
        <w:ind w:left="2957" w:hanging="341"/>
      </w:pPr>
      <w:rPr>
        <w:rFonts w:ascii="Arial MT" w:eastAsia="Arial MT" w:hAnsi="Arial MT" w:cs="Arial MT" w:hint="default"/>
        <w:b w:val="0"/>
        <w:bCs w:val="0"/>
        <w:i w:val="0"/>
        <w:iCs w:val="0"/>
        <w:color w:val="201508"/>
        <w:spacing w:val="0"/>
        <w:w w:val="82"/>
        <w:sz w:val="16"/>
        <w:szCs w:val="16"/>
        <w:lang w:val="en-US" w:eastAsia="en-US" w:bidi="ar-SA"/>
      </w:rPr>
    </w:lvl>
    <w:lvl w:ilvl="3" w:tplc="475CFBE2">
      <w:numFmt w:val="bullet"/>
      <w:lvlText w:val="•"/>
      <w:lvlJc w:val="left"/>
      <w:pPr>
        <w:ind w:left="3300" w:hanging="341"/>
      </w:pPr>
      <w:rPr>
        <w:rFonts w:hint="default"/>
        <w:lang w:val="en-US" w:eastAsia="en-US" w:bidi="ar-SA"/>
      </w:rPr>
    </w:lvl>
    <w:lvl w:ilvl="4" w:tplc="A7921022">
      <w:numFmt w:val="bullet"/>
      <w:lvlText w:val="•"/>
      <w:lvlJc w:val="left"/>
      <w:pPr>
        <w:ind w:left="3641" w:hanging="341"/>
      </w:pPr>
      <w:rPr>
        <w:rFonts w:hint="default"/>
        <w:lang w:val="en-US" w:eastAsia="en-US" w:bidi="ar-SA"/>
      </w:rPr>
    </w:lvl>
    <w:lvl w:ilvl="5" w:tplc="27D21610">
      <w:numFmt w:val="bullet"/>
      <w:lvlText w:val="•"/>
      <w:lvlJc w:val="left"/>
      <w:pPr>
        <w:ind w:left="3981" w:hanging="341"/>
      </w:pPr>
      <w:rPr>
        <w:rFonts w:hint="default"/>
        <w:lang w:val="en-US" w:eastAsia="en-US" w:bidi="ar-SA"/>
      </w:rPr>
    </w:lvl>
    <w:lvl w:ilvl="6" w:tplc="B8F2CB9C">
      <w:numFmt w:val="bullet"/>
      <w:lvlText w:val="•"/>
      <w:lvlJc w:val="left"/>
      <w:pPr>
        <w:ind w:left="4322" w:hanging="341"/>
      </w:pPr>
      <w:rPr>
        <w:rFonts w:hint="default"/>
        <w:lang w:val="en-US" w:eastAsia="en-US" w:bidi="ar-SA"/>
      </w:rPr>
    </w:lvl>
    <w:lvl w:ilvl="7" w:tplc="D0722554">
      <w:numFmt w:val="bullet"/>
      <w:lvlText w:val="•"/>
      <w:lvlJc w:val="left"/>
      <w:pPr>
        <w:ind w:left="4662" w:hanging="341"/>
      </w:pPr>
      <w:rPr>
        <w:rFonts w:hint="default"/>
        <w:lang w:val="en-US" w:eastAsia="en-US" w:bidi="ar-SA"/>
      </w:rPr>
    </w:lvl>
    <w:lvl w:ilvl="8" w:tplc="63E49526">
      <w:numFmt w:val="bullet"/>
      <w:lvlText w:val="•"/>
      <w:lvlJc w:val="left"/>
      <w:pPr>
        <w:ind w:left="5003" w:hanging="341"/>
      </w:pPr>
      <w:rPr>
        <w:rFonts w:hint="default"/>
        <w:lang w:val="en-US" w:eastAsia="en-US" w:bidi="ar-SA"/>
      </w:rPr>
    </w:lvl>
  </w:abstractNum>
  <w:abstractNum w:abstractNumId="1" w15:restartNumberingAfterBreak="0">
    <w:nsid w:val="04624D72"/>
    <w:multiLevelType w:val="hybridMultilevel"/>
    <w:tmpl w:val="C77A17CE"/>
    <w:lvl w:ilvl="0" w:tplc="B8ECC6BC">
      <w:start w:val="13"/>
      <w:numFmt w:val="upperRoman"/>
      <w:lvlText w:val="(%1)"/>
      <w:lvlJc w:val="left"/>
      <w:pPr>
        <w:ind w:left="665" w:hanging="469"/>
      </w:pPr>
      <w:rPr>
        <w:rFonts w:ascii="Arial MT" w:eastAsia="Arial MT" w:hAnsi="Arial MT" w:cs="Arial MT" w:hint="default"/>
        <w:w w:val="97"/>
        <w:sz w:val="16"/>
        <w:szCs w:val="16"/>
        <w:lang w:val="en-US" w:eastAsia="en-US" w:bidi="ar-SA"/>
      </w:rPr>
    </w:lvl>
    <w:lvl w:ilvl="1" w:tplc="C8D2958E">
      <w:start w:val="1"/>
      <w:numFmt w:val="decimal"/>
      <w:lvlText w:val="(%2)"/>
      <w:lvlJc w:val="left"/>
      <w:pPr>
        <w:ind w:left="1572" w:hanging="240"/>
      </w:pPr>
      <w:rPr>
        <w:rFonts w:ascii="Arial MT" w:eastAsia="Arial MT" w:hAnsi="Arial MT" w:cs="Arial MT" w:hint="default"/>
        <w:w w:val="99"/>
        <w:sz w:val="16"/>
        <w:szCs w:val="16"/>
        <w:lang w:val="en-US" w:eastAsia="en-US" w:bidi="ar-SA"/>
      </w:rPr>
    </w:lvl>
    <w:lvl w:ilvl="2" w:tplc="D4649E92">
      <w:numFmt w:val="bullet"/>
      <w:lvlText w:val="•"/>
      <w:lvlJc w:val="left"/>
      <w:pPr>
        <w:ind w:left="1920" w:hanging="240"/>
      </w:pPr>
      <w:rPr>
        <w:rFonts w:hint="default"/>
        <w:lang w:val="en-US" w:eastAsia="en-US" w:bidi="ar-SA"/>
      </w:rPr>
    </w:lvl>
    <w:lvl w:ilvl="3" w:tplc="F2600F98">
      <w:numFmt w:val="bullet"/>
      <w:lvlText w:val="•"/>
      <w:lvlJc w:val="left"/>
      <w:pPr>
        <w:ind w:left="2260" w:hanging="240"/>
      </w:pPr>
      <w:rPr>
        <w:rFonts w:hint="default"/>
        <w:lang w:val="en-US" w:eastAsia="en-US" w:bidi="ar-SA"/>
      </w:rPr>
    </w:lvl>
    <w:lvl w:ilvl="4" w:tplc="A33E2346">
      <w:numFmt w:val="bullet"/>
      <w:lvlText w:val="•"/>
      <w:lvlJc w:val="left"/>
      <w:pPr>
        <w:ind w:left="2600" w:hanging="240"/>
      </w:pPr>
      <w:rPr>
        <w:rFonts w:hint="default"/>
        <w:lang w:val="en-US" w:eastAsia="en-US" w:bidi="ar-SA"/>
      </w:rPr>
    </w:lvl>
    <w:lvl w:ilvl="5" w:tplc="7654CFAA">
      <w:numFmt w:val="bullet"/>
      <w:lvlText w:val="•"/>
      <w:lvlJc w:val="left"/>
      <w:pPr>
        <w:ind w:left="2940" w:hanging="240"/>
      </w:pPr>
      <w:rPr>
        <w:rFonts w:hint="default"/>
        <w:lang w:val="en-US" w:eastAsia="en-US" w:bidi="ar-SA"/>
      </w:rPr>
    </w:lvl>
    <w:lvl w:ilvl="6" w:tplc="44C83850">
      <w:numFmt w:val="bullet"/>
      <w:lvlText w:val="•"/>
      <w:lvlJc w:val="left"/>
      <w:pPr>
        <w:ind w:left="3280" w:hanging="240"/>
      </w:pPr>
      <w:rPr>
        <w:rFonts w:hint="default"/>
        <w:lang w:val="en-US" w:eastAsia="en-US" w:bidi="ar-SA"/>
      </w:rPr>
    </w:lvl>
    <w:lvl w:ilvl="7" w:tplc="B658EED4">
      <w:numFmt w:val="bullet"/>
      <w:lvlText w:val="•"/>
      <w:lvlJc w:val="left"/>
      <w:pPr>
        <w:ind w:left="3620" w:hanging="240"/>
      </w:pPr>
      <w:rPr>
        <w:rFonts w:hint="default"/>
        <w:lang w:val="en-US" w:eastAsia="en-US" w:bidi="ar-SA"/>
      </w:rPr>
    </w:lvl>
    <w:lvl w:ilvl="8" w:tplc="01BCE668">
      <w:numFmt w:val="bullet"/>
      <w:lvlText w:val="•"/>
      <w:lvlJc w:val="left"/>
      <w:pPr>
        <w:ind w:left="3960" w:hanging="240"/>
      </w:pPr>
      <w:rPr>
        <w:rFonts w:hint="default"/>
        <w:lang w:val="en-US" w:eastAsia="en-US" w:bidi="ar-SA"/>
      </w:rPr>
    </w:lvl>
  </w:abstractNum>
  <w:abstractNum w:abstractNumId="2" w15:restartNumberingAfterBreak="0">
    <w:nsid w:val="0506778E"/>
    <w:multiLevelType w:val="hybridMultilevel"/>
    <w:tmpl w:val="4EEC43DC"/>
    <w:lvl w:ilvl="0" w:tplc="B060E85E">
      <w:start w:val="1"/>
      <w:numFmt w:val="upperLetter"/>
      <w:lvlText w:val="(%1)"/>
      <w:lvlJc w:val="left"/>
      <w:pPr>
        <w:ind w:left="1106" w:hanging="396"/>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170142"/>
    <w:multiLevelType w:val="hybridMultilevel"/>
    <w:tmpl w:val="4C26A096"/>
    <w:lvl w:ilvl="0" w:tplc="1E1A35E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 w15:restartNumberingAfterBreak="0">
    <w:nsid w:val="069525BB"/>
    <w:multiLevelType w:val="hybridMultilevel"/>
    <w:tmpl w:val="598E1BD8"/>
    <w:lvl w:ilvl="0" w:tplc="9C5CDAB6">
      <w:start w:val="11"/>
      <w:numFmt w:val="upperRoman"/>
      <w:lvlText w:val="(%1)"/>
      <w:lvlJc w:val="left"/>
      <w:pPr>
        <w:ind w:left="364" w:hanging="295"/>
      </w:pPr>
      <w:rPr>
        <w:rFonts w:ascii="Trebuchet MS" w:eastAsia="Trebuchet MS" w:hAnsi="Trebuchet MS" w:cs="Trebuchet MS" w:hint="default"/>
        <w:b/>
        <w:bCs/>
        <w:i w:val="0"/>
        <w:iCs w:val="0"/>
        <w:color w:val="161616"/>
        <w:spacing w:val="0"/>
        <w:w w:val="92"/>
        <w:sz w:val="16"/>
        <w:szCs w:val="16"/>
        <w:lang w:val="en-US" w:eastAsia="en-US" w:bidi="ar-SA"/>
      </w:rPr>
    </w:lvl>
    <w:lvl w:ilvl="1" w:tplc="1AE058B0">
      <w:start w:val="1"/>
      <w:numFmt w:val="decimal"/>
      <w:lvlText w:val="(%2)"/>
      <w:lvlJc w:val="left"/>
      <w:pPr>
        <w:ind w:left="531" w:hanging="228"/>
      </w:pPr>
      <w:rPr>
        <w:rFonts w:ascii="Trebuchet MS" w:eastAsia="Trebuchet MS" w:hAnsi="Trebuchet MS" w:cs="Trebuchet MS" w:hint="default"/>
        <w:b w:val="0"/>
        <w:bCs w:val="0"/>
        <w:i w:val="0"/>
        <w:iCs w:val="0"/>
        <w:color w:val="161616"/>
        <w:spacing w:val="0"/>
        <w:w w:val="87"/>
        <w:sz w:val="16"/>
        <w:szCs w:val="16"/>
        <w:lang w:val="en-US" w:eastAsia="en-US" w:bidi="ar-SA"/>
      </w:rPr>
    </w:lvl>
    <w:lvl w:ilvl="2" w:tplc="BF5A6E30">
      <w:numFmt w:val="bullet"/>
      <w:lvlText w:val="•"/>
      <w:lvlJc w:val="left"/>
      <w:pPr>
        <w:ind w:left="972" w:hanging="228"/>
      </w:pPr>
      <w:rPr>
        <w:rFonts w:hint="default"/>
        <w:lang w:val="en-US" w:eastAsia="en-US" w:bidi="ar-SA"/>
      </w:rPr>
    </w:lvl>
    <w:lvl w:ilvl="3" w:tplc="98602788">
      <w:numFmt w:val="bullet"/>
      <w:lvlText w:val="•"/>
      <w:lvlJc w:val="left"/>
      <w:pPr>
        <w:ind w:left="1404" w:hanging="228"/>
      </w:pPr>
      <w:rPr>
        <w:rFonts w:hint="default"/>
        <w:lang w:val="en-US" w:eastAsia="en-US" w:bidi="ar-SA"/>
      </w:rPr>
    </w:lvl>
    <w:lvl w:ilvl="4" w:tplc="EE3AE958">
      <w:numFmt w:val="bullet"/>
      <w:lvlText w:val="•"/>
      <w:lvlJc w:val="left"/>
      <w:pPr>
        <w:ind w:left="1836" w:hanging="228"/>
      </w:pPr>
      <w:rPr>
        <w:rFonts w:hint="default"/>
        <w:lang w:val="en-US" w:eastAsia="en-US" w:bidi="ar-SA"/>
      </w:rPr>
    </w:lvl>
    <w:lvl w:ilvl="5" w:tplc="51405EE6">
      <w:numFmt w:val="bullet"/>
      <w:lvlText w:val="•"/>
      <w:lvlJc w:val="left"/>
      <w:pPr>
        <w:ind w:left="2268" w:hanging="228"/>
      </w:pPr>
      <w:rPr>
        <w:rFonts w:hint="default"/>
        <w:lang w:val="en-US" w:eastAsia="en-US" w:bidi="ar-SA"/>
      </w:rPr>
    </w:lvl>
    <w:lvl w:ilvl="6" w:tplc="1A9EA6D8">
      <w:numFmt w:val="bullet"/>
      <w:lvlText w:val="•"/>
      <w:lvlJc w:val="left"/>
      <w:pPr>
        <w:ind w:left="2701" w:hanging="228"/>
      </w:pPr>
      <w:rPr>
        <w:rFonts w:hint="default"/>
        <w:lang w:val="en-US" w:eastAsia="en-US" w:bidi="ar-SA"/>
      </w:rPr>
    </w:lvl>
    <w:lvl w:ilvl="7" w:tplc="513AA582">
      <w:numFmt w:val="bullet"/>
      <w:lvlText w:val="•"/>
      <w:lvlJc w:val="left"/>
      <w:pPr>
        <w:ind w:left="3133" w:hanging="228"/>
      </w:pPr>
      <w:rPr>
        <w:rFonts w:hint="default"/>
        <w:lang w:val="en-US" w:eastAsia="en-US" w:bidi="ar-SA"/>
      </w:rPr>
    </w:lvl>
    <w:lvl w:ilvl="8" w:tplc="0E88DAE2">
      <w:numFmt w:val="bullet"/>
      <w:lvlText w:val="•"/>
      <w:lvlJc w:val="left"/>
      <w:pPr>
        <w:ind w:left="3565" w:hanging="228"/>
      </w:pPr>
      <w:rPr>
        <w:rFonts w:hint="default"/>
        <w:lang w:val="en-US" w:eastAsia="en-US" w:bidi="ar-SA"/>
      </w:rPr>
    </w:lvl>
  </w:abstractNum>
  <w:abstractNum w:abstractNumId="5" w15:restartNumberingAfterBreak="0">
    <w:nsid w:val="07836E48"/>
    <w:multiLevelType w:val="hybridMultilevel"/>
    <w:tmpl w:val="1F822A42"/>
    <w:lvl w:ilvl="0" w:tplc="A3E62DA6">
      <w:start w:val="1"/>
      <w:numFmt w:val="lowerLetter"/>
      <w:lvlText w:val="(%1)"/>
      <w:lvlJc w:val="left"/>
      <w:pPr>
        <w:ind w:left="284" w:hanging="240"/>
      </w:pPr>
      <w:rPr>
        <w:rFonts w:ascii="Arial MT" w:eastAsia="Arial MT" w:hAnsi="Arial MT" w:cs="Arial MT" w:hint="default"/>
        <w:w w:val="99"/>
        <w:sz w:val="16"/>
        <w:szCs w:val="16"/>
        <w:lang w:val="en-US" w:eastAsia="en-US" w:bidi="ar-SA"/>
      </w:rPr>
    </w:lvl>
    <w:lvl w:ilvl="1" w:tplc="BDB8C864">
      <w:start w:val="1"/>
      <w:numFmt w:val="lowerRoman"/>
      <w:lvlText w:val="%2)"/>
      <w:lvlJc w:val="left"/>
      <w:pPr>
        <w:ind w:left="399" w:hanging="134"/>
      </w:pPr>
      <w:rPr>
        <w:rFonts w:ascii="Arial MT" w:eastAsia="Arial MT" w:hAnsi="Arial MT" w:cs="Arial MT" w:hint="default"/>
        <w:w w:val="99"/>
        <w:sz w:val="16"/>
        <w:szCs w:val="16"/>
        <w:lang w:val="en-US" w:eastAsia="en-US" w:bidi="ar-SA"/>
      </w:rPr>
    </w:lvl>
    <w:lvl w:ilvl="2" w:tplc="33E40B64">
      <w:numFmt w:val="bullet"/>
      <w:lvlText w:val="•"/>
      <w:lvlJc w:val="left"/>
      <w:pPr>
        <w:ind w:left="778" w:hanging="134"/>
      </w:pPr>
      <w:rPr>
        <w:rFonts w:hint="default"/>
        <w:lang w:val="en-US" w:eastAsia="en-US" w:bidi="ar-SA"/>
      </w:rPr>
    </w:lvl>
    <w:lvl w:ilvl="3" w:tplc="36A0175A">
      <w:numFmt w:val="bullet"/>
      <w:lvlText w:val="•"/>
      <w:lvlJc w:val="left"/>
      <w:pPr>
        <w:ind w:left="1157" w:hanging="134"/>
      </w:pPr>
      <w:rPr>
        <w:rFonts w:hint="default"/>
        <w:lang w:val="en-US" w:eastAsia="en-US" w:bidi="ar-SA"/>
      </w:rPr>
    </w:lvl>
    <w:lvl w:ilvl="4" w:tplc="3872E3BE">
      <w:numFmt w:val="bullet"/>
      <w:lvlText w:val="•"/>
      <w:lvlJc w:val="left"/>
      <w:pPr>
        <w:ind w:left="1536" w:hanging="134"/>
      </w:pPr>
      <w:rPr>
        <w:rFonts w:hint="default"/>
        <w:lang w:val="en-US" w:eastAsia="en-US" w:bidi="ar-SA"/>
      </w:rPr>
    </w:lvl>
    <w:lvl w:ilvl="5" w:tplc="7954EE62">
      <w:numFmt w:val="bullet"/>
      <w:lvlText w:val="•"/>
      <w:lvlJc w:val="left"/>
      <w:pPr>
        <w:ind w:left="1915" w:hanging="134"/>
      </w:pPr>
      <w:rPr>
        <w:rFonts w:hint="default"/>
        <w:lang w:val="en-US" w:eastAsia="en-US" w:bidi="ar-SA"/>
      </w:rPr>
    </w:lvl>
    <w:lvl w:ilvl="6" w:tplc="D8CA8114">
      <w:numFmt w:val="bullet"/>
      <w:lvlText w:val="•"/>
      <w:lvlJc w:val="left"/>
      <w:pPr>
        <w:ind w:left="2293" w:hanging="134"/>
      </w:pPr>
      <w:rPr>
        <w:rFonts w:hint="default"/>
        <w:lang w:val="en-US" w:eastAsia="en-US" w:bidi="ar-SA"/>
      </w:rPr>
    </w:lvl>
    <w:lvl w:ilvl="7" w:tplc="69FC7AF0">
      <w:numFmt w:val="bullet"/>
      <w:lvlText w:val="•"/>
      <w:lvlJc w:val="left"/>
      <w:pPr>
        <w:ind w:left="2672" w:hanging="134"/>
      </w:pPr>
      <w:rPr>
        <w:rFonts w:hint="default"/>
        <w:lang w:val="en-US" w:eastAsia="en-US" w:bidi="ar-SA"/>
      </w:rPr>
    </w:lvl>
    <w:lvl w:ilvl="8" w:tplc="A596FD28">
      <w:numFmt w:val="bullet"/>
      <w:lvlText w:val="•"/>
      <w:lvlJc w:val="left"/>
      <w:pPr>
        <w:ind w:left="3051" w:hanging="134"/>
      </w:pPr>
      <w:rPr>
        <w:rFonts w:hint="default"/>
        <w:lang w:val="en-US" w:eastAsia="en-US" w:bidi="ar-SA"/>
      </w:rPr>
    </w:lvl>
  </w:abstractNum>
  <w:abstractNum w:abstractNumId="6" w15:restartNumberingAfterBreak="0">
    <w:nsid w:val="0BEE4BCA"/>
    <w:multiLevelType w:val="hybridMultilevel"/>
    <w:tmpl w:val="CCAC660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E972CC"/>
    <w:multiLevelType w:val="hybridMultilevel"/>
    <w:tmpl w:val="B3B6DFD8"/>
    <w:lvl w:ilvl="0" w:tplc="FFFFFFFF">
      <w:start w:val="1"/>
      <w:numFmt w:val="upperLetter"/>
      <w:lvlText w:val="%1."/>
      <w:lvlJc w:val="left"/>
      <w:pPr>
        <w:ind w:left="674" w:hanging="370"/>
      </w:pPr>
      <w:rPr>
        <w:rFonts w:ascii="Trebuchet MS" w:eastAsia="Trebuchet MS" w:hAnsi="Trebuchet MS" w:cs="Trebuchet MS" w:hint="default"/>
        <w:b/>
        <w:bCs/>
        <w:i w:val="0"/>
        <w:iCs w:val="0"/>
        <w:color w:val="161616"/>
        <w:spacing w:val="-2"/>
        <w:w w:val="75"/>
        <w:sz w:val="16"/>
        <w:szCs w:val="16"/>
        <w:lang w:val="en-US" w:eastAsia="en-US" w:bidi="ar-SA"/>
      </w:rPr>
    </w:lvl>
    <w:lvl w:ilvl="1" w:tplc="FFFFFFFF">
      <w:numFmt w:val="bullet"/>
      <w:lvlText w:val="•"/>
      <w:lvlJc w:val="left"/>
      <w:pPr>
        <w:ind w:left="1439" w:hanging="370"/>
      </w:pPr>
      <w:rPr>
        <w:rFonts w:hint="default"/>
        <w:lang w:val="en-US" w:eastAsia="en-US" w:bidi="ar-SA"/>
      </w:rPr>
    </w:lvl>
    <w:lvl w:ilvl="2" w:tplc="FFFFFFFF">
      <w:numFmt w:val="bullet"/>
      <w:lvlText w:val="•"/>
      <w:lvlJc w:val="left"/>
      <w:pPr>
        <w:ind w:left="2198" w:hanging="370"/>
      </w:pPr>
      <w:rPr>
        <w:rFonts w:hint="default"/>
        <w:lang w:val="en-US" w:eastAsia="en-US" w:bidi="ar-SA"/>
      </w:rPr>
    </w:lvl>
    <w:lvl w:ilvl="3" w:tplc="FFFFFFFF">
      <w:numFmt w:val="bullet"/>
      <w:lvlText w:val="•"/>
      <w:lvlJc w:val="left"/>
      <w:pPr>
        <w:ind w:left="2957" w:hanging="370"/>
      </w:pPr>
      <w:rPr>
        <w:rFonts w:hint="default"/>
        <w:lang w:val="en-US" w:eastAsia="en-US" w:bidi="ar-SA"/>
      </w:rPr>
    </w:lvl>
    <w:lvl w:ilvl="4" w:tplc="FFFFFFFF">
      <w:numFmt w:val="bullet"/>
      <w:lvlText w:val="•"/>
      <w:lvlJc w:val="left"/>
      <w:pPr>
        <w:ind w:left="3716" w:hanging="370"/>
      </w:pPr>
      <w:rPr>
        <w:rFonts w:hint="default"/>
        <w:lang w:val="en-US" w:eastAsia="en-US" w:bidi="ar-SA"/>
      </w:rPr>
    </w:lvl>
    <w:lvl w:ilvl="5" w:tplc="FFFFFFFF">
      <w:numFmt w:val="bullet"/>
      <w:lvlText w:val="•"/>
      <w:lvlJc w:val="left"/>
      <w:pPr>
        <w:ind w:left="4476" w:hanging="370"/>
      </w:pPr>
      <w:rPr>
        <w:rFonts w:hint="default"/>
        <w:lang w:val="en-US" w:eastAsia="en-US" w:bidi="ar-SA"/>
      </w:rPr>
    </w:lvl>
    <w:lvl w:ilvl="6" w:tplc="FFFFFFFF">
      <w:numFmt w:val="bullet"/>
      <w:lvlText w:val="•"/>
      <w:lvlJc w:val="left"/>
      <w:pPr>
        <w:ind w:left="5235" w:hanging="370"/>
      </w:pPr>
      <w:rPr>
        <w:rFonts w:hint="default"/>
        <w:lang w:val="en-US" w:eastAsia="en-US" w:bidi="ar-SA"/>
      </w:rPr>
    </w:lvl>
    <w:lvl w:ilvl="7" w:tplc="FFFFFFFF">
      <w:numFmt w:val="bullet"/>
      <w:lvlText w:val="•"/>
      <w:lvlJc w:val="left"/>
      <w:pPr>
        <w:ind w:left="5994" w:hanging="370"/>
      </w:pPr>
      <w:rPr>
        <w:rFonts w:hint="default"/>
        <w:lang w:val="en-US" w:eastAsia="en-US" w:bidi="ar-SA"/>
      </w:rPr>
    </w:lvl>
    <w:lvl w:ilvl="8" w:tplc="FFFFFFFF">
      <w:numFmt w:val="bullet"/>
      <w:lvlText w:val="•"/>
      <w:lvlJc w:val="left"/>
      <w:pPr>
        <w:ind w:left="6753" w:hanging="370"/>
      </w:pPr>
      <w:rPr>
        <w:rFonts w:hint="default"/>
        <w:lang w:val="en-US" w:eastAsia="en-US" w:bidi="ar-SA"/>
      </w:rPr>
    </w:lvl>
  </w:abstractNum>
  <w:abstractNum w:abstractNumId="8" w15:restartNumberingAfterBreak="0">
    <w:nsid w:val="0D1C263E"/>
    <w:multiLevelType w:val="multilevel"/>
    <w:tmpl w:val="8C401642"/>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9" w15:restartNumberingAfterBreak="0">
    <w:nsid w:val="10F07910"/>
    <w:multiLevelType w:val="hybridMultilevel"/>
    <w:tmpl w:val="7CBE06B0"/>
    <w:lvl w:ilvl="0" w:tplc="FCAAC30C">
      <w:start w:val="1"/>
      <w:numFmt w:val="lowerRoman"/>
      <w:lvlText w:val="(%1)"/>
      <w:lvlJc w:val="left"/>
      <w:pPr>
        <w:ind w:left="812" w:hanging="187"/>
      </w:pPr>
      <w:rPr>
        <w:rFonts w:ascii="Arial MT" w:eastAsia="Arial MT" w:hAnsi="Arial MT" w:cs="Arial MT" w:hint="default"/>
        <w:w w:val="99"/>
        <w:sz w:val="16"/>
        <w:szCs w:val="16"/>
        <w:lang w:val="en-US" w:eastAsia="en-US" w:bidi="ar-SA"/>
      </w:rPr>
    </w:lvl>
    <w:lvl w:ilvl="1" w:tplc="475E3EF8">
      <w:numFmt w:val="bullet"/>
      <w:lvlText w:val="•"/>
      <w:lvlJc w:val="left"/>
      <w:pPr>
        <w:ind w:left="1443" w:hanging="187"/>
      </w:pPr>
      <w:rPr>
        <w:rFonts w:hint="default"/>
        <w:lang w:val="en-US" w:eastAsia="en-US" w:bidi="ar-SA"/>
      </w:rPr>
    </w:lvl>
    <w:lvl w:ilvl="2" w:tplc="2C90D558">
      <w:numFmt w:val="bullet"/>
      <w:lvlText w:val="•"/>
      <w:lvlJc w:val="left"/>
      <w:pPr>
        <w:ind w:left="2067" w:hanging="187"/>
      </w:pPr>
      <w:rPr>
        <w:rFonts w:hint="default"/>
        <w:lang w:val="en-US" w:eastAsia="en-US" w:bidi="ar-SA"/>
      </w:rPr>
    </w:lvl>
    <w:lvl w:ilvl="3" w:tplc="39281364">
      <w:numFmt w:val="bullet"/>
      <w:lvlText w:val="•"/>
      <w:lvlJc w:val="left"/>
      <w:pPr>
        <w:ind w:left="2691" w:hanging="187"/>
      </w:pPr>
      <w:rPr>
        <w:rFonts w:hint="default"/>
        <w:lang w:val="en-US" w:eastAsia="en-US" w:bidi="ar-SA"/>
      </w:rPr>
    </w:lvl>
    <w:lvl w:ilvl="4" w:tplc="635E99E6">
      <w:numFmt w:val="bullet"/>
      <w:lvlText w:val="•"/>
      <w:lvlJc w:val="left"/>
      <w:pPr>
        <w:ind w:left="3315" w:hanging="187"/>
      </w:pPr>
      <w:rPr>
        <w:rFonts w:hint="default"/>
        <w:lang w:val="en-US" w:eastAsia="en-US" w:bidi="ar-SA"/>
      </w:rPr>
    </w:lvl>
    <w:lvl w:ilvl="5" w:tplc="BCEE8A64">
      <w:numFmt w:val="bullet"/>
      <w:lvlText w:val="•"/>
      <w:lvlJc w:val="left"/>
      <w:pPr>
        <w:ind w:left="3939" w:hanging="187"/>
      </w:pPr>
      <w:rPr>
        <w:rFonts w:hint="default"/>
        <w:lang w:val="en-US" w:eastAsia="en-US" w:bidi="ar-SA"/>
      </w:rPr>
    </w:lvl>
    <w:lvl w:ilvl="6" w:tplc="C39E09BC">
      <w:numFmt w:val="bullet"/>
      <w:lvlText w:val="•"/>
      <w:lvlJc w:val="left"/>
      <w:pPr>
        <w:ind w:left="4563" w:hanging="187"/>
      </w:pPr>
      <w:rPr>
        <w:rFonts w:hint="default"/>
        <w:lang w:val="en-US" w:eastAsia="en-US" w:bidi="ar-SA"/>
      </w:rPr>
    </w:lvl>
    <w:lvl w:ilvl="7" w:tplc="DE40D020">
      <w:numFmt w:val="bullet"/>
      <w:lvlText w:val="•"/>
      <w:lvlJc w:val="left"/>
      <w:pPr>
        <w:ind w:left="5186" w:hanging="187"/>
      </w:pPr>
      <w:rPr>
        <w:rFonts w:hint="default"/>
        <w:lang w:val="en-US" w:eastAsia="en-US" w:bidi="ar-SA"/>
      </w:rPr>
    </w:lvl>
    <w:lvl w:ilvl="8" w:tplc="F66C4BCC">
      <w:numFmt w:val="bullet"/>
      <w:lvlText w:val="•"/>
      <w:lvlJc w:val="left"/>
      <w:pPr>
        <w:ind w:left="5810" w:hanging="187"/>
      </w:pPr>
      <w:rPr>
        <w:rFonts w:hint="default"/>
        <w:lang w:val="en-US" w:eastAsia="en-US" w:bidi="ar-SA"/>
      </w:rPr>
    </w:lvl>
  </w:abstractNum>
  <w:abstractNum w:abstractNumId="10" w15:restartNumberingAfterBreak="0">
    <w:nsid w:val="135D0D30"/>
    <w:multiLevelType w:val="hybridMultilevel"/>
    <w:tmpl w:val="370E800A"/>
    <w:lvl w:ilvl="0" w:tplc="40090005">
      <w:start w:val="1"/>
      <w:numFmt w:val="bullet"/>
      <w:lvlText w:val=""/>
      <w:lvlJc w:val="left"/>
      <w:pPr>
        <w:ind w:left="2362" w:hanging="360"/>
      </w:pPr>
      <w:rPr>
        <w:rFonts w:ascii="Wingdings" w:hAnsi="Wingdings" w:hint="default"/>
      </w:rPr>
    </w:lvl>
    <w:lvl w:ilvl="1" w:tplc="40090003" w:tentative="1">
      <w:start w:val="1"/>
      <w:numFmt w:val="bullet"/>
      <w:lvlText w:val="o"/>
      <w:lvlJc w:val="left"/>
      <w:pPr>
        <w:ind w:left="3082" w:hanging="360"/>
      </w:pPr>
      <w:rPr>
        <w:rFonts w:ascii="Courier New" w:hAnsi="Courier New" w:cs="Courier New" w:hint="default"/>
      </w:rPr>
    </w:lvl>
    <w:lvl w:ilvl="2" w:tplc="40090005" w:tentative="1">
      <w:start w:val="1"/>
      <w:numFmt w:val="bullet"/>
      <w:lvlText w:val=""/>
      <w:lvlJc w:val="left"/>
      <w:pPr>
        <w:ind w:left="3802" w:hanging="360"/>
      </w:pPr>
      <w:rPr>
        <w:rFonts w:ascii="Wingdings" w:hAnsi="Wingdings" w:hint="default"/>
      </w:rPr>
    </w:lvl>
    <w:lvl w:ilvl="3" w:tplc="40090001" w:tentative="1">
      <w:start w:val="1"/>
      <w:numFmt w:val="bullet"/>
      <w:lvlText w:val=""/>
      <w:lvlJc w:val="left"/>
      <w:pPr>
        <w:ind w:left="4522" w:hanging="360"/>
      </w:pPr>
      <w:rPr>
        <w:rFonts w:ascii="Symbol" w:hAnsi="Symbol" w:hint="default"/>
      </w:rPr>
    </w:lvl>
    <w:lvl w:ilvl="4" w:tplc="40090003" w:tentative="1">
      <w:start w:val="1"/>
      <w:numFmt w:val="bullet"/>
      <w:lvlText w:val="o"/>
      <w:lvlJc w:val="left"/>
      <w:pPr>
        <w:ind w:left="5242" w:hanging="360"/>
      </w:pPr>
      <w:rPr>
        <w:rFonts w:ascii="Courier New" w:hAnsi="Courier New" w:cs="Courier New" w:hint="default"/>
      </w:rPr>
    </w:lvl>
    <w:lvl w:ilvl="5" w:tplc="40090005" w:tentative="1">
      <w:start w:val="1"/>
      <w:numFmt w:val="bullet"/>
      <w:lvlText w:val=""/>
      <w:lvlJc w:val="left"/>
      <w:pPr>
        <w:ind w:left="5962" w:hanging="360"/>
      </w:pPr>
      <w:rPr>
        <w:rFonts w:ascii="Wingdings" w:hAnsi="Wingdings" w:hint="default"/>
      </w:rPr>
    </w:lvl>
    <w:lvl w:ilvl="6" w:tplc="40090001" w:tentative="1">
      <w:start w:val="1"/>
      <w:numFmt w:val="bullet"/>
      <w:lvlText w:val=""/>
      <w:lvlJc w:val="left"/>
      <w:pPr>
        <w:ind w:left="6682" w:hanging="360"/>
      </w:pPr>
      <w:rPr>
        <w:rFonts w:ascii="Symbol" w:hAnsi="Symbol" w:hint="default"/>
      </w:rPr>
    </w:lvl>
    <w:lvl w:ilvl="7" w:tplc="40090003" w:tentative="1">
      <w:start w:val="1"/>
      <w:numFmt w:val="bullet"/>
      <w:lvlText w:val="o"/>
      <w:lvlJc w:val="left"/>
      <w:pPr>
        <w:ind w:left="7402" w:hanging="360"/>
      </w:pPr>
      <w:rPr>
        <w:rFonts w:ascii="Courier New" w:hAnsi="Courier New" w:cs="Courier New" w:hint="default"/>
      </w:rPr>
    </w:lvl>
    <w:lvl w:ilvl="8" w:tplc="40090005" w:tentative="1">
      <w:start w:val="1"/>
      <w:numFmt w:val="bullet"/>
      <w:lvlText w:val=""/>
      <w:lvlJc w:val="left"/>
      <w:pPr>
        <w:ind w:left="8122" w:hanging="360"/>
      </w:pPr>
      <w:rPr>
        <w:rFonts w:ascii="Wingdings" w:hAnsi="Wingdings" w:hint="default"/>
      </w:rPr>
    </w:lvl>
  </w:abstractNum>
  <w:abstractNum w:abstractNumId="11" w15:restartNumberingAfterBreak="0">
    <w:nsid w:val="14AD66E6"/>
    <w:multiLevelType w:val="hybridMultilevel"/>
    <w:tmpl w:val="B3B6DFD8"/>
    <w:lvl w:ilvl="0" w:tplc="F4EA4074">
      <w:start w:val="1"/>
      <w:numFmt w:val="upperLetter"/>
      <w:lvlText w:val="%1."/>
      <w:lvlJc w:val="left"/>
      <w:pPr>
        <w:ind w:left="674" w:hanging="370"/>
      </w:pPr>
      <w:rPr>
        <w:rFonts w:ascii="Trebuchet MS" w:eastAsia="Trebuchet MS" w:hAnsi="Trebuchet MS" w:cs="Trebuchet MS" w:hint="default"/>
        <w:b/>
        <w:bCs/>
        <w:i w:val="0"/>
        <w:iCs w:val="0"/>
        <w:color w:val="161616"/>
        <w:spacing w:val="-2"/>
        <w:w w:val="75"/>
        <w:sz w:val="16"/>
        <w:szCs w:val="16"/>
        <w:lang w:val="en-US" w:eastAsia="en-US" w:bidi="ar-SA"/>
      </w:rPr>
    </w:lvl>
    <w:lvl w:ilvl="1" w:tplc="2EAA8440">
      <w:numFmt w:val="bullet"/>
      <w:lvlText w:val="•"/>
      <w:lvlJc w:val="left"/>
      <w:pPr>
        <w:ind w:left="1439" w:hanging="370"/>
      </w:pPr>
      <w:rPr>
        <w:rFonts w:hint="default"/>
        <w:lang w:val="en-US" w:eastAsia="en-US" w:bidi="ar-SA"/>
      </w:rPr>
    </w:lvl>
    <w:lvl w:ilvl="2" w:tplc="0BB0B716">
      <w:numFmt w:val="bullet"/>
      <w:lvlText w:val="•"/>
      <w:lvlJc w:val="left"/>
      <w:pPr>
        <w:ind w:left="2198" w:hanging="370"/>
      </w:pPr>
      <w:rPr>
        <w:rFonts w:hint="default"/>
        <w:lang w:val="en-US" w:eastAsia="en-US" w:bidi="ar-SA"/>
      </w:rPr>
    </w:lvl>
    <w:lvl w:ilvl="3" w:tplc="36BE8AC2">
      <w:numFmt w:val="bullet"/>
      <w:lvlText w:val="•"/>
      <w:lvlJc w:val="left"/>
      <w:pPr>
        <w:ind w:left="2957" w:hanging="370"/>
      </w:pPr>
      <w:rPr>
        <w:rFonts w:hint="default"/>
        <w:lang w:val="en-US" w:eastAsia="en-US" w:bidi="ar-SA"/>
      </w:rPr>
    </w:lvl>
    <w:lvl w:ilvl="4" w:tplc="99224838">
      <w:numFmt w:val="bullet"/>
      <w:lvlText w:val="•"/>
      <w:lvlJc w:val="left"/>
      <w:pPr>
        <w:ind w:left="3716" w:hanging="370"/>
      </w:pPr>
      <w:rPr>
        <w:rFonts w:hint="default"/>
        <w:lang w:val="en-US" w:eastAsia="en-US" w:bidi="ar-SA"/>
      </w:rPr>
    </w:lvl>
    <w:lvl w:ilvl="5" w:tplc="E05CA6A8">
      <w:numFmt w:val="bullet"/>
      <w:lvlText w:val="•"/>
      <w:lvlJc w:val="left"/>
      <w:pPr>
        <w:ind w:left="4476" w:hanging="370"/>
      </w:pPr>
      <w:rPr>
        <w:rFonts w:hint="default"/>
        <w:lang w:val="en-US" w:eastAsia="en-US" w:bidi="ar-SA"/>
      </w:rPr>
    </w:lvl>
    <w:lvl w:ilvl="6" w:tplc="0B647FBA">
      <w:numFmt w:val="bullet"/>
      <w:lvlText w:val="•"/>
      <w:lvlJc w:val="left"/>
      <w:pPr>
        <w:ind w:left="5235" w:hanging="370"/>
      </w:pPr>
      <w:rPr>
        <w:rFonts w:hint="default"/>
        <w:lang w:val="en-US" w:eastAsia="en-US" w:bidi="ar-SA"/>
      </w:rPr>
    </w:lvl>
    <w:lvl w:ilvl="7" w:tplc="7FD47B18">
      <w:numFmt w:val="bullet"/>
      <w:lvlText w:val="•"/>
      <w:lvlJc w:val="left"/>
      <w:pPr>
        <w:ind w:left="5994" w:hanging="370"/>
      </w:pPr>
      <w:rPr>
        <w:rFonts w:hint="default"/>
        <w:lang w:val="en-US" w:eastAsia="en-US" w:bidi="ar-SA"/>
      </w:rPr>
    </w:lvl>
    <w:lvl w:ilvl="8" w:tplc="E9ACEDA2">
      <w:numFmt w:val="bullet"/>
      <w:lvlText w:val="•"/>
      <w:lvlJc w:val="left"/>
      <w:pPr>
        <w:ind w:left="6753" w:hanging="370"/>
      </w:pPr>
      <w:rPr>
        <w:rFonts w:hint="default"/>
        <w:lang w:val="en-US" w:eastAsia="en-US" w:bidi="ar-SA"/>
      </w:rPr>
    </w:lvl>
  </w:abstractNum>
  <w:abstractNum w:abstractNumId="12" w15:restartNumberingAfterBreak="0">
    <w:nsid w:val="16C95AE4"/>
    <w:multiLevelType w:val="hybridMultilevel"/>
    <w:tmpl w:val="6D945D8A"/>
    <w:lvl w:ilvl="0" w:tplc="40090005">
      <w:start w:val="1"/>
      <w:numFmt w:val="bullet"/>
      <w:lvlText w:val=""/>
      <w:lvlJc w:val="left"/>
      <w:pPr>
        <w:ind w:left="2564" w:hanging="360"/>
      </w:pPr>
      <w:rPr>
        <w:rFonts w:ascii="Wingdings" w:hAnsi="Wingdings" w:hint="default"/>
      </w:rPr>
    </w:lvl>
    <w:lvl w:ilvl="1" w:tplc="40090003" w:tentative="1">
      <w:start w:val="1"/>
      <w:numFmt w:val="bullet"/>
      <w:lvlText w:val="o"/>
      <w:lvlJc w:val="left"/>
      <w:pPr>
        <w:ind w:left="3284" w:hanging="360"/>
      </w:pPr>
      <w:rPr>
        <w:rFonts w:ascii="Courier New" w:hAnsi="Courier New" w:cs="Courier New" w:hint="default"/>
      </w:rPr>
    </w:lvl>
    <w:lvl w:ilvl="2" w:tplc="40090005" w:tentative="1">
      <w:start w:val="1"/>
      <w:numFmt w:val="bullet"/>
      <w:lvlText w:val=""/>
      <w:lvlJc w:val="left"/>
      <w:pPr>
        <w:ind w:left="4004" w:hanging="360"/>
      </w:pPr>
      <w:rPr>
        <w:rFonts w:ascii="Wingdings" w:hAnsi="Wingdings" w:hint="default"/>
      </w:rPr>
    </w:lvl>
    <w:lvl w:ilvl="3" w:tplc="40090001" w:tentative="1">
      <w:start w:val="1"/>
      <w:numFmt w:val="bullet"/>
      <w:lvlText w:val=""/>
      <w:lvlJc w:val="left"/>
      <w:pPr>
        <w:ind w:left="4724" w:hanging="360"/>
      </w:pPr>
      <w:rPr>
        <w:rFonts w:ascii="Symbol" w:hAnsi="Symbol" w:hint="default"/>
      </w:rPr>
    </w:lvl>
    <w:lvl w:ilvl="4" w:tplc="40090003" w:tentative="1">
      <w:start w:val="1"/>
      <w:numFmt w:val="bullet"/>
      <w:lvlText w:val="o"/>
      <w:lvlJc w:val="left"/>
      <w:pPr>
        <w:ind w:left="5444" w:hanging="360"/>
      </w:pPr>
      <w:rPr>
        <w:rFonts w:ascii="Courier New" w:hAnsi="Courier New" w:cs="Courier New" w:hint="default"/>
      </w:rPr>
    </w:lvl>
    <w:lvl w:ilvl="5" w:tplc="40090005" w:tentative="1">
      <w:start w:val="1"/>
      <w:numFmt w:val="bullet"/>
      <w:lvlText w:val=""/>
      <w:lvlJc w:val="left"/>
      <w:pPr>
        <w:ind w:left="6164" w:hanging="360"/>
      </w:pPr>
      <w:rPr>
        <w:rFonts w:ascii="Wingdings" w:hAnsi="Wingdings" w:hint="default"/>
      </w:rPr>
    </w:lvl>
    <w:lvl w:ilvl="6" w:tplc="40090001" w:tentative="1">
      <w:start w:val="1"/>
      <w:numFmt w:val="bullet"/>
      <w:lvlText w:val=""/>
      <w:lvlJc w:val="left"/>
      <w:pPr>
        <w:ind w:left="6884" w:hanging="360"/>
      </w:pPr>
      <w:rPr>
        <w:rFonts w:ascii="Symbol" w:hAnsi="Symbol" w:hint="default"/>
      </w:rPr>
    </w:lvl>
    <w:lvl w:ilvl="7" w:tplc="40090003" w:tentative="1">
      <w:start w:val="1"/>
      <w:numFmt w:val="bullet"/>
      <w:lvlText w:val="o"/>
      <w:lvlJc w:val="left"/>
      <w:pPr>
        <w:ind w:left="7604" w:hanging="360"/>
      </w:pPr>
      <w:rPr>
        <w:rFonts w:ascii="Courier New" w:hAnsi="Courier New" w:cs="Courier New" w:hint="default"/>
      </w:rPr>
    </w:lvl>
    <w:lvl w:ilvl="8" w:tplc="40090005" w:tentative="1">
      <w:start w:val="1"/>
      <w:numFmt w:val="bullet"/>
      <w:lvlText w:val=""/>
      <w:lvlJc w:val="left"/>
      <w:pPr>
        <w:ind w:left="8324" w:hanging="360"/>
      </w:pPr>
      <w:rPr>
        <w:rFonts w:ascii="Wingdings" w:hAnsi="Wingdings" w:hint="default"/>
      </w:rPr>
    </w:lvl>
  </w:abstractNum>
  <w:abstractNum w:abstractNumId="13" w15:restartNumberingAfterBreak="0">
    <w:nsid w:val="1AFD1EED"/>
    <w:multiLevelType w:val="hybridMultilevel"/>
    <w:tmpl w:val="4DFC36DA"/>
    <w:lvl w:ilvl="0" w:tplc="26E21448">
      <w:start w:val="1"/>
      <w:numFmt w:val="lowerLetter"/>
      <w:lvlText w:val="(%1)"/>
      <w:lvlJc w:val="left"/>
      <w:pPr>
        <w:ind w:left="403" w:hanging="360"/>
      </w:pPr>
      <w:rPr>
        <w:rFonts w:hint="default"/>
      </w:rPr>
    </w:lvl>
    <w:lvl w:ilvl="1" w:tplc="40090019" w:tentative="1">
      <w:start w:val="1"/>
      <w:numFmt w:val="lowerLetter"/>
      <w:lvlText w:val="%2."/>
      <w:lvlJc w:val="left"/>
      <w:pPr>
        <w:ind w:left="1123" w:hanging="360"/>
      </w:pPr>
    </w:lvl>
    <w:lvl w:ilvl="2" w:tplc="4009001B" w:tentative="1">
      <w:start w:val="1"/>
      <w:numFmt w:val="lowerRoman"/>
      <w:lvlText w:val="%3."/>
      <w:lvlJc w:val="right"/>
      <w:pPr>
        <w:ind w:left="1843" w:hanging="180"/>
      </w:pPr>
    </w:lvl>
    <w:lvl w:ilvl="3" w:tplc="4009000F" w:tentative="1">
      <w:start w:val="1"/>
      <w:numFmt w:val="decimal"/>
      <w:lvlText w:val="%4."/>
      <w:lvlJc w:val="left"/>
      <w:pPr>
        <w:ind w:left="2563" w:hanging="360"/>
      </w:pPr>
    </w:lvl>
    <w:lvl w:ilvl="4" w:tplc="40090019" w:tentative="1">
      <w:start w:val="1"/>
      <w:numFmt w:val="lowerLetter"/>
      <w:lvlText w:val="%5."/>
      <w:lvlJc w:val="left"/>
      <w:pPr>
        <w:ind w:left="3283" w:hanging="360"/>
      </w:pPr>
    </w:lvl>
    <w:lvl w:ilvl="5" w:tplc="4009001B" w:tentative="1">
      <w:start w:val="1"/>
      <w:numFmt w:val="lowerRoman"/>
      <w:lvlText w:val="%6."/>
      <w:lvlJc w:val="right"/>
      <w:pPr>
        <w:ind w:left="4003" w:hanging="180"/>
      </w:pPr>
    </w:lvl>
    <w:lvl w:ilvl="6" w:tplc="4009000F" w:tentative="1">
      <w:start w:val="1"/>
      <w:numFmt w:val="decimal"/>
      <w:lvlText w:val="%7."/>
      <w:lvlJc w:val="left"/>
      <w:pPr>
        <w:ind w:left="4723" w:hanging="360"/>
      </w:pPr>
    </w:lvl>
    <w:lvl w:ilvl="7" w:tplc="40090019" w:tentative="1">
      <w:start w:val="1"/>
      <w:numFmt w:val="lowerLetter"/>
      <w:lvlText w:val="%8."/>
      <w:lvlJc w:val="left"/>
      <w:pPr>
        <w:ind w:left="5443" w:hanging="360"/>
      </w:pPr>
    </w:lvl>
    <w:lvl w:ilvl="8" w:tplc="4009001B" w:tentative="1">
      <w:start w:val="1"/>
      <w:numFmt w:val="lowerRoman"/>
      <w:lvlText w:val="%9."/>
      <w:lvlJc w:val="right"/>
      <w:pPr>
        <w:ind w:left="6163" w:hanging="180"/>
      </w:pPr>
    </w:lvl>
  </w:abstractNum>
  <w:abstractNum w:abstractNumId="14" w15:restartNumberingAfterBreak="0">
    <w:nsid w:val="1E64188D"/>
    <w:multiLevelType w:val="hybridMultilevel"/>
    <w:tmpl w:val="766CB14E"/>
    <w:lvl w:ilvl="0" w:tplc="AAACFFEA">
      <w:start w:val="1"/>
      <w:numFmt w:val="decimal"/>
      <w:lvlText w:val="%1)"/>
      <w:lvlJc w:val="left"/>
      <w:pPr>
        <w:ind w:left="600" w:hanging="360"/>
      </w:pPr>
      <w:rPr>
        <w:rFonts w:ascii="Arial" w:hint="default"/>
        <w:b/>
        <w:sz w:val="17"/>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5" w15:restartNumberingAfterBreak="0">
    <w:nsid w:val="20FF1D75"/>
    <w:multiLevelType w:val="hybridMultilevel"/>
    <w:tmpl w:val="9370C774"/>
    <w:lvl w:ilvl="0" w:tplc="57107758">
      <w:start w:val="1"/>
      <w:numFmt w:val="upperRoman"/>
      <w:lvlText w:val="(%1)"/>
      <w:lvlJc w:val="left"/>
      <w:pPr>
        <w:ind w:left="270" w:hanging="201"/>
      </w:pPr>
      <w:rPr>
        <w:rFonts w:hint="default"/>
        <w:spacing w:val="0"/>
        <w:w w:val="87"/>
        <w:lang w:val="en-US" w:eastAsia="en-US" w:bidi="ar-SA"/>
      </w:rPr>
    </w:lvl>
    <w:lvl w:ilvl="1" w:tplc="0D14F9DA">
      <w:start w:val="1"/>
      <w:numFmt w:val="lowerRoman"/>
      <w:lvlText w:val="(%2)"/>
      <w:lvlJc w:val="left"/>
      <w:pPr>
        <w:ind w:left="256" w:hanging="187"/>
      </w:pPr>
      <w:rPr>
        <w:rFonts w:ascii="Trebuchet MS" w:eastAsia="Trebuchet MS" w:hAnsi="Trebuchet MS" w:cs="Trebuchet MS" w:hint="default"/>
        <w:b w:val="0"/>
        <w:bCs w:val="0"/>
        <w:i w:val="0"/>
        <w:iCs w:val="0"/>
        <w:color w:val="161616"/>
        <w:spacing w:val="0"/>
        <w:w w:val="81"/>
        <w:sz w:val="16"/>
        <w:szCs w:val="16"/>
        <w:lang w:val="en-US" w:eastAsia="en-US" w:bidi="ar-SA"/>
      </w:rPr>
    </w:lvl>
    <w:lvl w:ilvl="2" w:tplc="BD6A1476">
      <w:numFmt w:val="bullet"/>
      <w:lvlText w:val="•"/>
      <w:lvlJc w:val="left"/>
      <w:pPr>
        <w:ind w:left="741" w:hanging="187"/>
      </w:pPr>
      <w:rPr>
        <w:rFonts w:hint="default"/>
        <w:lang w:val="en-US" w:eastAsia="en-US" w:bidi="ar-SA"/>
      </w:rPr>
    </w:lvl>
    <w:lvl w:ilvl="3" w:tplc="72CC93C4">
      <w:numFmt w:val="bullet"/>
      <w:lvlText w:val="•"/>
      <w:lvlJc w:val="left"/>
      <w:pPr>
        <w:ind w:left="1202" w:hanging="187"/>
      </w:pPr>
      <w:rPr>
        <w:rFonts w:hint="default"/>
        <w:lang w:val="en-US" w:eastAsia="en-US" w:bidi="ar-SA"/>
      </w:rPr>
    </w:lvl>
    <w:lvl w:ilvl="4" w:tplc="4064B1EC">
      <w:numFmt w:val="bullet"/>
      <w:lvlText w:val="•"/>
      <w:lvlJc w:val="left"/>
      <w:pPr>
        <w:ind w:left="1663" w:hanging="187"/>
      </w:pPr>
      <w:rPr>
        <w:rFonts w:hint="default"/>
        <w:lang w:val="en-US" w:eastAsia="en-US" w:bidi="ar-SA"/>
      </w:rPr>
    </w:lvl>
    <w:lvl w:ilvl="5" w:tplc="2E58522E">
      <w:numFmt w:val="bullet"/>
      <w:lvlText w:val="•"/>
      <w:lvlJc w:val="left"/>
      <w:pPr>
        <w:ind w:left="2124" w:hanging="187"/>
      </w:pPr>
      <w:rPr>
        <w:rFonts w:hint="default"/>
        <w:lang w:val="en-US" w:eastAsia="en-US" w:bidi="ar-SA"/>
      </w:rPr>
    </w:lvl>
    <w:lvl w:ilvl="6" w:tplc="051EA41C">
      <w:numFmt w:val="bullet"/>
      <w:lvlText w:val="•"/>
      <w:lvlJc w:val="left"/>
      <w:pPr>
        <w:ind w:left="2585" w:hanging="187"/>
      </w:pPr>
      <w:rPr>
        <w:rFonts w:hint="default"/>
        <w:lang w:val="en-US" w:eastAsia="en-US" w:bidi="ar-SA"/>
      </w:rPr>
    </w:lvl>
    <w:lvl w:ilvl="7" w:tplc="6186C8EC">
      <w:numFmt w:val="bullet"/>
      <w:lvlText w:val="•"/>
      <w:lvlJc w:val="left"/>
      <w:pPr>
        <w:ind w:left="3046" w:hanging="187"/>
      </w:pPr>
      <w:rPr>
        <w:rFonts w:hint="default"/>
        <w:lang w:val="en-US" w:eastAsia="en-US" w:bidi="ar-SA"/>
      </w:rPr>
    </w:lvl>
    <w:lvl w:ilvl="8" w:tplc="AC1093C0">
      <w:numFmt w:val="bullet"/>
      <w:lvlText w:val="•"/>
      <w:lvlJc w:val="left"/>
      <w:pPr>
        <w:ind w:left="3507" w:hanging="187"/>
      </w:pPr>
      <w:rPr>
        <w:rFonts w:hint="default"/>
        <w:lang w:val="en-US" w:eastAsia="en-US" w:bidi="ar-SA"/>
      </w:rPr>
    </w:lvl>
  </w:abstractNum>
  <w:abstractNum w:abstractNumId="16" w15:restartNumberingAfterBreak="0">
    <w:nsid w:val="226B1F14"/>
    <w:multiLevelType w:val="hybridMultilevel"/>
    <w:tmpl w:val="79508856"/>
    <w:lvl w:ilvl="0" w:tplc="40090005">
      <w:start w:val="1"/>
      <w:numFmt w:val="bullet"/>
      <w:lvlText w:val=""/>
      <w:lvlJc w:val="left"/>
      <w:pPr>
        <w:ind w:left="2589" w:hanging="360"/>
      </w:pPr>
      <w:rPr>
        <w:rFonts w:ascii="Wingdings" w:hAnsi="Wingdings" w:hint="default"/>
      </w:rPr>
    </w:lvl>
    <w:lvl w:ilvl="1" w:tplc="40090003" w:tentative="1">
      <w:start w:val="1"/>
      <w:numFmt w:val="bullet"/>
      <w:lvlText w:val="o"/>
      <w:lvlJc w:val="left"/>
      <w:pPr>
        <w:ind w:left="3309" w:hanging="360"/>
      </w:pPr>
      <w:rPr>
        <w:rFonts w:ascii="Courier New" w:hAnsi="Courier New" w:cs="Courier New" w:hint="default"/>
      </w:rPr>
    </w:lvl>
    <w:lvl w:ilvl="2" w:tplc="40090005" w:tentative="1">
      <w:start w:val="1"/>
      <w:numFmt w:val="bullet"/>
      <w:lvlText w:val=""/>
      <w:lvlJc w:val="left"/>
      <w:pPr>
        <w:ind w:left="4029" w:hanging="360"/>
      </w:pPr>
      <w:rPr>
        <w:rFonts w:ascii="Wingdings" w:hAnsi="Wingdings" w:hint="default"/>
      </w:rPr>
    </w:lvl>
    <w:lvl w:ilvl="3" w:tplc="40090001" w:tentative="1">
      <w:start w:val="1"/>
      <w:numFmt w:val="bullet"/>
      <w:lvlText w:val=""/>
      <w:lvlJc w:val="left"/>
      <w:pPr>
        <w:ind w:left="4749" w:hanging="360"/>
      </w:pPr>
      <w:rPr>
        <w:rFonts w:ascii="Symbol" w:hAnsi="Symbol" w:hint="default"/>
      </w:rPr>
    </w:lvl>
    <w:lvl w:ilvl="4" w:tplc="40090003" w:tentative="1">
      <w:start w:val="1"/>
      <w:numFmt w:val="bullet"/>
      <w:lvlText w:val="o"/>
      <w:lvlJc w:val="left"/>
      <w:pPr>
        <w:ind w:left="5469" w:hanging="360"/>
      </w:pPr>
      <w:rPr>
        <w:rFonts w:ascii="Courier New" w:hAnsi="Courier New" w:cs="Courier New" w:hint="default"/>
      </w:rPr>
    </w:lvl>
    <w:lvl w:ilvl="5" w:tplc="40090005" w:tentative="1">
      <w:start w:val="1"/>
      <w:numFmt w:val="bullet"/>
      <w:lvlText w:val=""/>
      <w:lvlJc w:val="left"/>
      <w:pPr>
        <w:ind w:left="6189" w:hanging="360"/>
      </w:pPr>
      <w:rPr>
        <w:rFonts w:ascii="Wingdings" w:hAnsi="Wingdings" w:hint="default"/>
      </w:rPr>
    </w:lvl>
    <w:lvl w:ilvl="6" w:tplc="40090001" w:tentative="1">
      <w:start w:val="1"/>
      <w:numFmt w:val="bullet"/>
      <w:lvlText w:val=""/>
      <w:lvlJc w:val="left"/>
      <w:pPr>
        <w:ind w:left="6909" w:hanging="360"/>
      </w:pPr>
      <w:rPr>
        <w:rFonts w:ascii="Symbol" w:hAnsi="Symbol" w:hint="default"/>
      </w:rPr>
    </w:lvl>
    <w:lvl w:ilvl="7" w:tplc="40090003" w:tentative="1">
      <w:start w:val="1"/>
      <w:numFmt w:val="bullet"/>
      <w:lvlText w:val="o"/>
      <w:lvlJc w:val="left"/>
      <w:pPr>
        <w:ind w:left="7629" w:hanging="360"/>
      </w:pPr>
      <w:rPr>
        <w:rFonts w:ascii="Courier New" w:hAnsi="Courier New" w:cs="Courier New" w:hint="default"/>
      </w:rPr>
    </w:lvl>
    <w:lvl w:ilvl="8" w:tplc="40090005" w:tentative="1">
      <w:start w:val="1"/>
      <w:numFmt w:val="bullet"/>
      <w:lvlText w:val=""/>
      <w:lvlJc w:val="left"/>
      <w:pPr>
        <w:ind w:left="8349" w:hanging="360"/>
      </w:pPr>
      <w:rPr>
        <w:rFonts w:ascii="Wingdings" w:hAnsi="Wingdings" w:hint="default"/>
      </w:rPr>
    </w:lvl>
  </w:abstractNum>
  <w:abstractNum w:abstractNumId="17" w15:restartNumberingAfterBreak="0">
    <w:nsid w:val="232C006C"/>
    <w:multiLevelType w:val="multilevel"/>
    <w:tmpl w:val="CBB8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43EC4"/>
    <w:multiLevelType w:val="hybridMultilevel"/>
    <w:tmpl w:val="4094CCE4"/>
    <w:lvl w:ilvl="0" w:tplc="40090001">
      <w:start w:val="1"/>
      <w:numFmt w:val="bullet"/>
      <w:lvlText w:val=""/>
      <w:lvlJc w:val="left"/>
      <w:pPr>
        <w:ind w:left="1869" w:hanging="360"/>
      </w:pPr>
      <w:rPr>
        <w:rFonts w:ascii="Symbol" w:hAnsi="Symbol" w:hint="default"/>
      </w:rPr>
    </w:lvl>
    <w:lvl w:ilvl="1" w:tplc="40090003" w:tentative="1">
      <w:start w:val="1"/>
      <w:numFmt w:val="bullet"/>
      <w:lvlText w:val="o"/>
      <w:lvlJc w:val="left"/>
      <w:pPr>
        <w:ind w:left="2589" w:hanging="360"/>
      </w:pPr>
      <w:rPr>
        <w:rFonts w:ascii="Courier New" w:hAnsi="Courier New" w:cs="Courier New" w:hint="default"/>
      </w:rPr>
    </w:lvl>
    <w:lvl w:ilvl="2" w:tplc="40090005" w:tentative="1">
      <w:start w:val="1"/>
      <w:numFmt w:val="bullet"/>
      <w:lvlText w:val=""/>
      <w:lvlJc w:val="left"/>
      <w:pPr>
        <w:ind w:left="3309" w:hanging="360"/>
      </w:pPr>
      <w:rPr>
        <w:rFonts w:ascii="Wingdings" w:hAnsi="Wingdings" w:hint="default"/>
      </w:rPr>
    </w:lvl>
    <w:lvl w:ilvl="3" w:tplc="40090001" w:tentative="1">
      <w:start w:val="1"/>
      <w:numFmt w:val="bullet"/>
      <w:lvlText w:val=""/>
      <w:lvlJc w:val="left"/>
      <w:pPr>
        <w:ind w:left="4029" w:hanging="360"/>
      </w:pPr>
      <w:rPr>
        <w:rFonts w:ascii="Symbol" w:hAnsi="Symbol" w:hint="default"/>
      </w:rPr>
    </w:lvl>
    <w:lvl w:ilvl="4" w:tplc="40090003" w:tentative="1">
      <w:start w:val="1"/>
      <w:numFmt w:val="bullet"/>
      <w:lvlText w:val="o"/>
      <w:lvlJc w:val="left"/>
      <w:pPr>
        <w:ind w:left="4749" w:hanging="360"/>
      </w:pPr>
      <w:rPr>
        <w:rFonts w:ascii="Courier New" w:hAnsi="Courier New" w:cs="Courier New" w:hint="default"/>
      </w:rPr>
    </w:lvl>
    <w:lvl w:ilvl="5" w:tplc="40090005" w:tentative="1">
      <w:start w:val="1"/>
      <w:numFmt w:val="bullet"/>
      <w:lvlText w:val=""/>
      <w:lvlJc w:val="left"/>
      <w:pPr>
        <w:ind w:left="5469" w:hanging="360"/>
      </w:pPr>
      <w:rPr>
        <w:rFonts w:ascii="Wingdings" w:hAnsi="Wingdings" w:hint="default"/>
      </w:rPr>
    </w:lvl>
    <w:lvl w:ilvl="6" w:tplc="40090001" w:tentative="1">
      <w:start w:val="1"/>
      <w:numFmt w:val="bullet"/>
      <w:lvlText w:val=""/>
      <w:lvlJc w:val="left"/>
      <w:pPr>
        <w:ind w:left="6189" w:hanging="360"/>
      </w:pPr>
      <w:rPr>
        <w:rFonts w:ascii="Symbol" w:hAnsi="Symbol" w:hint="default"/>
      </w:rPr>
    </w:lvl>
    <w:lvl w:ilvl="7" w:tplc="40090003" w:tentative="1">
      <w:start w:val="1"/>
      <w:numFmt w:val="bullet"/>
      <w:lvlText w:val="o"/>
      <w:lvlJc w:val="left"/>
      <w:pPr>
        <w:ind w:left="6909" w:hanging="360"/>
      </w:pPr>
      <w:rPr>
        <w:rFonts w:ascii="Courier New" w:hAnsi="Courier New" w:cs="Courier New" w:hint="default"/>
      </w:rPr>
    </w:lvl>
    <w:lvl w:ilvl="8" w:tplc="40090005" w:tentative="1">
      <w:start w:val="1"/>
      <w:numFmt w:val="bullet"/>
      <w:lvlText w:val=""/>
      <w:lvlJc w:val="left"/>
      <w:pPr>
        <w:ind w:left="7629" w:hanging="360"/>
      </w:pPr>
      <w:rPr>
        <w:rFonts w:ascii="Wingdings" w:hAnsi="Wingdings" w:hint="default"/>
      </w:rPr>
    </w:lvl>
  </w:abstractNum>
  <w:abstractNum w:abstractNumId="19" w15:restartNumberingAfterBreak="0">
    <w:nsid w:val="26D31F8A"/>
    <w:multiLevelType w:val="hybridMultilevel"/>
    <w:tmpl w:val="5F7EC06A"/>
    <w:lvl w:ilvl="0" w:tplc="46769E76">
      <w:start w:val="1"/>
      <w:numFmt w:val="lowerLetter"/>
      <w:lvlText w:val="(%1)"/>
      <w:lvlJc w:val="left"/>
      <w:pPr>
        <w:ind w:left="413" w:hanging="348"/>
      </w:pPr>
      <w:rPr>
        <w:rFonts w:ascii="Arial MT" w:eastAsia="Arial MT" w:hAnsi="Arial MT" w:cs="Arial MT" w:hint="default"/>
        <w:b w:val="0"/>
        <w:bCs w:val="0"/>
        <w:i w:val="0"/>
        <w:iCs w:val="0"/>
        <w:color w:val="201508"/>
        <w:spacing w:val="0"/>
        <w:w w:val="82"/>
        <w:sz w:val="16"/>
        <w:szCs w:val="16"/>
        <w:lang w:val="en-US" w:eastAsia="en-US" w:bidi="ar-SA"/>
      </w:rPr>
    </w:lvl>
    <w:lvl w:ilvl="1" w:tplc="C35C522C">
      <w:numFmt w:val="bullet"/>
      <w:lvlText w:val="•"/>
      <w:lvlJc w:val="left"/>
      <w:pPr>
        <w:ind w:left="946" w:hanging="348"/>
      </w:pPr>
      <w:rPr>
        <w:rFonts w:hint="default"/>
        <w:lang w:val="en-US" w:eastAsia="en-US" w:bidi="ar-SA"/>
      </w:rPr>
    </w:lvl>
    <w:lvl w:ilvl="2" w:tplc="DAB4D758">
      <w:numFmt w:val="bullet"/>
      <w:lvlText w:val="•"/>
      <w:lvlJc w:val="left"/>
      <w:pPr>
        <w:ind w:left="1472" w:hanging="348"/>
      </w:pPr>
      <w:rPr>
        <w:rFonts w:hint="default"/>
        <w:lang w:val="en-US" w:eastAsia="en-US" w:bidi="ar-SA"/>
      </w:rPr>
    </w:lvl>
    <w:lvl w:ilvl="3" w:tplc="0936B244">
      <w:numFmt w:val="bullet"/>
      <w:lvlText w:val="•"/>
      <w:lvlJc w:val="left"/>
      <w:pPr>
        <w:ind w:left="1999" w:hanging="348"/>
      </w:pPr>
      <w:rPr>
        <w:rFonts w:hint="default"/>
        <w:lang w:val="en-US" w:eastAsia="en-US" w:bidi="ar-SA"/>
      </w:rPr>
    </w:lvl>
    <w:lvl w:ilvl="4" w:tplc="4734E48A">
      <w:numFmt w:val="bullet"/>
      <w:lvlText w:val="•"/>
      <w:lvlJc w:val="left"/>
      <w:pPr>
        <w:ind w:left="2525" w:hanging="348"/>
      </w:pPr>
      <w:rPr>
        <w:rFonts w:hint="default"/>
        <w:lang w:val="en-US" w:eastAsia="en-US" w:bidi="ar-SA"/>
      </w:rPr>
    </w:lvl>
    <w:lvl w:ilvl="5" w:tplc="0B1A613A">
      <w:numFmt w:val="bullet"/>
      <w:lvlText w:val="•"/>
      <w:lvlJc w:val="left"/>
      <w:pPr>
        <w:ind w:left="3052" w:hanging="348"/>
      </w:pPr>
      <w:rPr>
        <w:rFonts w:hint="default"/>
        <w:lang w:val="en-US" w:eastAsia="en-US" w:bidi="ar-SA"/>
      </w:rPr>
    </w:lvl>
    <w:lvl w:ilvl="6" w:tplc="854085DE">
      <w:numFmt w:val="bullet"/>
      <w:lvlText w:val="•"/>
      <w:lvlJc w:val="left"/>
      <w:pPr>
        <w:ind w:left="3578" w:hanging="348"/>
      </w:pPr>
      <w:rPr>
        <w:rFonts w:hint="default"/>
        <w:lang w:val="en-US" w:eastAsia="en-US" w:bidi="ar-SA"/>
      </w:rPr>
    </w:lvl>
    <w:lvl w:ilvl="7" w:tplc="00CAB39E">
      <w:numFmt w:val="bullet"/>
      <w:lvlText w:val="•"/>
      <w:lvlJc w:val="left"/>
      <w:pPr>
        <w:ind w:left="4104" w:hanging="348"/>
      </w:pPr>
      <w:rPr>
        <w:rFonts w:hint="default"/>
        <w:lang w:val="en-US" w:eastAsia="en-US" w:bidi="ar-SA"/>
      </w:rPr>
    </w:lvl>
    <w:lvl w:ilvl="8" w:tplc="32D681E4">
      <w:numFmt w:val="bullet"/>
      <w:lvlText w:val="•"/>
      <w:lvlJc w:val="left"/>
      <w:pPr>
        <w:ind w:left="4631" w:hanging="348"/>
      </w:pPr>
      <w:rPr>
        <w:rFonts w:hint="default"/>
        <w:lang w:val="en-US" w:eastAsia="en-US" w:bidi="ar-SA"/>
      </w:rPr>
    </w:lvl>
  </w:abstractNum>
  <w:abstractNum w:abstractNumId="20" w15:restartNumberingAfterBreak="0">
    <w:nsid w:val="2F481D10"/>
    <w:multiLevelType w:val="multilevel"/>
    <w:tmpl w:val="53B0EF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24F99"/>
    <w:multiLevelType w:val="multilevel"/>
    <w:tmpl w:val="A750567E"/>
    <w:lvl w:ilvl="0">
      <w:start w:val="1"/>
      <w:numFmt w:val="lowerRoman"/>
      <w:lvlText w:val="%1."/>
      <w:lvlJc w:val="left"/>
      <w:pPr>
        <w:ind w:left="1440" w:firstLine="720"/>
      </w:pPr>
      <w:rPr>
        <w:vertAlign w:val="baseline"/>
      </w:rPr>
    </w:lvl>
    <w:lvl w:ilvl="1">
      <w:start w:val="1"/>
      <w:numFmt w:val="lowerLetter"/>
      <w:lvlText w:val="%2."/>
      <w:lvlJc w:val="left"/>
      <w:pPr>
        <w:ind w:left="1800" w:firstLine="1440"/>
      </w:pPr>
      <w:rPr>
        <w:vertAlign w:val="baseline"/>
      </w:rPr>
    </w:lvl>
    <w:lvl w:ilvl="2">
      <w:start w:val="1"/>
      <w:numFmt w:val="lowerRoman"/>
      <w:lvlText w:val="%3."/>
      <w:lvlJc w:val="right"/>
      <w:pPr>
        <w:ind w:left="2520" w:firstLine="2340"/>
      </w:pPr>
      <w:rPr>
        <w:vertAlign w:val="baseline"/>
      </w:rPr>
    </w:lvl>
    <w:lvl w:ilvl="3">
      <w:start w:val="1"/>
      <w:numFmt w:val="decimal"/>
      <w:lvlText w:val="%4."/>
      <w:lvlJc w:val="left"/>
      <w:pPr>
        <w:ind w:left="3240" w:firstLine="2880"/>
      </w:pPr>
      <w:rPr>
        <w:vertAlign w:val="baseline"/>
      </w:rPr>
    </w:lvl>
    <w:lvl w:ilvl="4">
      <w:start w:val="1"/>
      <w:numFmt w:val="lowerLetter"/>
      <w:lvlText w:val="%5."/>
      <w:lvlJc w:val="left"/>
      <w:pPr>
        <w:ind w:left="3960" w:firstLine="3600"/>
      </w:pPr>
      <w:rPr>
        <w:vertAlign w:val="baseline"/>
      </w:rPr>
    </w:lvl>
    <w:lvl w:ilvl="5">
      <w:start w:val="1"/>
      <w:numFmt w:val="lowerRoman"/>
      <w:lvlText w:val="%6."/>
      <w:lvlJc w:val="right"/>
      <w:pPr>
        <w:ind w:left="4680" w:firstLine="4500"/>
      </w:pPr>
      <w:rPr>
        <w:vertAlign w:val="baseline"/>
      </w:rPr>
    </w:lvl>
    <w:lvl w:ilvl="6">
      <w:start w:val="1"/>
      <w:numFmt w:val="decimal"/>
      <w:lvlText w:val="%7."/>
      <w:lvlJc w:val="left"/>
      <w:pPr>
        <w:ind w:left="5400" w:firstLine="5040"/>
      </w:pPr>
      <w:rPr>
        <w:vertAlign w:val="baseline"/>
      </w:rPr>
    </w:lvl>
    <w:lvl w:ilvl="7">
      <w:start w:val="1"/>
      <w:numFmt w:val="lowerLetter"/>
      <w:lvlText w:val="%8."/>
      <w:lvlJc w:val="left"/>
      <w:pPr>
        <w:ind w:left="6120" w:firstLine="5760"/>
      </w:pPr>
      <w:rPr>
        <w:vertAlign w:val="baseline"/>
      </w:rPr>
    </w:lvl>
    <w:lvl w:ilvl="8">
      <w:start w:val="1"/>
      <w:numFmt w:val="lowerRoman"/>
      <w:lvlText w:val="%9."/>
      <w:lvlJc w:val="right"/>
      <w:pPr>
        <w:ind w:left="6840" w:firstLine="6660"/>
      </w:pPr>
      <w:rPr>
        <w:vertAlign w:val="baseline"/>
      </w:rPr>
    </w:lvl>
  </w:abstractNum>
  <w:abstractNum w:abstractNumId="22" w15:restartNumberingAfterBreak="0">
    <w:nsid w:val="30C10FF7"/>
    <w:multiLevelType w:val="hybridMultilevel"/>
    <w:tmpl w:val="5D5C1C6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765621"/>
    <w:multiLevelType w:val="multilevel"/>
    <w:tmpl w:val="CCC4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1A62B7"/>
    <w:multiLevelType w:val="hybridMultilevel"/>
    <w:tmpl w:val="A418A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1619F2"/>
    <w:multiLevelType w:val="hybridMultilevel"/>
    <w:tmpl w:val="F8C412FC"/>
    <w:lvl w:ilvl="0" w:tplc="90383948">
      <w:numFmt w:val="decimal"/>
      <w:lvlText w:val="%1"/>
      <w:lvlJc w:val="left"/>
      <w:pPr>
        <w:ind w:left="1056" w:hanging="84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6" w15:restartNumberingAfterBreak="0">
    <w:nsid w:val="41CF6E80"/>
    <w:multiLevelType w:val="hybridMultilevel"/>
    <w:tmpl w:val="D1401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2255050"/>
    <w:multiLevelType w:val="hybridMultilevel"/>
    <w:tmpl w:val="9C1C4326"/>
    <w:lvl w:ilvl="0" w:tplc="62A4AD7A">
      <w:start w:val="1"/>
      <w:numFmt w:val="upperRoman"/>
      <w:lvlText w:val="(%1)"/>
      <w:lvlJc w:val="left"/>
      <w:pPr>
        <w:ind w:left="270" w:hanging="201"/>
        <w:jc w:val="left"/>
      </w:pPr>
      <w:rPr>
        <w:rFonts w:hint="default"/>
        <w:spacing w:val="0"/>
        <w:w w:val="87"/>
        <w:lang w:val="en-US" w:eastAsia="en-US" w:bidi="ar-SA"/>
      </w:rPr>
    </w:lvl>
    <w:lvl w:ilvl="1" w:tplc="CA801E9E">
      <w:start w:val="1"/>
      <w:numFmt w:val="lowerRoman"/>
      <w:lvlText w:val="(%2)"/>
      <w:lvlJc w:val="left"/>
      <w:pPr>
        <w:ind w:left="256" w:hanging="187"/>
        <w:jc w:val="left"/>
      </w:pPr>
      <w:rPr>
        <w:rFonts w:ascii="Trebuchet MS" w:eastAsia="Trebuchet MS" w:hAnsi="Trebuchet MS" w:cs="Trebuchet MS" w:hint="default"/>
        <w:b w:val="0"/>
        <w:bCs w:val="0"/>
        <w:i w:val="0"/>
        <w:iCs w:val="0"/>
        <w:color w:val="161616"/>
        <w:spacing w:val="0"/>
        <w:w w:val="81"/>
        <w:sz w:val="16"/>
        <w:szCs w:val="16"/>
        <w:lang w:val="en-US" w:eastAsia="en-US" w:bidi="ar-SA"/>
      </w:rPr>
    </w:lvl>
    <w:lvl w:ilvl="2" w:tplc="00E00EBC">
      <w:numFmt w:val="bullet"/>
      <w:lvlText w:val="•"/>
      <w:lvlJc w:val="left"/>
      <w:pPr>
        <w:ind w:left="741" w:hanging="187"/>
      </w:pPr>
      <w:rPr>
        <w:rFonts w:hint="default"/>
        <w:lang w:val="en-US" w:eastAsia="en-US" w:bidi="ar-SA"/>
      </w:rPr>
    </w:lvl>
    <w:lvl w:ilvl="3" w:tplc="BDD2D3E2">
      <w:numFmt w:val="bullet"/>
      <w:lvlText w:val="•"/>
      <w:lvlJc w:val="left"/>
      <w:pPr>
        <w:ind w:left="1202" w:hanging="187"/>
      </w:pPr>
      <w:rPr>
        <w:rFonts w:hint="default"/>
        <w:lang w:val="en-US" w:eastAsia="en-US" w:bidi="ar-SA"/>
      </w:rPr>
    </w:lvl>
    <w:lvl w:ilvl="4" w:tplc="146A743C">
      <w:numFmt w:val="bullet"/>
      <w:lvlText w:val="•"/>
      <w:lvlJc w:val="left"/>
      <w:pPr>
        <w:ind w:left="1663" w:hanging="187"/>
      </w:pPr>
      <w:rPr>
        <w:rFonts w:hint="default"/>
        <w:lang w:val="en-US" w:eastAsia="en-US" w:bidi="ar-SA"/>
      </w:rPr>
    </w:lvl>
    <w:lvl w:ilvl="5" w:tplc="967C8624">
      <w:numFmt w:val="bullet"/>
      <w:lvlText w:val="•"/>
      <w:lvlJc w:val="left"/>
      <w:pPr>
        <w:ind w:left="2124" w:hanging="187"/>
      </w:pPr>
      <w:rPr>
        <w:rFonts w:hint="default"/>
        <w:lang w:val="en-US" w:eastAsia="en-US" w:bidi="ar-SA"/>
      </w:rPr>
    </w:lvl>
    <w:lvl w:ilvl="6" w:tplc="8F8C6BA4">
      <w:numFmt w:val="bullet"/>
      <w:lvlText w:val="•"/>
      <w:lvlJc w:val="left"/>
      <w:pPr>
        <w:ind w:left="2585" w:hanging="187"/>
      </w:pPr>
      <w:rPr>
        <w:rFonts w:hint="default"/>
        <w:lang w:val="en-US" w:eastAsia="en-US" w:bidi="ar-SA"/>
      </w:rPr>
    </w:lvl>
    <w:lvl w:ilvl="7" w:tplc="0F22FEE6">
      <w:numFmt w:val="bullet"/>
      <w:lvlText w:val="•"/>
      <w:lvlJc w:val="left"/>
      <w:pPr>
        <w:ind w:left="3046" w:hanging="187"/>
      </w:pPr>
      <w:rPr>
        <w:rFonts w:hint="default"/>
        <w:lang w:val="en-US" w:eastAsia="en-US" w:bidi="ar-SA"/>
      </w:rPr>
    </w:lvl>
    <w:lvl w:ilvl="8" w:tplc="7276A010">
      <w:numFmt w:val="bullet"/>
      <w:lvlText w:val="•"/>
      <w:lvlJc w:val="left"/>
      <w:pPr>
        <w:ind w:left="3507" w:hanging="187"/>
      </w:pPr>
      <w:rPr>
        <w:rFonts w:hint="default"/>
        <w:lang w:val="en-US" w:eastAsia="en-US" w:bidi="ar-SA"/>
      </w:rPr>
    </w:lvl>
  </w:abstractNum>
  <w:abstractNum w:abstractNumId="28" w15:restartNumberingAfterBreak="0">
    <w:nsid w:val="42851900"/>
    <w:multiLevelType w:val="multilevel"/>
    <w:tmpl w:val="B1E2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F97A8F"/>
    <w:multiLevelType w:val="hybridMultilevel"/>
    <w:tmpl w:val="49860210"/>
    <w:lvl w:ilvl="0" w:tplc="99F847BE">
      <w:start w:val="1"/>
      <w:numFmt w:val="lowerLetter"/>
      <w:lvlText w:val="(%1)"/>
      <w:lvlJc w:val="left"/>
      <w:pPr>
        <w:ind w:left="416" w:hanging="352"/>
      </w:pPr>
      <w:rPr>
        <w:rFonts w:ascii="Arial MT" w:eastAsia="Arial MT" w:hAnsi="Arial MT" w:cs="Arial MT" w:hint="default"/>
        <w:b w:val="0"/>
        <w:bCs w:val="0"/>
        <w:i w:val="0"/>
        <w:iCs w:val="0"/>
        <w:color w:val="201508"/>
        <w:spacing w:val="0"/>
        <w:w w:val="82"/>
        <w:sz w:val="16"/>
        <w:szCs w:val="16"/>
        <w:lang w:val="en-US" w:eastAsia="en-US" w:bidi="ar-SA"/>
      </w:rPr>
    </w:lvl>
    <w:lvl w:ilvl="1" w:tplc="B290AF98">
      <w:numFmt w:val="bullet"/>
      <w:lvlText w:val="•"/>
      <w:lvlJc w:val="left"/>
      <w:pPr>
        <w:ind w:left="946" w:hanging="352"/>
      </w:pPr>
      <w:rPr>
        <w:rFonts w:hint="default"/>
        <w:lang w:val="en-US" w:eastAsia="en-US" w:bidi="ar-SA"/>
      </w:rPr>
    </w:lvl>
    <w:lvl w:ilvl="2" w:tplc="FEE4FA3C">
      <w:numFmt w:val="bullet"/>
      <w:lvlText w:val="•"/>
      <w:lvlJc w:val="left"/>
      <w:pPr>
        <w:ind w:left="1472" w:hanging="352"/>
      </w:pPr>
      <w:rPr>
        <w:rFonts w:hint="default"/>
        <w:lang w:val="en-US" w:eastAsia="en-US" w:bidi="ar-SA"/>
      </w:rPr>
    </w:lvl>
    <w:lvl w:ilvl="3" w:tplc="64082340">
      <w:numFmt w:val="bullet"/>
      <w:lvlText w:val="•"/>
      <w:lvlJc w:val="left"/>
      <w:pPr>
        <w:ind w:left="1999" w:hanging="352"/>
      </w:pPr>
      <w:rPr>
        <w:rFonts w:hint="default"/>
        <w:lang w:val="en-US" w:eastAsia="en-US" w:bidi="ar-SA"/>
      </w:rPr>
    </w:lvl>
    <w:lvl w:ilvl="4" w:tplc="C16033BC">
      <w:numFmt w:val="bullet"/>
      <w:lvlText w:val="•"/>
      <w:lvlJc w:val="left"/>
      <w:pPr>
        <w:ind w:left="2525" w:hanging="352"/>
      </w:pPr>
      <w:rPr>
        <w:rFonts w:hint="default"/>
        <w:lang w:val="en-US" w:eastAsia="en-US" w:bidi="ar-SA"/>
      </w:rPr>
    </w:lvl>
    <w:lvl w:ilvl="5" w:tplc="4258879A">
      <w:numFmt w:val="bullet"/>
      <w:lvlText w:val="•"/>
      <w:lvlJc w:val="left"/>
      <w:pPr>
        <w:ind w:left="3052" w:hanging="352"/>
      </w:pPr>
      <w:rPr>
        <w:rFonts w:hint="default"/>
        <w:lang w:val="en-US" w:eastAsia="en-US" w:bidi="ar-SA"/>
      </w:rPr>
    </w:lvl>
    <w:lvl w:ilvl="6" w:tplc="ACA49A86">
      <w:numFmt w:val="bullet"/>
      <w:lvlText w:val="•"/>
      <w:lvlJc w:val="left"/>
      <w:pPr>
        <w:ind w:left="3578" w:hanging="352"/>
      </w:pPr>
      <w:rPr>
        <w:rFonts w:hint="default"/>
        <w:lang w:val="en-US" w:eastAsia="en-US" w:bidi="ar-SA"/>
      </w:rPr>
    </w:lvl>
    <w:lvl w:ilvl="7" w:tplc="AD869830">
      <w:numFmt w:val="bullet"/>
      <w:lvlText w:val="•"/>
      <w:lvlJc w:val="left"/>
      <w:pPr>
        <w:ind w:left="4104" w:hanging="352"/>
      </w:pPr>
      <w:rPr>
        <w:rFonts w:hint="default"/>
        <w:lang w:val="en-US" w:eastAsia="en-US" w:bidi="ar-SA"/>
      </w:rPr>
    </w:lvl>
    <w:lvl w:ilvl="8" w:tplc="14FAFBB8">
      <w:numFmt w:val="bullet"/>
      <w:lvlText w:val="•"/>
      <w:lvlJc w:val="left"/>
      <w:pPr>
        <w:ind w:left="4631" w:hanging="352"/>
      </w:pPr>
      <w:rPr>
        <w:rFonts w:hint="default"/>
        <w:lang w:val="en-US" w:eastAsia="en-US" w:bidi="ar-SA"/>
      </w:rPr>
    </w:lvl>
  </w:abstractNum>
  <w:abstractNum w:abstractNumId="30" w15:restartNumberingAfterBreak="0">
    <w:nsid w:val="440D70DF"/>
    <w:multiLevelType w:val="hybridMultilevel"/>
    <w:tmpl w:val="CFF6CFE4"/>
    <w:lvl w:ilvl="0" w:tplc="FF8075B6">
      <w:start w:val="1"/>
      <w:numFmt w:val="lowerLetter"/>
      <w:lvlText w:val="(%1)"/>
      <w:lvlJc w:val="left"/>
      <w:pPr>
        <w:ind w:left="421" w:hanging="357"/>
      </w:pPr>
      <w:rPr>
        <w:rFonts w:ascii="Arial MT" w:eastAsia="Arial MT" w:hAnsi="Arial MT" w:cs="Arial MT" w:hint="default"/>
        <w:b w:val="0"/>
        <w:bCs w:val="0"/>
        <w:i w:val="0"/>
        <w:iCs w:val="0"/>
        <w:color w:val="201508"/>
        <w:spacing w:val="0"/>
        <w:w w:val="82"/>
        <w:sz w:val="16"/>
        <w:szCs w:val="16"/>
        <w:lang w:val="en-US" w:eastAsia="en-US" w:bidi="ar-SA"/>
      </w:rPr>
    </w:lvl>
    <w:lvl w:ilvl="1" w:tplc="4C56FACA">
      <w:start w:val="2"/>
      <w:numFmt w:val="lowerRoman"/>
      <w:lvlText w:val="(%2)"/>
      <w:lvlJc w:val="left"/>
      <w:pPr>
        <w:ind w:left="2939" w:hanging="323"/>
      </w:pPr>
      <w:rPr>
        <w:rFonts w:ascii="Arial MT" w:eastAsia="Arial MT" w:hAnsi="Arial MT" w:cs="Arial MT" w:hint="default"/>
        <w:b w:val="0"/>
        <w:bCs w:val="0"/>
        <w:i w:val="0"/>
        <w:iCs w:val="0"/>
        <w:color w:val="201508"/>
        <w:spacing w:val="0"/>
        <w:w w:val="82"/>
        <w:sz w:val="16"/>
        <w:szCs w:val="16"/>
        <w:lang w:val="en-US" w:eastAsia="en-US" w:bidi="ar-SA"/>
      </w:rPr>
    </w:lvl>
    <w:lvl w:ilvl="2" w:tplc="CBC04306">
      <w:numFmt w:val="bullet"/>
      <w:lvlText w:val="•"/>
      <w:lvlJc w:val="left"/>
      <w:pPr>
        <w:ind w:left="3244" w:hanging="323"/>
      </w:pPr>
      <w:rPr>
        <w:rFonts w:hint="default"/>
        <w:lang w:val="en-US" w:eastAsia="en-US" w:bidi="ar-SA"/>
      </w:rPr>
    </w:lvl>
    <w:lvl w:ilvl="3" w:tplc="9AAE6B80">
      <w:numFmt w:val="bullet"/>
      <w:lvlText w:val="•"/>
      <w:lvlJc w:val="left"/>
      <w:pPr>
        <w:ind w:left="3549" w:hanging="323"/>
      </w:pPr>
      <w:rPr>
        <w:rFonts w:hint="default"/>
        <w:lang w:val="en-US" w:eastAsia="en-US" w:bidi="ar-SA"/>
      </w:rPr>
    </w:lvl>
    <w:lvl w:ilvl="4" w:tplc="8D3474E8">
      <w:numFmt w:val="bullet"/>
      <w:lvlText w:val="•"/>
      <w:lvlJc w:val="left"/>
      <w:pPr>
        <w:ind w:left="3854" w:hanging="323"/>
      </w:pPr>
      <w:rPr>
        <w:rFonts w:hint="default"/>
        <w:lang w:val="en-US" w:eastAsia="en-US" w:bidi="ar-SA"/>
      </w:rPr>
    </w:lvl>
    <w:lvl w:ilvl="5" w:tplc="6FC0792E">
      <w:numFmt w:val="bullet"/>
      <w:lvlText w:val="•"/>
      <w:lvlJc w:val="left"/>
      <w:pPr>
        <w:ind w:left="4159" w:hanging="323"/>
      </w:pPr>
      <w:rPr>
        <w:rFonts w:hint="default"/>
        <w:lang w:val="en-US" w:eastAsia="en-US" w:bidi="ar-SA"/>
      </w:rPr>
    </w:lvl>
    <w:lvl w:ilvl="6" w:tplc="39943DBE">
      <w:numFmt w:val="bullet"/>
      <w:lvlText w:val="•"/>
      <w:lvlJc w:val="left"/>
      <w:pPr>
        <w:ind w:left="4464" w:hanging="323"/>
      </w:pPr>
      <w:rPr>
        <w:rFonts w:hint="default"/>
        <w:lang w:val="en-US" w:eastAsia="en-US" w:bidi="ar-SA"/>
      </w:rPr>
    </w:lvl>
    <w:lvl w:ilvl="7" w:tplc="FD82ECB6">
      <w:numFmt w:val="bullet"/>
      <w:lvlText w:val="•"/>
      <w:lvlJc w:val="left"/>
      <w:pPr>
        <w:ind w:left="4769" w:hanging="323"/>
      </w:pPr>
      <w:rPr>
        <w:rFonts w:hint="default"/>
        <w:lang w:val="en-US" w:eastAsia="en-US" w:bidi="ar-SA"/>
      </w:rPr>
    </w:lvl>
    <w:lvl w:ilvl="8" w:tplc="AB0EC71C">
      <w:numFmt w:val="bullet"/>
      <w:lvlText w:val="•"/>
      <w:lvlJc w:val="left"/>
      <w:pPr>
        <w:ind w:left="5074" w:hanging="323"/>
      </w:pPr>
      <w:rPr>
        <w:rFonts w:hint="default"/>
        <w:lang w:val="en-US" w:eastAsia="en-US" w:bidi="ar-SA"/>
      </w:rPr>
    </w:lvl>
  </w:abstractNum>
  <w:abstractNum w:abstractNumId="31" w15:restartNumberingAfterBreak="0">
    <w:nsid w:val="456C07CB"/>
    <w:multiLevelType w:val="hybridMultilevel"/>
    <w:tmpl w:val="8A28B9CC"/>
    <w:lvl w:ilvl="0" w:tplc="6DD04902">
      <w:start w:val="1"/>
      <w:numFmt w:val="bullet"/>
      <w:lvlText w:val=""/>
      <w:lvlJc w:val="left"/>
      <w:pPr>
        <w:ind w:left="720" w:hanging="360"/>
      </w:pPr>
      <w:rPr>
        <w:rFonts w:ascii="Wingdings" w:hAnsi="Wingdings" w:hint="default"/>
        <w:b/>
        <w:bCs/>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882AF9"/>
    <w:multiLevelType w:val="multilevel"/>
    <w:tmpl w:val="B7967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130E14"/>
    <w:multiLevelType w:val="hybridMultilevel"/>
    <w:tmpl w:val="8D741540"/>
    <w:lvl w:ilvl="0" w:tplc="40090001">
      <w:start w:val="1"/>
      <w:numFmt w:val="bullet"/>
      <w:lvlText w:val=""/>
      <w:lvlJc w:val="left"/>
      <w:pPr>
        <w:ind w:left="1290" w:hanging="360"/>
      </w:pPr>
      <w:rPr>
        <w:rFonts w:ascii="Symbol" w:hAnsi="Symbol"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34" w15:restartNumberingAfterBreak="0">
    <w:nsid w:val="4D9F0C3A"/>
    <w:multiLevelType w:val="hybridMultilevel"/>
    <w:tmpl w:val="A3440638"/>
    <w:lvl w:ilvl="0" w:tplc="E806AB78">
      <w:start w:val="2"/>
      <w:numFmt w:val="lowerLetter"/>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2C50B3C"/>
    <w:multiLevelType w:val="hybridMultilevel"/>
    <w:tmpl w:val="8014019A"/>
    <w:lvl w:ilvl="0" w:tplc="A796C244">
      <w:start w:val="1"/>
      <w:numFmt w:val="upperRoman"/>
      <w:lvlText w:val="(%1)"/>
      <w:lvlJc w:val="left"/>
      <w:pPr>
        <w:ind w:left="270" w:hanging="201"/>
      </w:pPr>
      <w:rPr>
        <w:rFonts w:hint="default"/>
        <w:spacing w:val="0"/>
        <w:w w:val="87"/>
        <w:lang w:val="en-US" w:eastAsia="en-US" w:bidi="ar-SA"/>
      </w:rPr>
    </w:lvl>
    <w:lvl w:ilvl="1" w:tplc="20D29646">
      <w:start w:val="1"/>
      <w:numFmt w:val="lowerRoman"/>
      <w:lvlText w:val="(%2)"/>
      <w:lvlJc w:val="left"/>
      <w:pPr>
        <w:ind w:left="256" w:hanging="187"/>
      </w:pPr>
      <w:rPr>
        <w:rFonts w:ascii="Trebuchet MS" w:eastAsia="Trebuchet MS" w:hAnsi="Trebuchet MS" w:cs="Trebuchet MS" w:hint="default"/>
        <w:b w:val="0"/>
        <w:bCs w:val="0"/>
        <w:i w:val="0"/>
        <w:iCs w:val="0"/>
        <w:color w:val="161616"/>
        <w:spacing w:val="0"/>
        <w:w w:val="81"/>
        <w:sz w:val="16"/>
        <w:szCs w:val="16"/>
        <w:lang w:val="en-US" w:eastAsia="en-US" w:bidi="ar-SA"/>
      </w:rPr>
    </w:lvl>
    <w:lvl w:ilvl="2" w:tplc="A002F8B8">
      <w:numFmt w:val="bullet"/>
      <w:lvlText w:val="•"/>
      <w:lvlJc w:val="left"/>
      <w:pPr>
        <w:ind w:left="741" w:hanging="187"/>
      </w:pPr>
      <w:rPr>
        <w:rFonts w:hint="default"/>
        <w:lang w:val="en-US" w:eastAsia="en-US" w:bidi="ar-SA"/>
      </w:rPr>
    </w:lvl>
    <w:lvl w:ilvl="3" w:tplc="4AE00A52">
      <w:numFmt w:val="bullet"/>
      <w:lvlText w:val="•"/>
      <w:lvlJc w:val="left"/>
      <w:pPr>
        <w:ind w:left="1202" w:hanging="187"/>
      </w:pPr>
      <w:rPr>
        <w:rFonts w:hint="default"/>
        <w:lang w:val="en-US" w:eastAsia="en-US" w:bidi="ar-SA"/>
      </w:rPr>
    </w:lvl>
    <w:lvl w:ilvl="4" w:tplc="41A836A0">
      <w:numFmt w:val="bullet"/>
      <w:lvlText w:val="•"/>
      <w:lvlJc w:val="left"/>
      <w:pPr>
        <w:ind w:left="1663" w:hanging="187"/>
      </w:pPr>
      <w:rPr>
        <w:rFonts w:hint="default"/>
        <w:lang w:val="en-US" w:eastAsia="en-US" w:bidi="ar-SA"/>
      </w:rPr>
    </w:lvl>
    <w:lvl w:ilvl="5" w:tplc="EA3A4296">
      <w:numFmt w:val="bullet"/>
      <w:lvlText w:val="•"/>
      <w:lvlJc w:val="left"/>
      <w:pPr>
        <w:ind w:left="2124" w:hanging="187"/>
      </w:pPr>
      <w:rPr>
        <w:rFonts w:hint="default"/>
        <w:lang w:val="en-US" w:eastAsia="en-US" w:bidi="ar-SA"/>
      </w:rPr>
    </w:lvl>
    <w:lvl w:ilvl="6" w:tplc="0B32C094">
      <w:numFmt w:val="bullet"/>
      <w:lvlText w:val="•"/>
      <w:lvlJc w:val="left"/>
      <w:pPr>
        <w:ind w:left="2585" w:hanging="187"/>
      </w:pPr>
      <w:rPr>
        <w:rFonts w:hint="default"/>
        <w:lang w:val="en-US" w:eastAsia="en-US" w:bidi="ar-SA"/>
      </w:rPr>
    </w:lvl>
    <w:lvl w:ilvl="7" w:tplc="A1002C12">
      <w:numFmt w:val="bullet"/>
      <w:lvlText w:val="•"/>
      <w:lvlJc w:val="left"/>
      <w:pPr>
        <w:ind w:left="3046" w:hanging="187"/>
      </w:pPr>
      <w:rPr>
        <w:rFonts w:hint="default"/>
        <w:lang w:val="en-US" w:eastAsia="en-US" w:bidi="ar-SA"/>
      </w:rPr>
    </w:lvl>
    <w:lvl w:ilvl="8" w:tplc="148E02C8">
      <w:numFmt w:val="bullet"/>
      <w:lvlText w:val="•"/>
      <w:lvlJc w:val="left"/>
      <w:pPr>
        <w:ind w:left="3507" w:hanging="187"/>
      </w:pPr>
      <w:rPr>
        <w:rFonts w:hint="default"/>
        <w:lang w:val="en-US" w:eastAsia="en-US" w:bidi="ar-SA"/>
      </w:rPr>
    </w:lvl>
  </w:abstractNum>
  <w:abstractNum w:abstractNumId="36" w15:restartNumberingAfterBreak="0">
    <w:nsid w:val="5D013C24"/>
    <w:multiLevelType w:val="hybridMultilevel"/>
    <w:tmpl w:val="F5AC77A4"/>
    <w:lvl w:ilvl="0" w:tplc="3F74B9DA">
      <w:start w:val="1"/>
      <w:numFmt w:val="upperLetter"/>
      <w:lvlText w:val="%1."/>
      <w:lvlJc w:val="left"/>
      <w:pPr>
        <w:ind w:left="583" w:hanging="439"/>
      </w:pPr>
      <w:rPr>
        <w:rFonts w:ascii="Arial" w:eastAsia="Arial" w:hAnsi="Arial" w:cs="Arial" w:hint="default"/>
        <w:b/>
        <w:bCs/>
        <w:w w:val="100"/>
        <w:sz w:val="16"/>
        <w:szCs w:val="16"/>
        <w:lang w:val="en-US" w:eastAsia="en-US" w:bidi="ar-SA"/>
      </w:rPr>
    </w:lvl>
    <w:lvl w:ilvl="1" w:tplc="53068FA2">
      <w:numFmt w:val="bullet"/>
      <w:lvlText w:val="•"/>
      <w:lvlJc w:val="left"/>
      <w:pPr>
        <w:ind w:left="1103" w:hanging="439"/>
      </w:pPr>
      <w:rPr>
        <w:rFonts w:hint="default"/>
        <w:lang w:val="en-US" w:eastAsia="en-US" w:bidi="ar-SA"/>
      </w:rPr>
    </w:lvl>
    <w:lvl w:ilvl="2" w:tplc="A83C7AC4">
      <w:numFmt w:val="bullet"/>
      <w:lvlText w:val="•"/>
      <w:lvlJc w:val="left"/>
      <w:pPr>
        <w:ind w:left="1626" w:hanging="439"/>
      </w:pPr>
      <w:rPr>
        <w:rFonts w:hint="default"/>
        <w:lang w:val="en-US" w:eastAsia="en-US" w:bidi="ar-SA"/>
      </w:rPr>
    </w:lvl>
    <w:lvl w:ilvl="3" w:tplc="2AB0F5C6">
      <w:numFmt w:val="bullet"/>
      <w:lvlText w:val="•"/>
      <w:lvlJc w:val="left"/>
      <w:pPr>
        <w:ind w:left="2149" w:hanging="439"/>
      </w:pPr>
      <w:rPr>
        <w:rFonts w:hint="default"/>
        <w:lang w:val="en-US" w:eastAsia="en-US" w:bidi="ar-SA"/>
      </w:rPr>
    </w:lvl>
    <w:lvl w:ilvl="4" w:tplc="68142BE8">
      <w:numFmt w:val="bullet"/>
      <w:lvlText w:val="•"/>
      <w:lvlJc w:val="left"/>
      <w:pPr>
        <w:ind w:left="2672" w:hanging="439"/>
      </w:pPr>
      <w:rPr>
        <w:rFonts w:hint="default"/>
        <w:lang w:val="en-US" w:eastAsia="en-US" w:bidi="ar-SA"/>
      </w:rPr>
    </w:lvl>
    <w:lvl w:ilvl="5" w:tplc="EEFCF0C2">
      <w:numFmt w:val="bullet"/>
      <w:lvlText w:val="•"/>
      <w:lvlJc w:val="left"/>
      <w:pPr>
        <w:ind w:left="3195" w:hanging="439"/>
      </w:pPr>
      <w:rPr>
        <w:rFonts w:hint="default"/>
        <w:lang w:val="en-US" w:eastAsia="en-US" w:bidi="ar-SA"/>
      </w:rPr>
    </w:lvl>
    <w:lvl w:ilvl="6" w:tplc="E05A5DFC">
      <w:numFmt w:val="bullet"/>
      <w:lvlText w:val="•"/>
      <w:lvlJc w:val="left"/>
      <w:pPr>
        <w:ind w:left="3718" w:hanging="439"/>
      </w:pPr>
      <w:rPr>
        <w:rFonts w:hint="default"/>
        <w:lang w:val="en-US" w:eastAsia="en-US" w:bidi="ar-SA"/>
      </w:rPr>
    </w:lvl>
    <w:lvl w:ilvl="7" w:tplc="EAFEA678">
      <w:numFmt w:val="bullet"/>
      <w:lvlText w:val="•"/>
      <w:lvlJc w:val="left"/>
      <w:pPr>
        <w:ind w:left="4241" w:hanging="439"/>
      </w:pPr>
      <w:rPr>
        <w:rFonts w:hint="default"/>
        <w:lang w:val="en-US" w:eastAsia="en-US" w:bidi="ar-SA"/>
      </w:rPr>
    </w:lvl>
    <w:lvl w:ilvl="8" w:tplc="EF682BDE">
      <w:numFmt w:val="bullet"/>
      <w:lvlText w:val="•"/>
      <w:lvlJc w:val="left"/>
      <w:pPr>
        <w:ind w:left="4764" w:hanging="439"/>
      </w:pPr>
      <w:rPr>
        <w:rFonts w:hint="default"/>
        <w:lang w:val="en-US" w:eastAsia="en-US" w:bidi="ar-SA"/>
      </w:rPr>
    </w:lvl>
  </w:abstractNum>
  <w:abstractNum w:abstractNumId="37" w15:restartNumberingAfterBreak="0">
    <w:nsid w:val="5E116A54"/>
    <w:multiLevelType w:val="hybridMultilevel"/>
    <w:tmpl w:val="0646FE6E"/>
    <w:lvl w:ilvl="0" w:tplc="49303344">
      <w:start w:val="1"/>
      <w:numFmt w:val="upperLetter"/>
      <w:lvlText w:val="(%1)"/>
      <w:lvlJc w:val="left"/>
      <w:pPr>
        <w:ind w:left="852" w:hanging="49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3A1944"/>
    <w:multiLevelType w:val="multilevel"/>
    <w:tmpl w:val="E9D4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1D6D07"/>
    <w:multiLevelType w:val="hybridMultilevel"/>
    <w:tmpl w:val="EAAEC384"/>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40" w15:restartNumberingAfterBreak="0">
    <w:nsid w:val="68E44FCC"/>
    <w:multiLevelType w:val="hybridMultilevel"/>
    <w:tmpl w:val="0764CE28"/>
    <w:lvl w:ilvl="0" w:tplc="72BE68E6">
      <w:start w:val="11"/>
      <w:numFmt w:val="upperRoman"/>
      <w:lvlText w:val="(%1)"/>
      <w:lvlJc w:val="left"/>
      <w:pPr>
        <w:ind w:left="364" w:hanging="295"/>
      </w:pPr>
      <w:rPr>
        <w:rFonts w:ascii="Trebuchet MS" w:eastAsia="Trebuchet MS" w:hAnsi="Trebuchet MS" w:cs="Trebuchet MS" w:hint="default"/>
        <w:b/>
        <w:bCs/>
        <w:i w:val="0"/>
        <w:iCs w:val="0"/>
        <w:color w:val="161616"/>
        <w:spacing w:val="0"/>
        <w:w w:val="92"/>
        <w:sz w:val="16"/>
        <w:szCs w:val="16"/>
        <w:lang w:val="en-US" w:eastAsia="en-US" w:bidi="ar-SA"/>
      </w:rPr>
    </w:lvl>
    <w:lvl w:ilvl="1" w:tplc="98884792">
      <w:start w:val="1"/>
      <w:numFmt w:val="decimal"/>
      <w:lvlText w:val="(%2)"/>
      <w:lvlJc w:val="left"/>
      <w:pPr>
        <w:ind w:left="531" w:hanging="228"/>
      </w:pPr>
      <w:rPr>
        <w:rFonts w:ascii="Trebuchet MS" w:eastAsia="Trebuchet MS" w:hAnsi="Trebuchet MS" w:cs="Trebuchet MS" w:hint="default"/>
        <w:b w:val="0"/>
        <w:bCs w:val="0"/>
        <w:i w:val="0"/>
        <w:iCs w:val="0"/>
        <w:color w:val="161616"/>
        <w:spacing w:val="0"/>
        <w:w w:val="87"/>
        <w:sz w:val="16"/>
        <w:szCs w:val="16"/>
        <w:lang w:val="en-US" w:eastAsia="en-US" w:bidi="ar-SA"/>
      </w:rPr>
    </w:lvl>
    <w:lvl w:ilvl="2" w:tplc="342495FA">
      <w:numFmt w:val="bullet"/>
      <w:lvlText w:val="•"/>
      <w:lvlJc w:val="left"/>
      <w:pPr>
        <w:ind w:left="972" w:hanging="228"/>
      </w:pPr>
      <w:rPr>
        <w:rFonts w:hint="default"/>
        <w:lang w:val="en-US" w:eastAsia="en-US" w:bidi="ar-SA"/>
      </w:rPr>
    </w:lvl>
    <w:lvl w:ilvl="3" w:tplc="0B8AEE8A">
      <w:numFmt w:val="bullet"/>
      <w:lvlText w:val="•"/>
      <w:lvlJc w:val="left"/>
      <w:pPr>
        <w:ind w:left="1404" w:hanging="228"/>
      </w:pPr>
      <w:rPr>
        <w:rFonts w:hint="default"/>
        <w:lang w:val="en-US" w:eastAsia="en-US" w:bidi="ar-SA"/>
      </w:rPr>
    </w:lvl>
    <w:lvl w:ilvl="4" w:tplc="A1D64080">
      <w:numFmt w:val="bullet"/>
      <w:lvlText w:val="•"/>
      <w:lvlJc w:val="left"/>
      <w:pPr>
        <w:ind w:left="1836" w:hanging="228"/>
      </w:pPr>
      <w:rPr>
        <w:rFonts w:hint="default"/>
        <w:lang w:val="en-US" w:eastAsia="en-US" w:bidi="ar-SA"/>
      </w:rPr>
    </w:lvl>
    <w:lvl w:ilvl="5" w:tplc="BE3E0B82">
      <w:numFmt w:val="bullet"/>
      <w:lvlText w:val="•"/>
      <w:lvlJc w:val="left"/>
      <w:pPr>
        <w:ind w:left="2268" w:hanging="228"/>
      </w:pPr>
      <w:rPr>
        <w:rFonts w:hint="default"/>
        <w:lang w:val="en-US" w:eastAsia="en-US" w:bidi="ar-SA"/>
      </w:rPr>
    </w:lvl>
    <w:lvl w:ilvl="6" w:tplc="C5F4B1A6">
      <w:numFmt w:val="bullet"/>
      <w:lvlText w:val="•"/>
      <w:lvlJc w:val="left"/>
      <w:pPr>
        <w:ind w:left="2701" w:hanging="228"/>
      </w:pPr>
      <w:rPr>
        <w:rFonts w:hint="default"/>
        <w:lang w:val="en-US" w:eastAsia="en-US" w:bidi="ar-SA"/>
      </w:rPr>
    </w:lvl>
    <w:lvl w:ilvl="7" w:tplc="BC6AB97C">
      <w:numFmt w:val="bullet"/>
      <w:lvlText w:val="•"/>
      <w:lvlJc w:val="left"/>
      <w:pPr>
        <w:ind w:left="3133" w:hanging="228"/>
      </w:pPr>
      <w:rPr>
        <w:rFonts w:hint="default"/>
        <w:lang w:val="en-US" w:eastAsia="en-US" w:bidi="ar-SA"/>
      </w:rPr>
    </w:lvl>
    <w:lvl w:ilvl="8" w:tplc="64F0D828">
      <w:numFmt w:val="bullet"/>
      <w:lvlText w:val="•"/>
      <w:lvlJc w:val="left"/>
      <w:pPr>
        <w:ind w:left="3565" w:hanging="228"/>
      </w:pPr>
      <w:rPr>
        <w:rFonts w:hint="default"/>
        <w:lang w:val="en-US" w:eastAsia="en-US" w:bidi="ar-SA"/>
      </w:rPr>
    </w:lvl>
  </w:abstractNum>
  <w:abstractNum w:abstractNumId="41" w15:restartNumberingAfterBreak="0">
    <w:nsid w:val="6B3C1F49"/>
    <w:multiLevelType w:val="hybridMultilevel"/>
    <w:tmpl w:val="D75A3002"/>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1" w:hanging="360"/>
      </w:pPr>
      <w:rPr>
        <w:rFonts w:ascii="Courier New" w:hAnsi="Courier New" w:cs="Courier New" w:hint="default"/>
      </w:rPr>
    </w:lvl>
    <w:lvl w:ilvl="2" w:tplc="40090005" w:tentative="1">
      <w:start w:val="1"/>
      <w:numFmt w:val="bullet"/>
      <w:lvlText w:val=""/>
      <w:lvlJc w:val="left"/>
      <w:pPr>
        <w:ind w:left="2931" w:hanging="360"/>
      </w:pPr>
      <w:rPr>
        <w:rFonts w:ascii="Wingdings" w:hAnsi="Wingdings" w:hint="default"/>
      </w:rPr>
    </w:lvl>
    <w:lvl w:ilvl="3" w:tplc="40090001" w:tentative="1">
      <w:start w:val="1"/>
      <w:numFmt w:val="bullet"/>
      <w:lvlText w:val=""/>
      <w:lvlJc w:val="left"/>
      <w:pPr>
        <w:ind w:left="3651" w:hanging="360"/>
      </w:pPr>
      <w:rPr>
        <w:rFonts w:ascii="Symbol" w:hAnsi="Symbol" w:hint="default"/>
      </w:rPr>
    </w:lvl>
    <w:lvl w:ilvl="4" w:tplc="40090003" w:tentative="1">
      <w:start w:val="1"/>
      <w:numFmt w:val="bullet"/>
      <w:lvlText w:val="o"/>
      <w:lvlJc w:val="left"/>
      <w:pPr>
        <w:ind w:left="4371" w:hanging="360"/>
      </w:pPr>
      <w:rPr>
        <w:rFonts w:ascii="Courier New" w:hAnsi="Courier New" w:cs="Courier New" w:hint="default"/>
      </w:rPr>
    </w:lvl>
    <w:lvl w:ilvl="5" w:tplc="40090005" w:tentative="1">
      <w:start w:val="1"/>
      <w:numFmt w:val="bullet"/>
      <w:lvlText w:val=""/>
      <w:lvlJc w:val="left"/>
      <w:pPr>
        <w:ind w:left="5091" w:hanging="360"/>
      </w:pPr>
      <w:rPr>
        <w:rFonts w:ascii="Wingdings" w:hAnsi="Wingdings" w:hint="default"/>
      </w:rPr>
    </w:lvl>
    <w:lvl w:ilvl="6" w:tplc="40090001" w:tentative="1">
      <w:start w:val="1"/>
      <w:numFmt w:val="bullet"/>
      <w:lvlText w:val=""/>
      <w:lvlJc w:val="left"/>
      <w:pPr>
        <w:ind w:left="5811" w:hanging="360"/>
      </w:pPr>
      <w:rPr>
        <w:rFonts w:ascii="Symbol" w:hAnsi="Symbol" w:hint="default"/>
      </w:rPr>
    </w:lvl>
    <w:lvl w:ilvl="7" w:tplc="40090003" w:tentative="1">
      <w:start w:val="1"/>
      <w:numFmt w:val="bullet"/>
      <w:lvlText w:val="o"/>
      <w:lvlJc w:val="left"/>
      <w:pPr>
        <w:ind w:left="6531" w:hanging="360"/>
      </w:pPr>
      <w:rPr>
        <w:rFonts w:ascii="Courier New" w:hAnsi="Courier New" w:cs="Courier New" w:hint="default"/>
      </w:rPr>
    </w:lvl>
    <w:lvl w:ilvl="8" w:tplc="40090005" w:tentative="1">
      <w:start w:val="1"/>
      <w:numFmt w:val="bullet"/>
      <w:lvlText w:val=""/>
      <w:lvlJc w:val="left"/>
      <w:pPr>
        <w:ind w:left="7251" w:hanging="360"/>
      </w:pPr>
      <w:rPr>
        <w:rFonts w:ascii="Wingdings" w:hAnsi="Wingdings" w:hint="default"/>
      </w:rPr>
    </w:lvl>
  </w:abstractNum>
  <w:abstractNum w:abstractNumId="42" w15:restartNumberingAfterBreak="0">
    <w:nsid w:val="6C4D22BE"/>
    <w:multiLevelType w:val="hybridMultilevel"/>
    <w:tmpl w:val="FE025EE6"/>
    <w:lvl w:ilvl="0" w:tplc="FBCA1908">
      <w:start w:val="1"/>
      <w:numFmt w:val="lowerLetter"/>
      <w:lvlText w:val="(%1)"/>
      <w:lvlJc w:val="left"/>
      <w:pPr>
        <w:ind w:left="463" w:hanging="398"/>
      </w:pPr>
      <w:rPr>
        <w:rFonts w:ascii="Arial MT" w:eastAsia="Arial MT" w:hAnsi="Arial MT" w:cs="Arial MT" w:hint="default"/>
        <w:b w:val="0"/>
        <w:bCs w:val="0"/>
        <w:i w:val="0"/>
        <w:iCs w:val="0"/>
        <w:color w:val="201508"/>
        <w:spacing w:val="0"/>
        <w:w w:val="82"/>
        <w:sz w:val="16"/>
        <w:szCs w:val="16"/>
        <w:lang w:val="en-US" w:eastAsia="en-US" w:bidi="ar-SA"/>
      </w:rPr>
    </w:lvl>
    <w:lvl w:ilvl="1" w:tplc="8C70074A">
      <w:start w:val="2"/>
      <w:numFmt w:val="lowerRoman"/>
      <w:lvlText w:val="(%2)"/>
      <w:lvlJc w:val="left"/>
      <w:pPr>
        <w:ind w:left="2934" w:hanging="318"/>
      </w:pPr>
      <w:rPr>
        <w:rFonts w:ascii="Arial MT" w:eastAsia="Arial MT" w:hAnsi="Arial MT" w:cs="Arial MT" w:hint="default"/>
        <w:b w:val="0"/>
        <w:bCs w:val="0"/>
        <w:i w:val="0"/>
        <w:iCs w:val="0"/>
        <w:color w:val="201508"/>
        <w:spacing w:val="0"/>
        <w:w w:val="82"/>
        <w:sz w:val="16"/>
        <w:szCs w:val="16"/>
        <w:lang w:val="en-US" w:eastAsia="en-US" w:bidi="ar-SA"/>
      </w:rPr>
    </w:lvl>
    <w:lvl w:ilvl="2" w:tplc="0D90BDF6">
      <w:numFmt w:val="bullet"/>
      <w:lvlText w:val="•"/>
      <w:lvlJc w:val="left"/>
      <w:pPr>
        <w:ind w:left="3244" w:hanging="318"/>
      </w:pPr>
      <w:rPr>
        <w:rFonts w:hint="default"/>
        <w:lang w:val="en-US" w:eastAsia="en-US" w:bidi="ar-SA"/>
      </w:rPr>
    </w:lvl>
    <w:lvl w:ilvl="3" w:tplc="1638B40E">
      <w:numFmt w:val="bullet"/>
      <w:lvlText w:val="•"/>
      <w:lvlJc w:val="left"/>
      <w:pPr>
        <w:ind w:left="3549" w:hanging="318"/>
      </w:pPr>
      <w:rPr>
        <w:rFonts w:hint="default"/>
        <w:lang w:val="en-US" w:eastAsia="en-US" w:bidi="ar-SA"/>
      </w:rPr>
    </w:lvl>
    <w:lvl w:ilvl="4" w:tplc="13A88F32">
      <w:numFmt w:val="bullet"/>
      <w:lvlText w:val="•"/>
      <w:lvlJc w:val="left"/>
      <w:pPr>
        <w:ind w:left="3854" w:hanging="318"/>
      </w:pPr>
      <w:rPr>
        <w:rFonts w:hint="default"/>
        <w:lang w:val="en-US" w:eastAsia="en-US" w:bidi="ar-SA"/>
      </w:rPr>
    </w:lvl>
    <w:lvl w:ilvl="5" w:tplc="DE6C7A74">
      <w:numFmt w:val="bullet"/>
      <w:lvlText w:val="•"/>
      <w:lvlJc w:val="left"/>
      <w:pPr>
        <w:ind w:left="4159" w:hanging="318"/>
      </w:pPr>
      <w:rPr>
        <w:rFonts w:hint="default"/>
        <w:lang w:val="en-US" w:eastAsia="en-US" w:bidi="ar-SA"/>
      </w:rPr>
    </w:lvl>
    <w:lvl w:ilvl="6" w:tplc="173813C4">
      <w:numFmt w:val="bullet"/>
      <w:lvlText w:val="•"/>
      <w:lvlJc w:val="left"/>
      <w:pPr>
        <w:ind w:left="4464" w:hanging="318"/>
      </w:pPr>
      <w:rPr>
        <w:rFonts w:hint="default"/>
        <w:lang w:val="en-US" w:eastAsia="en-US" w:bidi="ar-SA"/>
      </w:rPr>
    </w:lvl>
    <w:lvl w:ilvl="7" w:tplc="BF7A5F26">
      <w:numFmt w:val="bullet"/>
      <w:lvlText w:val="•"/>
      <w:lvlJc w:val="left"/>
      <w:pPr>
        <w:ind w:left="4769" w:hanging="318"/>
      </w:pPr>
      <w:rPr>
        <w:rFonts w:hint="default"/>
        <w:lang w:val="en-US" w:eastAsia="en-US" w:bidi="ar-SA"/>
      </w:rPr>
    </w:lvl>
    <w:lvl w:ilvl="8" w:tplc="B2004F06">
      <w:numFmt w:val="bullet"/>
      <w:lvlText w:val="•"/>
      <w:lvlJc w:val="left"/>
      <w:pPr>
        <w:ind w:left="5074" w:hanging="318"/>
      </w:pPr>
      <w:rPr>
        <w:rFonts w:hint="default"/>
        <w:lang w:val="en-US" w:eastAsia="en-US" w:bidi="ar-SA"/>
      </w:rPr>
    </w:lvl>
  </w:abstractNum>
  <w:abstractNum w:abstractNumId="43" w15:restartNumberingAfterBreak="0">
    <w:nsid w:val="70E25F16"/>
    <w:multiLevelType w:val="hybridMultilevel"/>
    <w:tmpl w:val="F5AC77A4"/>
    <w:lvl w:ilvl="0" w:tplc="FFFFFFFF">
      <w:start w:val="1"/>
      <w:numFmt w:val="upperLetter"/>
      <w:lvlText w:val="%1."/>
      <w:lvlJc w:val="left"/>
      <w:pPr>
        <w:ind w:left="583" w:hanging="439"/>
      </w:pPr>
      <w:rPr>
        <w:rFonts w:ascii="Arial" w:eastAsia="Arial" w:hAnsi="Arial" w:cs="Arial" w:hint="default"/>
        <w:b/>
        <w:bCs/>
        <w:w w:val="100"/>
        <w:sz w:val="16"/>
        <w:szCs w:val="16"/>
        <w:lang w:val="en-US" w:eastAsia="en-US" w:bidi="ar-SA"/>
      </w:rPr>
    </w:lvl>
    <w:lvl w:ilvl="1" w:tplc="FFFFFFFF">
      <w:numFmt w:val="bullet"/>
      <w:lvlText w:val="•"/>
      <w:lvlJc w:val="left"/>
      <w:pPr>
        <w:ind w:left="1103" w:hanging="439"/>
      </w:pPr>
      <w:rPr>
        <w:rFonts w:hint="default"/>
        <w:lang w:val="en-US" w:eastAsia="en-US" w:bidi="ar-SA"/>
      </w:rPr>
    </w:lvl>
    <w:lvl w:ilvl="2" w:tplc="FFFFFFFF">
      <w:numFmt w:val="bullet"/>
      <w:lvlText w:val="•"/>
      <w:lvlJc w:val="left"/>
      <w:pPr>
        <w:ind w:left="1626" w:hanging="439"/>
      </w:pPr>
      <w:rPr>
        <w:rFonts w:hint="default"/>
        <w:lang w:val="en-US" w:eastAsia="en-US" w:bidi="ar-SA"/>
      </w:rPr>
    </w:lvl>
    <w:lvl w:ilvl="3" w:tplc="FFFFFFFF">
      <w:numFmt w:val="bullet"/>
      <w:lvlText w:val="•"/>
      <w:lvlJc w:val="left"/>
      <w:pPr>
        <w:ind w:left="2149" w:hanging="439"/>
      </w:pPr>
      <w:rPr>
        <w:rFonts w:hint="default"/>
        <w:lang w:val="en-US" w:eastAsia="en-US" w:bidi="ar-SA"/>
      </w:rPr>
    </w:lvl>
    <w:lvl w:ilvl="4" w:tplc="FFFFFFFF">
      <w:numFmt w:val="bullet"/>
      <w:lvlText w:val="•"/>
      <w:lvlJc w:val="left"/>
      <w:pPr>
        <w:ind w:left="2672" w:hanging="439"/>
      </w:pPr>
      <w:rPr>
        <w:rFonts w:hint="default"/>
        <w:lang w:val="en-US" w:eastAsia="en-US" w:bidi="ar-SA"/>
      </w:rPr>
    </w:lvl>
    <w:lvl w:ilvl="5" w:tplc="FFFFFFFF">
      <w:numFmt w:val="bullet"/>
      <w:lvlText w:val="•"/>
      <w:lvlJc w:val="left"/>
      <w:pPr>
        <w:ind w:left="3195" w:hanging="439"/>
      </w:pPr>
      <w:rPr>
        <w:rFonts w:hint="default"/>
        <w:lang w:val="en-US" w:eastAsia="en-US" w:bidi="ar-SA"/>
      </w:rPr>
    </w:lvl>
    <w:lvl w:ilvl="6" w:tplc="FFFFFFFF">
      <w:numFmt w:val="bullet"/>
      <w:lvlText w:val="•"/>
      <w:lvlJc w:val="left"/>
      <w:pPr>
        <w:ind w:left="3718" w:hanging="439"/>
      </w:pPr>
      <w:rPr>
        <w:rFonts w:hint="default"/>
        <w:lang w:val="en-US" w:eastAsia="en-US" w:bidi="ar-SA"/>
      </w:rPr>
    </w:lvl>
    <w:lvl w:ilvl="7" w:tplc="FFFFFFFF">
      <w:numFmt w:val="bullet"/>
      <w:lvlText w:val="•"/>
      <w:lvlJc w:val="left"/>
      <w:pPr>
        <w:ind w:left="4241" w:hanging="439"/>
      </w:pPr>
      <w:rPr>
        <w:rFonts w:hint="default"/>
        <w:lang w:val="en-US" w:eastAsia="en-US" w:bidi="ar-SA"/>
      </w:rPr>
    </w:lvl>
    <w:lvl w:ilvl="8" w:tplc="FFFFFFFF">
      <w:numFmt w:val="bullet"/>
      <w:lvlText w:val="•"/>
      <w:lvlJc w:val="left"/>
      <w:pPr>
        <w:ind w:left="4764" w:hanging="439"/>
      </w:pPr>
      <w:rPr>
        <w:rFonts w:hint="default"/>
        <w:lang w:val="en-US" w:eastAsia="en-US" w:bidi="ar-SA"/>
      </w:rPr>
    </w:lvl>
  </w:abstractNum>
  <w:abstractNum w:abstractNumId="44" w15:restartNumberingAfterBreak="0">
    <w:nsid w:val="756736C7"/>
    <w:multiLevelType w:val="hybridMultilevel"/>
    <w:tmpl w:val="6A70B9E2"/>
    <w:lvl w:ilvl="0" w:tplc="C8723104">
      <w:start w:val="11"/>
      <w:numFmt w:val="upperRoman"/>
      <w:lvlText w:val="(%1)"/>
      <w:lvlJc w:val="left"/>
      <w:pPr>
        <w:ind w:left="364" w:hanging="295"/>
        <w:jc w:val="left"/>
      </w:pPr>
      <w:rPr>
        <w:rFonts w:ascii="Trebuchet MS" w:eastAsia="Trebuchet MS" w:hAnsi="Trebuchet MS" w:cs="Trebuchet MS" w:hint="default"/>
        <w:b/>
        <w:bCs/>
        <w:i w:val="0"/>
        <w:iCs w:val="0"/>
        <w:color w:val="161616"/>
        <w:spacing w:val="0"/>
        <w:w w:val="92"/>
        <w:sz w:val="16"/>
        <w:szCs w:val="16"/>
        <w:lang w:val="en-US" w:eastAsia="en-US" w:bidi="ar-SA"/>
      </w:rPr>
    </w:lvl>
    <w:lvl w:ilvl="1" w:tplc="D1C2BC46">
      <w:start w:val="1"/>
      <w:numFmt w:val="decimal"/>
      <w:lvlText w:val="(%2)"/>
      <w:lvlJc w:val="left"/>
      <w:pPr>
        <w:ind w:left="531" w:hanging="228"/>
        <w:jc w:val="left"/>
      </w:pPr>
      <w:rPr>
        <w:rFonts w:ascii="Trebuchet MS" w:eastAsia="Trebuchet MS" w:hAnsi="Trebuchet MS" w:cs="Trebuchet MS" w:hint="default"/>
        <w:b w:val="0"/>
        <w:bCs w:val="0"/>
        <w:i w:val="0"/>
        <w:iCs w:val="0"/>
        <w:color w:val="161616"/>
        <w:spacing w:val="0"/>
        <w:w w:val="87"/>
        <w:sz w:val="16"/>
        <w:szCs w:val="16"/>
        <w:lang w:val="en-US" w:eastAsia="en-US" w:bidi="ar-SA"/>
      </w:rPr>
    </w:lvl>
    <w:lvl w:ilvl="2" w:tplc="50705E00">
      <w:numFmt w:val="bullet"/>
      <w:lvlText w:val="•"/>
      <w:lvlJc w:val="left"/>
      <w:pPr>
        <w:ind w:left="972" w:hanging="228"/>
      </w:pPr>
      <w:rPr>
        <w:rFonts w:hint="default"/>
        <w:lang w:val="en-US" w:eastAsia="en-US" w:bidi="ar-SA"/>
      </w:rPr>
    </w:lvl>
    <w:lvl w:ilvl="3" w:tplc="8FC2AB86">
      <w:numFmt w:val="bullet"/>
      <w:lvlText w:val="•"/>
      <w:lvlJc w:val="left"/>
      <w:pPr>
        <w:ind w:left="1404" w:hanging="228"/>
      </w:pPr>
      <w:rPr>
        <w:rFonts w:hint="default"/>
        <w:lang w:val="en-US" w:eastAsia="en-US" w:bidi="ar-SA"/>
      </w:rPr>
    </w:lvl>
    <w:lvl w:ilvl="4" w:tplc="A830BFDC">
      <w:numFmt w:val="bullet"/>
      <w:lvlText w:val="•"/>
      <w:lvlJc w:val="left"/>
      <w:pPr>
        <w:ind w:left="1836" w:hanging="228"/>
      </w:pPr>
      <w:rPr>
        <w:rFonts w:hint="default"/>
        <w:lang w:val="en-US" w:eastAsia="en-US" w:bidi="ar-SA"/>
      </w:rPr>
    </w:lvl>
    <w:lvl w:ilvl="5" w:tplc="F528BDFC">
      <w:numFmt w:val="bullet"/>
      <w:lvlText w:val="•"/>
      <w:lvlJc w:val="left"/>
      <w:pPr>
        <w:ind w:left="2268" w:hanging="228"/>
      </w:pPr>
      <w:rPr>
        <w:rFonts w:hint="default"/>
        <w:lang w:val="en-US" w:eastAsia="en-US" w:bidi="ar-SA"/>
      </w:rPr>
    </w:lvl>
    <w:lvl w:ilvl="6" w:tplc="EC90E88E">
      <w:numFmt w:val="bullet"/>
      <w:lvlText w:val="•"/>
      <w:lvlJc w:val="left"/>
      <w:pPr>
        <w:ind w:left="2701" w:hanging="228"/>
      </w:pPr>
      <w:rPr>
        <w:rFonts w:hint="default"/>
        <w:lang w:val="en-US" w:eastAsia="en-US" w:bidi="ar-SA"/>
      </w:rPr>
    </w:lvl>
    <w:lvl w:ilvl="7" w:tplc="4CF60EC4">
      <w:numFmt w:val="bullet"/>
      <w:lvlText w:val="•"/>
      <w:lvlJc w:val="left"/>
      <w:pPr>
        <w:ind w:left="3133" w:hanging="228"/>
      </w:pPr>
      <w:rPr>
        <w:rFonts w:hint="default"/>
        <w:lang w:val="en-US" w:eastAsia="en-US" w:bidi="ar-SA"/>
      </w:rPr>
    </w:lvl>
    <w:lvl w:ilvl="8" w:tplc="C6F41878">
      <w:numFmt w:val="bullet"/>
      <w:lvlText w:val="•"/>
      <w:lvlJc w:val="left"/>
      <w:pPr>
        <w:ind w:left="3565" w:hanging="228"/>
      </w:pPr>
      <w:rPr>
        <w:rFonts w:hint="default"/>
        <w:lang w:val="en-US" w:eastAsia="en-US" w:bidi="ar-SA"/>
      </w:rPr>
    </w:lvl>
  </w:abstractNum>
  <w:abstractNum w:abstractNumId="45" w15:restartNumberingAfterBreak="0">
    <w:nsid w:val="7EFD016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212"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066833485">
    <w:abstractNumId w:val="24"/>
  </w:num>
  <w:num w:numId="2" w16cid:durableId="1297762111">
    <w:abstractNumId w:val="20"/>
  </w:num>
  <w:num w:numId="3" w16cid:durableId="1823958792">
    <w:abstractNumId w:val="26"/>
  </w:num>
  <w:num w:numId="4" w16cid:durableId="535654156">
    <w:abstractNumId w:val="8"/>
  </w:num>
  <w:num w:numId="5" w16cid:durableId="1040519471">
    <w:abstractNumId w:val="21"/>
  </w:num>
  <w:num w:numId="6" w16cid:durableId="756826563">
    <w:abstractNumId w:val="32"/>
  </w:num>
  <w:num w:numId="7" w16cid:durableId="388043448">
    <w:abstractNumId w:val="17"/>
  </w:num>
  <w:num w:numId="8" w16cid:durableId="164366608">
    <w:abstractNumId w:val="28"/>
  </w:num>
  <w:num w:numId="9" w16cid:durableId="563683050">
    <w:abstractNumId w:val="38"/>
  </w:num>
  <w:num w:numId="10" w16cid:durableId="436751768">
    <w:abstractNumId w:val="23"/>
  </w:num>
  <w:num w:numId="11" w16cid:durableId="1345746446">
    <w:abstractNumId w:val="5"/>
  </w:num>
  <w:num w:numId="12" w16cid:durableId="2103642889">
    <w:abstractNumId w:val="13"/>
  </w:num>
  <w:num w:numId="13" w16cid:durableId="298457662">
    <w:abstractNumId w:val="1"/>
  </w:num>
  <w:num w:numId="14" w16cid:durableId="1450588161">
    <w:abstractNumId w:val="9"/>
  </w:num>
  <w:num w:numId="15" w16cid:durableId="394085875">
    <w:abstractNumId w:val="25"/>
  </w:num>
  <w:num w:numId="16" w16cid:durableId="487677680">
    <w:abstractNumId w:val="14"/>
  </w:num>
  <w:num w:numId="17" w16cid:durableId="441077726">
    <w:abstractNumId w:val="36"/>
  </w:num>
  <w:num w:numId="18" w16cid:durableId="587929831">
    <w:abstractNumId w:val="43"/>
  </w:num>
  <w:num w:numId="19" w16cid:durableId="1270237303">
    <w:abstractNumId w:val="4"/>
  </w:num>
  <w:num w:numId="20" w16cid:durableId="1015040220">
    <w:abstractNumId w:val="15"/>
  </w:num>
  <w:num w:numId="21" w16cid:durableId="1169758682">
    <w:abstractNumId w:val="11"/>
  </w:num>
  <w:num w:numId="22" w16cid:durableId="1206942315">
    <w:abstractNumId w:val="7"/>
  </w:num>
  <w:num w:numId="23" w16cid:durableId="1470318629">
    <w:abstractNumId w:val="34"/>
  </w:num>
  <w:num w:numId="24" w16cid:durableId="1692296836">
    <w:abstractNumId w:val="22"/>
  </w:num>
  <w:num w:numId="25" w16cid:durableId="1003431296">
    <w:abstractNumId w:val="41"/>
  </w:num>
  <w:num w:numId="26" w16cid:durableId="96872333">
    <w:abstractNumId w:val="12"/>
  </w:num>
  <w:num w:numId="27" w16cid:durableId="734548430">
    <w:abstractNumId w:val="10"/>
  </w:num>
  <w:num w:numId="28" w16cid:durableId="1147747312">
    <w:abstractNumId w:val="18"/>
  </w:num>
  <w:num w:numId="29" w16cid:durableId="359405360">
    <w:abstractNumId w:val="33"/>
  </w:num>
  <w:num w:numId="30" w16cid:durableId="358431521">
    <w:abstractNumId w:val="16"/>
  </w:num>
  <w:num w:numId="31" w16cid:durableId="999164133">
    <w:abstractNumId w:val="39"/>
  </w:num>
  <w:num w:numId="32" w16cid:durableId="1330476973">
    <w:abstractNumId w:val="45"/>
  </w:num>
  <w:num w:numId="33" w16cid:durableId="1129669990">
    <w:abstractNumId w:val="31"/>
  </w:num>
  <w:num w:numId="34" w16cid:durableId="248738463">
    <w:abstractNumId w:val="0"/>
  </w:num>
  <w:num w:numId="35" w16cid:durableId="1602639225">
    <w:abstractNumId w:val="19"/>
  </w:num>
  <w:num w:numId="36" w16cid:durableId="240602323">
    <w:abstractNumId w:val="29"/>
  </w:num>
  <w:num w:numId="37" w16cid:durableId="1676154747">
    <w:abstractNumId w:val="30"/>
  </w:num>
  <w:num w:numId="38" w16cid:durableId="1521623747">
    <w:abstractNumId w:val="42"/>
  </w:num>
  <w:num w:numId="39" w16cid:durableId="2051028897">
    <w:abstractNumId w:val="6"/>
  </w:num>
  <w:num w:numId="40" w16cid:durableId="88625701">
    <w:abstractNumId w:val="40"/>
  </w:num>
  <w:num w:numId="41" w16cid:durableId="560293784">
    <w:abstractNumId w:val="35"/>
  </w:num>
  <w:num w:numId="42" w16cid:durableId="947276881">
    <w:abstractNumId w:val="44"/>
  </w:num>
  <w:num w:numId="43" w16cid:durableId="1440181999">
    <w:abstractNumId w:val="27"/>
  </w:num>
  <w:num w:numId="44" w16cid:durableId="1579633032">
    <w:abstractNumId w:val="37"/>
  </w:num>
  <w:num w:numId="45" w16cid:durableId="894856014">
    <w:abstractNumId w:val="2"/>
  </w:num>
  <w:num w:numId="46" w16cid:durableId="17772111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4"/>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2439E5"/>
    <w:rsid w:val="000014F9"/>
    <w:rsid w:val="00002EBE"/>
    <w:rsid w:val="000052C0"/>
    <w:rsid w:val="00005756"/>
    <w:rsid w:val="00005D35"/>
    <w:rsid w:val="0000754F"/>
    <w:rsid w:val="000122B0"/>
    <w:rsid w:val="0001545E"/>
    <w:rsid w:val="000206C7"/>
    <w:rsid w:val="00020B5D"/>
    <w:rsid w:val="00022FC7"/>
    <w:rsid w:val="00026874"/>
    <w:rsid w:val="00026BDF"/>
    <w:rsid w:val="00027011"/>
    <w:rsid w:val="00027C4D"/>
    <w:rsid w:val="0003091E"/>
    <w:rsid w:val="0003257D"/>
    <w:rsid w:val="00034AE8"/>
    <w:rsid w:val="00036758"/>
    <w:rsid w:val="00037E56"/>
    <w:rsid w:val="0004022A"/>
    <w:rsid w:val="00040C89"/>
    <w:rsid w:val="00041BAC"/>
    <w:rsid w:val="00041BC8"/>
    <w:rsid w:val="00042150"/>
    <w:rsid w:val="0004257D"/>
    <w:rsid w:val="0004298A"/>
    <w:rsid w:val="00045EC3"/>
    <w:rsid w:val="00047869"/>
    <w:rsid w:val="00053614"/>
    <w:rsid w:val="00055805"/>
    <w:rsid w:val="0005713D"/>
    <w:rsid w:val="00061913"/>
    <w:rsid w:val="000632CC"/>
    <w:rsid w:val="000644B2"/>
    <w:rsid w:val="0007006E"/>
    <w:rsid w:val="00072FB8"/>
    <w:rsid w:val="00075BA9"/>
    <w:rsid w:val="00075BAA"/>
    <w:rsid w:val="00075EC4"/>
    <w:rsid w:val="00076B73"/>
    <w:rsid w:val="00077C0F"/>
    <w:rsid w:val="0008069A"/>
    <w:rsid w:val="00082835"/>
    <w:rsid w:val="00082EAF"/>
    <w:rsid w:val="00084CDD"/>
    <w:rsid w:val="000901EB"/>
    <w:rsid w:val="000908DF"/>
    <w:rsid w:val="000909C9"/>
    <w:rsid w:val="00091042"/>
    <w:rsid w:val="00093056"/>
    <w:rsid w:val="00094ED6"/>
    <w:rsid w:val="00095009"/>
    <w:rsid w:val="000958F3"/>
    <w:rsid w:val="00095B24"/>
    <w:rsid w:val="000975A4"/>
    <w:rsid w:val="000A0797"/>
    <w:rsid w:val="000A181A"/>
    <w:rsid w:val="000A240F"/>
    <w:rsid w:val="000A2589"/>
    <w:rsid w:val="000A2F7F"/>
    <w:rsid w:val="000A325F"/>
    <w:rsid w:val="000A3388"/>
    <w:rsid w:val="000A3702"/>
    <w:rsid w:val="000A5515"/>
    <w:rsid w:val="000A6D78"/>
    <w:rsid w:val="000A74F1"/>
    <w:rsid w:val="000B4427"/>
    <w:rsid w:val="000B466D"/>
    <w:rsid w:val="000B4E0C"/>
    <w:rsid w:val="000C1695"/>
    <w:rsid w:val="000C1EC0"/>
    <w:rsid w:val="000C25F5"/>
    <w:rsid w:val="000C2B7B"/>
    <w:rsid w:val="000C5AAD"/>
    <w:rsid w:val="000C6B96"/>
    <w:rsid w:val="000C6C04"/>
    <w:rsid w:val="000D0BB2"/>
    <w:rsid w:val="000D44C2"/>
    <w:rsid w:val="000D631C"/>
    <w:rsid w:val="000E14FE"/>
    <w:rsid w:val="000E1F6D"/>
    <w:rsid w:val="000E224A"/>
    <w:rsid w:val="000E2DDE"/>
    <w:rsid w:val="000E31AF"/>
    <w:rsid w:val="000E3C17"/>
    <w:rsid w:val="000E4C21"/>
    <w:rsid w:val="000E5F9B"/>
    <w:rsid w:val="000F2223"/>
    <w:rsid w:val="000F3774"/>
    <w:rsid w:val="000F3D05"/>
    <w:rsid w:val="000F44BB"/>
    <w:rsid w:val="000F72FE"/>
    <w:rsid w:val="000F7737"/>
    <w:rsid w:val="00100014"/>
    <w:rsid w:val="001004A1"/>
    <w:rsid w:val="001006C7"/>
    <w:rsid w:val="00100F63"/>
    <w:rsid w:val="001025C9"/>
    <w:rsid w:val="00103278"/>
    <w:rsid w:val="00104DC9"/>
    <w:rsid w:val="001058EA"/>
    <w:rsid w:val="00110F2A"/>
    <w:rsid w:val="0011154C"/>
    <w:rsid w:val="00116A0D"/>
    <w:rsid w:val="00116FF2"/>
    <w:rsid w:val="001176AE"/>
    <w:rsid w:val="0012142E"/>
    <w:rsid w:val="001221DF"/>
    <w:rsid w:val="001224F4"/>
    <w:rsid w:val="00123C29"/>
    <w:rsid w:val="00124BB8"/>
    <w:rsid w:val="00127CFC"/>
    <w:rsid w:val="001318E0"/>
    <w:rsid w:val="001326C7"/>
    <w:rsid w:val="00133275"/>
    <w:rsid w:val="00134745"/>
    <w:rsid w:val="00134988"/>
    <w:rsid w:val="00135E3F"/>
    <w:rsid w:val="00136B4E"/>
    <w:rsid w:val="00136F16"/>
    <w:rsid w:val="00140C71"/>
    <w:rsid w:val="001412A4"/>
    <w:rsid w:val="00141429"/>
    <w:rsid w:val="00142F71"/>
    <w:rsid w:val="001460A7"/>
    <w:rsid w:val="00146B85"/>
    <w:rsid w:val="00146C44"/>
    <w:rsid w:val="00150686"/>
    <w:rsid w:val="00150718"/>
    <w:rsid w:val="00154036"/>
    <w:rsid w:val="00156085"/>
    <w:rsid w:val="001572D3"/>
    <w:rsid w:val="00157336"/>
    <w:rsid w:val="001576F9"/>
    <w:rsid w:val="00162317"/>
    <w:rsid w:val="0016318C"/>
    <w:rsid w:val="00165565"/>
    <w:rsid w:val="00166074"/>
    <w:rsid w:val="001663B5"/>
    <w:rsid w:val="0016779B"/>
    <w:rsid w:val="0016798E"/>
    <w:rsid w:val="00170128"/>
    <w:rsid w:val="0017053B"/>
    <w:rsid w:val="001716C0"/>
    <w:rsid w:val="00171A3F"/>
    <w:rsid w:val="001745AD"/>
    <w:rsid w:val="00174B3A"/>
    <w:rsid w:val="001765B6"/>
    <w:rsid w:val="00180555"/>
    <w:rsid w:val="0018064D"/>
    <w:rsid w:val="001816CD"/>
    <w:rsid w:val="00181A59"/>
    <w:rsid w:val="001820AB"/>
    <w:rsid w:val="001846F9"/>
    <w:rsid w:val="00184BA7"/>
    <w:rsid w:val="001850D4"/>
    <w:rsid w:val="00185124"/>
    <w:rsid w:val="00190C6C"/>
    <w:rsid w:val="001925B9"/>
    <w:rsid w:val="00192C00"/>
    <w:rsid w:val="001945D3"/>
    <w:rsid w:val="00194CA2"/>
    <w:rsid w:val="00196895"/>
    <w:rsid w:val="001976DE"/>
    <w:rsid w:val="001A01DF"/>
    <w:rsid w:val="001A093D"/>
    <w:rsid w:val="001A1F03"/>
    <w:rsid w:val="001A39E8"/>
    <w:rsid w:val="001A3E45"/>
    <w:rsid w:val="001A4A8D"/>
    <w:rsid w:val="001A5DD4"/>
    <w:rsid w:val="001A6D2D"/>
    <w:rsid w:val="001A728D"/>
    <w:rsid w:val="001A7E5D"/>
    <w:rsid w:val="001B067F"/>
    <w:rsid w:val="001C0BCB"/>
    <w:rsid w:val="001C0EC5"/>
    <w:rsid w:val="001C20BE"/>
    <w:rsid w:val="001C300C"/>
    <w:rsid w:val="001C3282"/>
    <w:rsid w:val="001C3792"/>
    <w:rsid w:val="001C4CC8"/>
    <w:rsid w:val="001C5602"/>
    <w:rsid w:val="001C72C8"/>
    <w:rsid w:val="001D38C3"/>
    <w:rsid w:val="001D39AE"/>
    <w:rsid w:val="001D3D6A"/>
    <w:rsid w:val="001D4215"/>
    <w:rsid w:val="001D687B"/>
    <w:rsid w:val="001E14D5"/>
    <w:rsid w:val="001E2C6E"/>
    <w:rsid w:val="001E3177"/>
    <w:rsid w:val="001E4CF9"/>
    <w:rsid w:val="001E72A0"/>
    <w:rsid w:val="001F0753"/>
    <w:rsid w:val="001F2FB3"/>
    <w:rsid w:val="001F3B66"/>
    <w:rsid w:val="001F5865"/>
    <w:rsid w:val="001F59F0"/>
    <w:rsid w:val="0020126A"/>
    <w:rsid w:val="002025B7"/>
    <w:rsid w:val="00203A0A"/>
    <w:rsid w:val="00203FF7"/>
    <w:rsid w:val="002049DE"/>
    <w:rsid w:val="00205C1C"/>
    <w:rsid w:val="002063A5"/>
    <w:rsid w:val="00206E76"/>
    <w:rsid w:val="00206F19"/>
    <w:rsid w:val="00210708"/>
    <w:rsid w:val="00210A24"/>
    <w:rsid w:val="00210B2E"/>
    <w:rsid w:val="002115C8"/>
    <w:rsid w:val="00213F77"/>
    <w:rsid w:val="00215718"/>
    <w:rsid w:val="0022023F"/>
    <w:rsid w:val="002202F6"/>
    <w:rsid w:val="002211EC"/>
    <w:rsid w:val="0022287D"/>
    <w:rsid w:val="002236D4"/>
    <w:rsid w:val="00225F0E"/>
    <w:rsid w:val="00230284"/>
    <w:rsid w:val="002326F0"/>
    <w:rsid w:val="0023284F"/>
    <w:rsid w:val="00232CFC"/>
    <w:rsid w:val="00233408"/>
    <w:rsid w:val="0023376B"/>
    <w:rsid w:val="00237330"/>
    <w:rsid w:val="00237E59"/>
    <w:rsid w:val="002409C3"/>
    <w:rsid w:val="002411F6"/>
    <w:rsid w:val="00241418"/>
    <w:rsid w:val="00243251"/>
    <w:rsid w:val="002439E5"/>
    <w:rsid w:val="00243D6F"/>
    <w:rsid w:val="00245C60"/>
    <w:rsid w:val="0024714D"/>
    <w:rsid w:val="00251308"/>
    <w:rsid w:val="002517FA"/>
    <w:rsid w:val="00251DF2"/>
    <w:rsid w:val="00252214"/>
    <w:rsid w:val="0025287E"/>
    <w:rsid w:val="00253EED"/>
    <w:rsid w:val="00253FCF"/>
    <w:rsid w:val="0025692F"/>
    <w:rsid w:val="0025767E"/>
    <w:rsid w:val="00261A93"/>
    <w:rsid w:val="0026360E"/>
    <w:rsid w:val="0026451B"/>
    <w:rsid w:val="00264567"/>
    <w:rsid w:val="00265794"/>
    <w:rsid w:val="0027070D"/>
    <w:rsid w:val="00270B79"/>
    <w:rsid w:val="00274646"/>
    <w:rsid w:val="0027654A"/>
    <w:rsid w:val="00276A79"/>
    <w:rsid w:val="00277C75"/>
    <w:rsid w:val="0028156B"/>
    <w:rsid w:val="00282C97"/>
    <w:rsid w:val="00285290"/>
    <w:rsid w:val="00285315"/>
    <w:rsid w:val="00286383"/>
    <w:rsid w:val="00290739"/>
    <w:rsid w:val="00291209"/>
    <w:rsid w:val="00293378"/>
    <w:rsid w:val="002939A2"/>
    <w:rsid w:val="0029411A"/>
    <w:rsid w:val="00294FE6"/>
    <w:rsid w:val="00295D60"/>
    <w:rsid w:val="002972CC"/>
    <w:rsid w:val="002A0944"/>
    <w:rsid w:val="002A42F8"/>
    <w:rsid w:val="002A642D"/>
    <w:rsid w:val="002B0BDC"/>
    <w:rsid w:val="002B32FB"/>
    <w:rsid w:val="002B3A03"/>
    <w:rsid w:val="002B3F7B"/>
    <w:rsid w:val="002B5059"/>
    <w:rsid w:val="002B5D08"/>
    <w:rsid w:val="002B5EBF"/>
    <w:rsid w:val="002B71D2"/>
    <w:rsid w:val="002C2D65"/>
    <w:rsid w:val="002C35E6"/>
    <w:rsid w:val="002C693A"/>
    <w:rsid w:val="002D003B"/>
    <w:rsid w:val="002D01F0"/>
    <w:rsid w:val="002D3944"/>
    <w:rsid w:val="002D466A"/>
    <w:rsid w:val="002D65A1"/>
    <w:rsid w:val="002D6C59"/>
    <w:rsid w:val="002E0B0A"/>
    <w:rsid w:val="002E276B"/>
    <w:rsid w:val="002E2D74"/>
    <w:rsid w:val="002E45E5"/>
    <w:rsid w:val="002E5051"/>
    <w:rsid w:val="002E5943"/>
    <w:rsid w:val="002E5C91"/>
    <w:rsid w:val="002E7921"/>
    <w:rsid w:val="002F089B"/>
    <w:rsid w:val="002F35BD"/>
    <w:rsid w:val="002F431B"/>
    <w:rsid w:val="002F713E"/>
    <w:rsid w:val="002F7CCE"/>
    <w:rsid w:val="002F7D32"/>
    <w:rsid w:val="003019C9"/>
    <w:rsid w:val="00302F06"/>
    <w:rsid w:val="00303369"/>
    <w:rsid w:val="00306AAF"/>
    <w:rsid w:val="003100B7"/>
    <w:rsid w:val="00310BF3"/>
    <w:rsid w:val="00311C05"/>
    <w:rsid w:val="00312093"/>
    <w:rsid w:val="003120E6"/>
    <w:rsid w:val="003144AE"/>
    <w:rsid w:val="00314863"/>
    <w:rsid w:val="00314D61"/>
    <w:rsid w:val="003150F9"/>
    <w:rsid w:val="003156E6"/>
    <w:rsid w:val="0031633A"/>
    <w:rsid w:val="003203F5"/>
    <w:rsid w:val="00320D38"/>
    <w:rsid w:val="00323CB6"/>
    <w:rsid w:val="00324676"/>
    <w:rsid w:val="0032498A"/>
    <w:rsid w:val="003251B5"/>
    <w:rsid w:val="00330328"/>
    <w:rsid w:val="00330A9E"/>
    <w:rsid w:val="0033137E"/>
    <w:rsid w:val="00331ED7"/>
    <w:rsid w:val="00331EE9"/>
    <w:rsid w:val="00332481"/>
    <w:rsid w:val="00335A0F"/>
    <w:rsid w:val="00335A7F"/>
    <w:rsid w:val="00337B4A"/>
    <w:rsid w:val="00340DDF"/>
    <w:rsid w:val="0034179E"/>
    <w:rsid w:val="00343931"/>
    <w:rsid w:val="00344BC5"/>
    <w:rsid w:val="00345F08"/>
    <w:rsid w:val="00346697"/>
    <w:rsid w:val="00347A87"/>
    <w:rsid w:val="00350768"/>
    <w:rsid w:val="0035099D"/>
    <w:rsid w:val="00350D7A"/>
    <w:rsid w:val="00351B76"/>
    <w:rsid w:val="00353380"/>
    <w:rsid w:val="003560F2"/>
    <w:rsid w:val="00357168"/>
    <w:rsid w:val="00357EC8"/>
    <w:rsid w:val="0036054B"/>
    <w:rsid w:val="0036337D"/>
    <w:rsid w:val="00363E1D"/>
    <w:rsid w:val="00364943"/>
    <w:rsid w:val="003662B6"/>
    <w:rsid w:val="003700ED"/>
    <w:rsid w:val="00370A7C"/>
    <w:rsid w:val="003721FF"/>
    <w:rsid w:val="00373EE9"/>
    <w:rsid w:val="003756B1"/>
    <w:rsid w:val="00376618"/>
    <w:rsid w:val="00377286"/>
    <w:rsid w:val="003811F2"/>
    <w:rsid w:val="00382643"/>
    <w:rsid w:val="003862F3"/>
    <w:rsid w:val="003901ED"/>
    <w:rsid w:val="00392908"/>
    <w:rsid w:val="0039290B"/>
    <w:rsid w:val="00394330"/>
    <w:rsid w:val="003A0AC4"/>
    <w:rsid w:val="003A10A3"/>
    <w:rsid w:val="003A14B3"/>
    <w:rsid w:val="003A25FA"/>
    <w:rsid w:val="003A4997"/>
    <w:rsid w:val="003A58D1"/>
    <w:rsid w:val="003A6855"/>
    <w:rsid w:val="003B0956"/>
    <w:rsid w:val="003B35CC"/>
    <w:rsid w:val="003B3860"/>
    <w:rsid w:val="003B46C9"/>
    <w:rsid w:val="003B4C2E"/>
    <w:rsid w:val="003B794A"/>
    <w:rsid w:val="003C17FF"/>
    <w:rsid w:val="003C68E3"/>
    <w:rsid w:val="003D23F8"/>
    <w:rsid w:val="003D2760"/>
    <w:rsid w:val="003D2C46"/>
    <w:rsid w:val="003D2DD6"/>
    <w:rsid w:val="003D3D75"/>
    <w:rsid w:val="003D6AC2"/>
    <w:rsid w:val="003D6EA9"/>
    <w:rsid w:val="003D70D8"/>
    <w:rsid w:val="003E3698"/>
    <w:rsid w:val="003E51E5"/>
    <w:rsid w:val="003E5844"/>
    <w:rsid w:val="003E5B93"/>
    <w:rsid w:val="003E7F71"/>
    <w:rsid w:val="003F5ECC"/>
    <w:rsid w:val="003F617A"/>
    <w:rsid w:val="00400CDD"/>
    <w:rsid w:val="00401F03"/>
    <w:rsid w:val="004051FE"/>
    <w:rsid w:val="004078F6"/>
    <w:rsid w:val="0041166B"/>
    <w:rsid w:val="00411C6D"/>
    <w:rsid w:val="004128E8"/>
    <w:rsid w:val="00412B1E"/>
    <w:rsid w:val="00413684"/>
    <w:rsid w:val="00413850"/>
    <w:rsid w:val="00414292"/>
    <w:rsid w:val="004151F3"/>
    <w:rsid w:val="004163B5"/>
    <w:rsid w:val="0041650B"/>
    <w:rsid w:val="00417212"/>
    <w:rsid w:val="00417D1A"/>
    <w:rsid w:val="004201E6"/>
    <w:rsid w:val="00423603"/>
    <w:rsid w:val="004237C7"/>
    <w:rsid w:val="004270EF"/>
    <w:rsid w:val="00427D76"/>
    <w:rsid w:val="00433DC3"/>
    <w:rsid w:val="004347FC"/>
    <w:rsid w:val="0043535B"/>
    <w:rsid w:val="00440862"/>
    <w:rsid w:val="00442519"/>
    <w:rsid w:val="00442F7D"/>
    <w:rsid w:val="00443275"/>
    <w:rsid w:val="004439BE"/>
    <w:rsid w:val="00444B12"/>
    <w:rsid w:val="00445EAE"/>
    <w:rsid w:val="0044625A"/>
    <w:rsid w:val="004472E8"/>
    <w:rsid w:val="00450435"/>
    <w:rsid w:val="00450B54"/>
    <w:rsid w:val="00451EDD"/>
    <w:rsid w:val="00453170"/>
    <w:rsid w:val="00454158"/>
    <w:rsid w:val="00455E5D"/>
    <w:rsid w:val="00455FCC"/>
    <w:rsid w:val="00460922"/>
    <w:rsid w:val="00462EA6"/>
    <w:rsid w:val="004649E2"/>
    <w:rsid w:val="00464A2B"/>
    <w:rsid w:val="0046504A"/>
    <w:rsid w:val="00465431"/>
    <w:rsid w:val="00466A90"/>
    <w:rsid w:val="00466E5C"/>
    <w:rsid w:val="00470165"/>
    <w:rsid w:val="00471C0E"/>
    <w:rsid w:val="004740DA"/>
    <w:rsid w:val="00475A7B"/>
    <w:rsid w:val="00476CC2"/>
    <w:rsid w:val="004772F3"/>
    <w:rsid w:val="0048069A"/>
    <w:rsid w:val="004843D8"/>
    <w:rsid w:val="00485A52"/>
    <w:rsid w:val="00487FDF"/>
    <w:rsid w:val="00492572"/>
    <w:rsid w:val="0049321D"/>
    <w:rsid w:val="00493ECB"/>
    <w:rsid w:val="004940DA"/>
    <w:rsid w:val="004944B0"/>
    <w:rsid w:val="004976AB"/>
    <w:rsid w:val="004A0783"/>
    <w:rsid w:val="004A1C21"/>
    <w:rsid w:val="004A1F3C"/>
    <w:rsid w:val="004A6FB9"/>
    <w:rsid w:val="004B183F"/>
    <w:rsid w:val="004B4CC0"/>
    <w:rsid w:val="004C005E"/>
    <w:rsid w:val="004C2FF1"/>
    <w:rsid w:val="004C3927"/>
    <w:rsid w:val="004C6017"/>
    <w:rsid w:val="004C6AD6"/>
    <w:rsid w:val="004C75B7"/>
    <w:rsid w:val="004D1002"/>
    <w:rsid w:val="004D3686"/>
    <w:rsid w:val="004D3A96"/>
    <w:rsid w:val="004D3F40"/>
    <w:rsid w:val="004D493C"/>
    <w:rsid w:val="004D7028"/>
    <w:rsid w:val="004E2653"/>
    <w:rsid w:val="004E3DBA"/>
    <w:rsid w:val="004E7451"/>
    <w:rsid w:val="004E7F16"/>
    <w:rsid w:val="004F1E55"/>
    <w:rsid w:val="004F263C"/>
    <w:rsid w:val="004F3A43"/>
    <w:rsid w:val="004F4F76"/>
    <w:rsid w:val="004F57DF"/>
    <w:rsid w:val="004F58FD"/>
    <w:rsid w:val="004F5DC8"/>
    <w:rsid w:val="004F6592"/>
    <w:rsid w:val="004F7F0B"/>
    <w:rsid w:val="00502A42"/>
    <w:rsid w:val="00502FC0"/>
    <w:rsid w:val="00503401"/>
    <w:rsid w:val="005040C6"/>
    <w:rsid w:val="0050597C"/>
    <w:rsid w:val="00505CD4"/>
    <w:rsid w:val="005068D5"/>
    <w:rsid w:val="00511E89"/>
    <w:rsid w:val="005124B0"/>
    <w:rsid w:val="00512C3B"/>
    <w:rsid w:val="00514BA9"/>
    <w:rsid w:val="00515267"/>
    <w:rsid w:val="005152BE"/>
    <w:rsid w:val="00517DC9"/>
    <w:rsid w:val="00520E34"/>
    <w:rsid w:val="00521350"/>
    <w:rsid w:val="005218DC"/>
    <w:rsid w:val="00523CC8"/>
    <w:rsid w:val="005257B9"/>
    <w:rsid w:val="00525D28"/>
    <w:rsid w:val="00530570"/>
    <w:rsid w:val="00530DDC"/>
    <w:rsid w:val="00535840"/>
    <w:rsid w:val="0054333D"/>
    <w:rsid w:val="00543513"/>
    <w:rsid w:val="00546D91"/>
    <w:rsid w:val="005479C7"/>
    <w:rsid w:val="00547FCB"/>
    <w:rsid w:val="00550340"/>
    <w:rsid w:val="005518DC"/>
    <w:rsid w:val="0055253B"/>
    <w:rsid w:val="00553DE6"/>
    <w:rsid w:val="00554E42"/>
    <w:rsid w:val="00555CA9"/>
    <w:rsid w:val="00556404"/>
    <w:rsid w:val="0056048F"/>
    <w:rsid w:val="00560682"/>
    <w:rsid w:val="0056076D"/>
    <w:rsid w:val="00561527"/>
    <w:rsid w:val="0056332F"/>
    <w:rsid w:val="005650D2"/>
    <w:rsid w:val="0056542D"/>
    <w:rsid w:val="00566169"/>
    <w:rsid w:val="00567835"/>
    <w:rsid w:val="00567A9E"/>
    <w:rsid w:val="00571730"/>
    <w:rsid w:val="00577733"/>
    <w:rsid w:val="0058089A"/>
    <w:rsid w:val="00583C20"/>
    <w:rsid w:val="005854A8"/>
    <w:rsid w:val="0058619B"/>
    <w:rsid w:val="00586F8D"/>
    <w:rsid w:val="00590AC7"/>
    <w:rsid w:val="005914C3"/>
    <w:rsid w:val="00591F08"/>
    <w:rsid w:val="0059597C"/>
    <w:rsid w:val="00596DD4"/>
    <w:rsid w:val="00597E9C"/>
    <w:rsid w:val="005A1E42"/>
    <w:rsid w:val="005A45A3"/>
    <w:rsid w:val="005A6649"/>
    <w:rsid w:val="005A79F5"/>
    <w:rsid w:val="005A7E41"/>
    <w:rsid w:val="005B0BFD"/>
    <w:rsid w:val="005B1748"/>
    <w:rsid w:val="005B313B"/>
    <w:rsid w:val="005B35C9"/>
    <w:rsid w:val="005B4676"/>
    <w:rsid w:val="005B4A7D"/>
    <w:rsid w:val="005B6D53"/>
    <w:rsid w:val="005B7A92"/>
    <w:rsid w:val="005C0CC5"/>
    <w:rsid w:val="005C164B"/>
    <w:rsid w:val="005C1D10"/>
    <w:rsid w:val="005C3B9B"/>
    <w:rsid w:val="005C41C4"/>
    <w:rsid w:val="005C4A00"/>
    <w:rsid w:val="005C4C60"/>
    <w:rsid w:val="005C5978"/>
    <w:rsid w:val="005C5F95"/>
    <w:rsid w:val="005C6947"/>
    <w:rsid w:val="005C6DE5"/>
    <w:rsid w:val="005C7911"/>
    <w:rsid w:val="005C7CE2"/>
    <w:rsid w:val="005D34AF"/>
    <w:rsid w:val="005D36CB"/>
    <w:rsid w:val="005D4720"/>
    <w:rsid w:val="005D790E"/>
    <w:rsid w:val="005D7BE4"/>
    <w:rsid w:val="005E03C6"/>
    <w:rsid w:val="005E096C"/>
    <w:rsid w:val="005E4685"/>
    <w:rsid w:val="005F04B0"/>
    <w:rsid w:val="005F057F"/>
    <w:rsid w:val="005F2B4F"/>
    <w:rsid w:val="005F2E59"/>
    <w:rsid w:val="005F3034"/>
    <w:rsid w:val="005F3D94"/>
    <w:rsid w:val="005F6A2F"/>
    <w:rsid w:val="005F7262"/>
    <w:rsid w:val="005F7ED0"/>
    <w:rsid w:val="006005D7"/>
    <w:rsid w:val="0060067D"/>
    <w:rsid w:val="00601F12"/>
    <w:rsid w:val="00603BAA"/>
    <w:rsid w:val="00603FA6"/>
    <w:rsid w:val="00606277"/>
    <w:rsid w:val="00606392"/>
    <w:rsid w:val="006128AC"/>
    <w:rsid w:val="00613164"/>
    <w:rsid w:val="0061626A"/>
    <w:rsid w:val="006177AF"/>
    <w:rsid w:val="006208E6"/>
    <w:rsid w:val="0062129B"/>
    <w:rsid w:val="00622822"/>
    <w:rsid w:val="006230B7"/>
    <w:rsid w:val="006237BD"/>
    <w:rsid w:val="00624CDC"/>
    <w:rsid w:val="00626B42"/>
    <w:rsid w:val="00631901"/>
    <w:rsid w:val="006324E3"/>
    <w:rsid w:val="00633A14"/>
    <w:rsid w:val="006342F7"/>
    <w:rsid w:val="006345C8"/>
    <w:rsid w:val="00634F55"/>
    <w:rsid w:val="0064070D"/>
    <w:rsid w:val="0064297A"/>
    <w:rsid w:val="006439A2"/>
    <w:rsid w:val="00643C0B"/>
    <w:rsid w:val="0064504C"/>
    <w:rsid w:val="006463A0"/>
    <w:rsid w:val="00646741"/>
    <w:rsid w:val="006467FF"/>
    <w:rsid w:val="00646BD8"/>
    <w:rsid w:val="006525AE"/>
    <w:rsid w:val="00653DC9"/>
    <w:rsid w:val="00653DCE"/>
    <w:rsid w:val="00655670"/>
    <w:rsid w:val="00656701"/>
    <w:rsid w:val="00657039"/>
    <w:rsid w:val="00657DD4"/>
    <w:rsid w:val="006614AB"/>
    <w:rsid w:val="00662707"/>
    <w:rsid w:val="00662C67"/>
    <w:rsid w:val="006653BA"/>
    <w:rsid w:val="00665E81"/>
    <w:rsid w:val="00667DD3"/>
    <w:rsid w:val="00672428"/>
    <w:rsid w:val="006724FD"/>
    <w:rsid w:val="006725A9"/>
    <w:rsid w:val="0067310D"/>
    <w:rsid w:val="00673C5F"/>
    <w:rsid w:val="0067405A"/>
    <w:rsid w:val="00674213"/>
    <w:rsid w:val="006743C0"/>
    <w:rsid w:val="00676A5F"/>
    <w:rsid w:val="00677E74"/>
    <w:rsid w:val="0068061A"/>
    <w:rsid w:val="0068170A"/>
    <w:rsid w:val="006832FC"/>
    <w:rsid w:val="00686FF1"/>
    <w:rsid w:val="00687C0A"/>
    <w:rsid w:val="006905D6"/>
    <w:rsid w:val="006908F8"/>
    <w:rsid w:val="00690AF1"/>
    <w:rsid w:val="0069220C"/>
    <w:rsid w:val="0069234F"/>
    <w:rsid w:val="0069303A"/>
    <w:rsid w:val="006935FB"/>
    <w:rsid w:val="00693D54"/>
    <w:rsid w:val="00696410"/>
    <w:rsid w:val="0069665B"/>
    <w:rsid w:val="006A06B7"/>
    <w:rsid w:val="006A26AB"/>
    <w:rsid w:val="006A46F5"/>
    <w:rsid w:val="006A503F"/>
    <w:rsid w:val="006A55A7"/>
    <w:rsid w:val="006A5F90"/>
    <w:rsid w:val="006A7528"/>
    <w:rsid w:val="006A7944"/>
    <w:rsid w:val="006B01FE"/>
    <w:rsid w:val="006B03D4"/>
    <w:rsid w:val="006B1AF4"/>
    <w:rsid w:val="006B317D"/>
    <w:rsid w:val="006B35A4"/>
    <w:rsid w:val="006B4C36"/>
    <w:rsid w:val="006B51CD"/>
    <w:rsid w:val="006B5AFE"/>
    <w:rsid w:val="006B6B3E"/>
    <w:rsid w:val="006B79A1"/>
    <w:rsid w:val="006B7B0D"/>
    <w:rsid w:val="006C6787"/>
    <w:rsid w:val="006C74E6"/>
    <w:rsid w:val="006C7B83"/>
    <w:rsid w:val="006C7D0C"/>
    <w:rsid w:val="006D09CF"/>
    <w:rsid w:val="006D178E"/>
    <w:rsid w:val="006D3E3C"/>
    <w:rsid w:val="006D4DC2"/>
    <w:rsid w:val="006D72E0"/>
    <w:rsid w:val="006E2581"/>
    <w:rsid w:val="006E286B"/>
    <w:rsid w:val="006E2A18"/>
    <w:rsid w:val="006E2FAA"/>
    <w:rsid w:val="006E3778"/>
    <w:rsid w:val="006E3786"/>
    <w:rsid w:val="006E384E"/>
    <w:rsid w:val="006E4CAB"/>
    <w:rsid w:val="006F0289"/>
    <w:rsid w:val="006F0F06"/>
    <w:rsid w:val="006F196C"/>
    <w:rsid w:val="006F48C4"/>
    <w:rsid w:val="006F51A6"/>
    <w:rsid w:val="006F6485"/>
    <w:rsid w:val="007008B5"/>
    <w:rsid w:val="0070239E"/>
    <w:rsid w:val="00702993"/>
    <w:rsid w:val="00705A0E"/>
    <w:rsid w:val="00706314"/>
    <w:rsid w:val="00707B01"/>
    <w:rsid w:val="00710BAA"/>
    <w:rsid w:val="007124FE"/>
    <w:rsid w:val="00712599"/>
    <w:rsid w:val="007167B1"/>
    <w:rsid w:val="00720D2E"/>
    <w:rsid w:val="00721192"/>
    <w:rsid w:val="0072242D"/>
    <w:rsid w:val="00723762"/>
    <w:rsid w:val="00725409"/>
    <w:rsid w:val="007260DF"/>
    <w:rsid w:val="007267B9"/>
    <w:rsid w:val="007319C2"/>
    <w:rsid w:val="00731BBB"/>
    <w:rsid w:val="00731F6C"/>
    <w:rsid w:val="0073328C"/>
    <w:rsid w:val="00734B8F"/>
    <w:rsid w:val="007402AA"/>
    <w:rsid w:val="007403C2"/>
    <w:rsid w:val="007412A7"/>
    <w:rsid w:val="00741A86"/>
    <w:rsid w:val="007455ED"/>
    <w:rsid w:val="007456F2"/>
    <w:rsid w:val="00745AC0"/>
    <w:rsid w:val="007465E0"/>
    <w:rsid w:val="007517A3"/>
    <w:rsid w:val="00752A44"/>
    <w:rsid w:val="00753497"/>
    <w:rsid w:val="0075421C"/>
    <w:rsid w:val="00755AE2"/>
    <w:rsid w:val="00756F71"/>
    <w:rsid w:val="007573B3"/>
    <w:rsid w:val="00760D40"/>
    <w:rsid w:val="00763492"/>
    <w:rsid w:val="0076405B"/>
    <w:rsid w:val="0076445E"/>
    <w:rsid w:val="00764985"/>
    <w:rsid w:val="00766C97"/>
    <w:rsid w:val="007673AB"/>
    <w:rsid w:val="0076789C"/>
    <w:rsid w:val="00767AC9"/>
    <w:rsid w:val="00770A24"/>
    <w:rsid w:val="0077105E"/>
    <w:rsid w:val="00771BDE"/>
    <w:rsid w:val="00771BE0"/>
    <w:rsid w:val="00775D86"/>
    <w:rsid w:val="007805F9"/>
    <w:rsid w:val="0078221F"/>
    <w:rsid w:val="007823ED"/>
    <w:rsid w:val="00786F8D"/>
    <w:rsid w:val="0078749A"/>
    <w:rsid w:val="00790D87"/>
    <w:rsid w:val="0079291E"/>
    <w:rsid w:val="00792A20"/>
    <w:rsid w:val="00794F53"/>
    <w:rsid w:val="0079508D"/>
    <w:rsid w:val="00796BC8"/>
    <w:rsid w:val="00796E7E"/>
    <w:rsid w:val="00796FC7"/>
    <w:rsid w:val="007A06F7"/>
    <w:rsid w:val="007A153F"/>
    <w:rsid w:val="007A22EC"/>
    <w:rsid w:val="007A24D4"/>
    <w:rsid w:val="007A27D2"/>
    <w:rsid w:val="007A3174"/>
    <w:rsid w:val="007A3587"/>
    <w:rsid w:val="007A3D7B"/>
    <w:rsid w:val="007A50C0"/>
    <w:rsid w:val="007A6325"/>
    <w:rsid w:val="007B307C"/>
    <w:rsid w:val="007B47EC"/>
    <w:rsid w:val="007B4B4C"/>
    <w:rsid w:val="007B5A1C"/>
    <w:rsid w:val="007B5D89"/>
    <w:rsid w:val="007B607F"/>
    <w:rsid w:val="007B73DA"/>
    <w:rsid w:val="007B78A5"/>
    <w:rsid w:val="007B7DF9"/>
    <w:rsid w:val="007C2EF1"/>
    <w:rsid w:val="007C4242"/>
    <w:rsid w:val="007C7F5D"/>
    <w:rsid w:val="007D05B8"/>
    <w:rsid w:val="007D282F"/>
    <w:rsid w:val="007D655B"/>
    <w:rsid w:val="007E3A10"/>
    <w:rsid w:val="007E6818"/>
    <w:rsid w:val="007E7034"/>
    <w:rsid w:val="007F03EE"/>
    <w:rsid w:val="007F0BF2"/>
    <w:rsid w:val="007F3A00"/>
    <w:rsid w:val="007F42FE"/>
    <w:rsid w:val="007F56F4"/>
    <w:rsid w:val="007F5F66"/>
    <w:rsid w:val="00800C12"/>
    <w:rsid w:val="00802D1B"/>
    <w:rsid w:val="008044D5"/>
    <w:rsid w:val="008051DA"/>
    <w:rsid w:val="00805915"/>
    <w:rsid w:val="008062CC"/>
    <w:rsid w:val="0080738D"/>
    <w:rsid w:val="00810898"/>
    <w:rsid w:val="008117AF"/>
    <w:rsid w:val="00811B2A"/>
    <w:rsid w:val="0081378E"/>
    <w:rsid w:val="00815709"/>
    <w:rsid w:val="0081743B"/>
    <w:rsid w:val="008230B0"/>
    <w:rsid w:val="00832E89"/>
    <w:rsid w:val="008338B7"/>
    <w:rsid w:val="00833C7F"/>
    <w:rsid w:val="00835E1D"/>
    <w:rsid w:val="00835EC3"/>
    <w:rsid w:val="008361D6"/>
    <w:rsid w:val="00837099"/>
    <w:rsid w:val="0084229F"/>
    <w:rsid w:val="008434B2"/>
    <w:rsid w:val="008438FA"/>
    <w:rsid w:val="00843C14"/>
    <w:rsid w:val="008450C6"/>
    <w:rsid w:val="00845C73"/>
    <w:rsid w:val="008465D0"/>
    <w:rsid w:val="00850B33"/>
    <w:rsid w:val="0085345A"/>
    <w:rsid w:val="00853A43"/>
    <w:rsid w:val="00855575"/>
    <w:rsid w:val="0085572A"/>
    <w:rsid w:val="00856ACE"/>
    <w:rsid w:val="00861102"/>
    <w:rsid w:val="008619BB"/>
    <w:rsid w:val="008647A9"/>
    <w:rsid w:val="0086495C"/>
    <w:rsid w:val="0086694A"/>
    <w:rsid w:val="0087042F"/>
    <w:rsid w:val="00870D05"/>
    <w:rsid w:val="008733E6"/>
    <w:rsid w:val="00873940"/>
    <w:rsid w:val="008747DA"/>
    <w:rsid w:val="0087570F"/>
    <w:rsid w:val="00876A73"/>
    <w:rsid w:val="0088598B"/>
    <w:rsid w:val="0088599D"/>
    <w:rsid w:val="00885C66"/>
    <w:rsid w:val="0088635A"/>
    <w:rsid w:val="00891FA7"/>
    <w:rsid w:val="00893C4D"/>
    <w:rsid w:val="00893C96"/>
    <w:rsid w:val="00894B8C"/>
    <w:rsid w:val="00895A1C"/>
    <w:rsid w:val="0089617D"/>
    <w:rsid w:val="00896908"/>
    <w:rsid w:val="00897EEA"/>
    <w:rsid w:val="008A06BD"/>
    <w:rsid w:val="008A3EEE"/>
    <w:rsid w:val="008A43A1"/>
    <w:rsid w:val="008A6DFC"/>
    <w:rsid w:val="008B0805"/>
    <w:rsid w:val="008B0E36"/>
    <w:rsid w:val="008B493F"/>
    <w:rsid w:val="008B77C1"/>
    <w:rsid w:val="008C084A"/>
    <w:rsid w:val="008C1B41"/>
    <w:rsid w:val="008C1F63"/>
    <w:rsid w:val="008C261B"/>
    <w:rsid w:val="008C2DE3"/>
    <w:rsid w:val="008C392B"/>
    <w:rsid w:val="008C5F30"/>
    <w:rsid w:val="008C602F"/>
    <w:rsid w:val="008D449B"/>
    <w:rsid w:val="008D6801"/>
    <w:rsid w:val="008D714B"/>
    <w:rsid w:val="008D7784"/>
    <w:rsid w:val="008E4C71"/>
    <w:rsid w:val="008E70B4"/>
    <w:rsid w:val="008E763D"/>
    <w:rsid w:val="008E79D2"/>
    <w:rsid w:val="008F02E3"/>
    <w:rsid w:val="008F0AB0"/>
    <w:rsid w:val="008F1E48"/>
    <w:rsid w:val="008F246E"/>
    <w:rsid w:val="008F2E77"/>
    <w:rsid w:val="00900DAD"/>
    <w:rsid w:val="009049ED"/>
    <w:rsid w:val="0090602E"/>
    <w:rsid w:val="00906FB7"/>
    <w:rsid w:val="009075C0"/>
    <w:rsid w:val="00907994"/>
    <w:rsid w:val="00907EAA"/>
    <w:rsid w:val="00910E00"/>
    <w:rsid w:val="00910E33"/>
    <w:rsid w:val="00914340"/>
    <w:rsid w:val="00914B07"/>
    <w:rsid w:val="009156BC"/>
    <w:rsid w:val="00916FCA"/>
    <w:rsid w:val="00917F33"/>
    <w:rsid w:val="00917F61"/>
    <w:rsid w:val="00917FD0"/>
    <w:rsid w:val="00921739"/>
    <w:rsid w:val="00923F14"/>
    <w:rsid w:val="0092431F"/>
    <w:rsid w:val="00924DA8"/>
    <w:rsid w:val="009252A7"/>
    <w:rsid w:val="00925885"/>
    <w:rsid w:val="00926920"/>
    <w:rsid w:val="0092759A"/>
    <w:rsid w:val="009276B0"/>
    <w:rsid w:val="0092791C"/>
    <w:rsid w:val="0093027B"/>
    <w:rsid w:val="009302CE"/>
    <w:rsid w:val="009337DB"/>
    <w:rsid w:val="009408D5"/>
    <w:rsid w:val="0094345C"/>
    <w:rsid w:val="009435CA"/>
    <w:rsid w:val="009446F1"/>
    <w:rsid w:val="009446FB"/>
    <w:rsid w:val="00946497"/>
    <w:rsid w:val="009501DF"/>
    <w:rsid w:val="00952498"/>
    <w:rsid w:val="0095283E"/>
    <w:rsid w:val="00953E2A"/>
    <w:rsid w:val="00955E07"/>
    <w:rsid w:val="009573B2"/>
    <w:rsid w:val="0095742D"/>
    <w:rsid w:val="0096297F"/>
    <w:rsid w:val="00962AEC"/>
    <w:rsid w:val="00972086"/>
    <w:rsid w:val="0097221A"/>
    <w:rsid w:val="00975265"/>
    <w:rsid w:val="0097569E"/>
    <w:rsid w:val="00976838"/>
    <w:rsid w:val="00980BD6"/>
    <w:rsid w:val="00982E52"/>
    <w:rsid w:val="009835E8"/>
    <w:rsid w:val="009865F8"/>
    <w:rsid w:val="00987D53"/>
    <w:rsid w:val="00987EDB"/>
    <w:rsid w:val="009909EC"/>
    <w:rsid w:val="00990ECB"/>
    <w:rsid w:val="009910ED"/>
    <w:rsid w:val="009915F2"/>
    <w:rsid w:val="0099191A"/>
    <w:rsid w:val="00993D6F"/>
    <w:rsid w:val="00993F39"/>
    <w:rsid w:val="00994666"/>
    <w:rsid w:val="00995281"/>
    <w:rsid w:val="009A02B9"/>
    <w:rsid w:val="009A0AE1"/>
    <w:rsid w:val="009A2136"/>
    <w:rsid w:val="009A297C"/>
    <w:rsid w:val="009A2B1A"/>
    <w:rsid w:val="009A4A34"/>
    <w:rsid w:val="009A7C23"/>
    <w:rsid w:val="009B240F"/>
    <w:rsid w:val="009B60A2"/>
    <w:rsid w:val="009B6794"/>
    <w:rsid w:val="009B6AFB"/>
    <w:rsid w:val="009B703D"/>
    <w:rsid w:val="009B7DCB"/>
    <w:rsid w:val="009C25C4"/>
    <w:rsid w:val="009C26D5"/>
    <w:rsid w:val="009C3607"/>
    <w:rsid w:val="009C540F"/>
    <w:rsid w:val="009C5B33"/>
    <w:rsid w:val="009C68BD"/>
    <w:rsid w:val="009C7112"/>
    <w:rsid w:val="009D2B11"/>
    <w:rsid w:val="009D5D0A"/>
    <w:rsid w:val="009D5D3D"/>
    <w:rsid w:val="009D68B7"/>
    <w:rsid w:val="009D7ECE"/>
    <w:rsid w:val="009E1688"/>
    <w:rsid w:val="009E193B"/>
    <w:rsid w:val="009E52BD"/>
    <w:rsid w:val="009F019A"/>
    <w:rsid w:val="00A00EA6"/>
    <w:rsid w:val="00A025D0"/>
    <w:rsid w:val="00A02DC1"/>
    <w:rsid w:val="00A03B5B"/>
    <w:rsid w:val="00A05504"/>
    <w:rsid w:val="00A059B8"/>
    <w:rsid w:val="00A05EA5"/>
    <w:rsid w:val="00A06AD1"/>
    <w:rsid w:val="00A06B7C"/>
    <w:rsid w:val="00A07871"/>
    <w:rsid w:val="00A12B80"/>
    <w:rsid w:val="00A13944"/>
    <w:rsid w:val="00A139C0"/>
    <w:rsid w:val="00A140B6"/>
    <w:rsid w:val="00A15A58"/>
    <w:rsid w:val="00A169C3"/>
    <w:rsid w:val="00A1703A"/>
    <w:rsid w:val="00A205FD"/>
    <w:rsid w:val="00A209CD"/>
    <w:rsid w:val="00A218B0"/>
    <w:rsid w:val="00A25611"/>
    <w:rsid w:val="00A260D9"/>
    <w:rsid w:val="00A26C74"/>
    <w:rsid w:val="00A308F5"/>
    <w:rsid w:val="00A346FD"/>
    <w:rsid w:val="00A34AF8"/>
    <w:rsid w:val="00A42778"/>
    <w:rsid w:val="00A42A92"/>
    <w:rsid w:val="00A43257"/>
    <w:rsid w:val="00A436DA"/>
    <w:rsid w:val="00A4467B"/>
    <w:rsid w:val="00A45887"/>
    <w:rsid w:val="00A45BCF"/>
    <w:rsid w:val="00A45E33"/>
    <w:rsid w:val="00A46C03"/>
    <w:rsid w:val="00A511E2"/>
    <w:rsid w:val="00A5340D"/>
    <w:rsid w:val="00A54892"/>
    <w:rsid w:val="00A553EB"/>
    <w:rsid w:val="00A556D6"/>
    <w:rsid w:val="00A5584B"/>
    <w:rsid w:val="00A579EA"/>
    <w:rsid w:val="00A60D9D"/>
    <w:rsid w:val="00A626B4"/>
    <w:rsid w:val="00A63808"/>
    <w:rsid w:val="00A63AB5"/>
    <w:rsid w:val="00A63E69"/>
    <w:rsid w:val="00A70111"/>
    <w:rsid w:val="00A71340"/>
    <w:rsid w:val="00A71AFE"/>
    <w:rsid w:val="00A77E03"/>
    <w:rsid w:val="00A77E71"/>
    <w:rsid w:val="00A804B5"/>
    <w:rsid w:val="00A83343"/>
    <w:rsid w:val="00A84775"/>
    <w:rsid w:val="00A86015"/>
    <w:rsid w:val="00A8748E"/>
    <w:rsid w:val="00A8797B"/>
    <w:rsid w:val="00A87FB6"/>
    <w:rsid w:val="00A902C3"/>
    <w:rsid w:val="00A90A15"/>
    <w:rsid w:val="00A90DF6"/>
    <w:rsid w:val="00A962AD"/>
    <w:rsid w:val="00A967A3"/>
    <w:rsid w:val="00AA0241"/>
    <w:rsid w:val="00AA14ED"/>
    <w:rsid w:val="00AA1D66"/>
    <w:rsid w:val="00AA2F51"/>
    <w:rsid w:val="00AA4485"/>
    <w:rsid w:val="00AA4B2A"/>
    <w:rsid w:val="00AA63BB"/>
    <w:rsid w:val="00AB06F2"/>
    <w:rsid w:val="00AB2A56"/>
    <w:rsid w:val="00AB2AD9"/>
    <w:rsid w:val="00AB38C6"/>
    <w:rsid w:val="00AB4BAC"/>
    <w:rsid w:val="00AB5B67"/>
    <w:rsid w:val="00AB66D8"/>
    <w:rsid w:val="00AC3C11"/>
    <w:rsid w:val="00AC5439"/>
    <w:rsid w:val="00AC5C67"/>
    <w:rsid w:val="00AC63D5"/>
    <w:rsid w:val="00AD2C19"/>
    <w:rsid w:val="00AD42F5"/>
    <w:rsid w:val="00AD4A02"/>
    <w:rsid w:val="00AD4D53"/>
    <w:rsid w:val="00AD63E4"/>
    <w:rsid w:val="00AE0579"/>
    <w:rsid w:val="00AE09CD"/>
    <w:rsid w:val="00AE22A5"/>
    <w:rsid w:val="00AE4619"/>
    <w:rsid w:val="00AE5D04"/>
    <w:rsid w:val="00AE756A"/>
    <w:rsid w:val="00AF1621"/>
    <w:rsid w:val="00AF198F"/>
    <w:rsid w:val="00AF288A"/>
    <w:rsid w:val="00AF39D3"/>
    <w:rsid w:val="00AF43C6"/>
    <w:rsid w:val="00AF44E5"/>
    <w:rsid w:val="00AF75D6"/>
    <w:rsid w:val="00AF7E91"/>
    <w:rsid w:val="00B0184F"/>
    <w:rsid w:val="00B01903"/>
    <w:rsid w:val="00B04E42"/>
    <w:rsid w:val="00B05C15"/>
    <w:rsid w:val="00B06427"/>
    <w:rsid w:val="00B06C2B"/>
    <w:rsid w:val="00B10F56"/>
    <w:rsid w:val="00B12459"/>
    <w:rsid w:val="00B12757"/>
    <w:rsid w:val="00B13847"/>
    <w:rsid w:val="00B13DD1"/>
    <w:rsid w:val="00B147A3"/>
    <w:rsid w:val="00B15969"/>
    <w:rsid w:val="00B15A08"/>
    <w:rsid w:val="00B15EB7"/>
    <w:rsid w:val="00B17460"/>
    <w:rsid w:val="00B20F36"/>
    <w:rsid w:val="00B2176D"/>
    <w:rsid w:val="00B2293B"/>
    <w:rsid w:val="00B31AD4"/>
    <w:rsid w:val="00B3368B"/>
    <w:rsid w:val="00B338FB"/>
    <w:rsid w:val="00B35C0D"/>
    <w:rsid w:val="00B361F1"/>
    <w:rsid w:val="00B36FAF"/>
    <w:rsid w:val="00B37985"/>
    <w:rsid w:val="00B40E63"/>
    <w:rsid w:val="00B41F2E"/>
    <w:rsid w:val="00B46F0A"/>
    <w:rsid w:val="00B475E7"/>
    <w:rsid w:val="00B50093"/>
    <w:rsid w:val="00B502F4"/>
    <w:rsid w:val="00B51961"/>
    <w:rsid w:val="00B51C2C"/>
    <w:rsid w:val="00B532D3"/>
    <w:rsid w:val="00B53BED"/>
    <w:rsid w:val="00B54F5A"/>
    <w:rsid w:val="00B5639E"/>
    <w:rsid w:val="00B60528"/>
    <w:rsid w:val="00B6117A"/>
    <w:rsid w:val="00B6145B"/>
    <w:rsid w:val="00B624F1"/>
    <w:rsid w:val="00B6429F"/>
    <w:rsid w:val="00B64F36"/>
    <w:rsid w:val="00B650D8"/>
    <w:rsid w:val="00B663A8"/>
    <w:rsid w:val="00B66AEE"/>
    <w:rsid w:val="00B67411"/>
    <w:rsid w:val="00B7122C"/>
    <w:rsid w:val="00B73585"/>
    <w:rsid w:val="00B74155"/>
    <w:rsid w:val="00B7431E"/>
    <w:rsid w:val="00B8062F"/>
    <w:rsid w:val="00B82EC9"/>
    <w:rsid w:val="00B82EFB"/>
    <w:rsid w:val="00B85429"/>
    <w:rsid w:val="00B859E3"/>
    <w:rsid w:val="00B85E59"/>
    <w:rsid w:val="00B86BFB"/>
    <w:rsid w:val="00B8794D"/>
    <w:rsid w:val="00B90D18"/>
    <w:rsid w:val="00B91367"/>
    <w:rsid w:val="00B913E3"/>
    <w:rsid w:val="00B9167A"/>
    <w:rsid w:val="00B92159"/>
    <w:rsid w:val="00B92764"/>
    <w:rsid w:val="00B92ED5"/>
    <w:rsid w:val="00B93421"/>
    <w:rsid w:val="00B93A38"/>
    <w:rsid w:val="00B97A9C"/>
    <w:rsid w:val="00BA16BE"/>
    <w:rsid w:val="00BA16BF"/>
    <w:rsid w:val="00BA1D91"/>
    <w:rsid w:val="00BA2241"/>
    <w:rsid w:val="00BA2E69"/>
    <w:rsid w:val="00BA2ED8"/>
    <w:rsid w:val="00BA4EB7"/>
    <w:rsid w:val="00BA5C89"/>
    <w:rsid w:val="00BA663E"/>
    <w:rsid w:val="00BA6982"/>
    <w:rsid w:val="00BA7E03"/>
    <w:rsid w:val="00BA7EB7"/>
    <w:rsid w:val="00BB29A6"/>
    <w:rsid w:val="00BB2C4E"/>
    <w:rsid w:val="00BB5007"/>
    <w:rsid w:val="00BB5CDC"/>
    <w:rsid w:val="00BC194F"/>
    <w:rsid w:val="00BC3092"/>
    <w:rsid w:val="00BC4D8B"/>
    <w:rsid w:val="00BC50D6"/>
    <w:rsid w:val="00BC5501"/>
    <w:rsid w:val="00BC56BB"/>
    <w:rsid w:val="00BC5AC6"/>
    <w:rsid w:val="00BD075E"/>
    <w:rsid w:val="00BD09CD"/>
    <w:rsid w:val="00BD1FD9"/>
    <w:rsid w:val="00BD3060"/>
    <w:rsid w:val="00BD310D"/>
    <w:rsid w:val="00BD40FB"/>
    <w:rsid w:val="00BD5348"/>
    <w:rsid w:val="00BD5B35"/>
    <w:rsid w:val="00BD6D44"/>
    <w:rsid w:val="00BE1D38"/>
    <w:rsid w:val="00BE1FE3"/>
    <w:rsid w:val="00BE2220"/>
    <w:rsid w:val="00BE264E"/>
    <w:rsid w:val="00BE2953"/>
    <w:rsid w:val="00BE5E8A"/>
    <w:rsid w:val="00BE6CB3"/>
    <w:rsid w:val="00BE6E2A"/>
    <w:rsid w:val="00BE79E2"/>
    <w:rsid w:val="00BE7B39"/>
    <w:rsid w:val="00BF0BD0"/>
    <w:rsid w:val="00BF0FC2"/>
    <w:rsid w:val="00BF3071"/>
    <w:rsid w:val="00BF568F"/>
    <w:rsid w:val="00BF5B20"/>
    <w:rsid w:val="00BF63CE"/>
    <w:rsid w:val="00BF74B5"/>
    <w:rsid w:val="00C03A5D"/>
    <w:rsid w:val="00C0482E"/>
    <w:rsid w:val="00C049A2"/>
    <w:rsid w:val="00C04B62"/>
    <w:rsid w:val="00C10398"/>
    <w:rsid w:val="00C11683"/>
    <w:rsid w:val="00C12F33"/>
    <w:rsid w:val="00C13609"/>
    <w:rsid w:val="00C13C44"/>
    <w:rsid w:val="00C16EBD"/>
    <w:rsid w:val="00C21E19"/>
    <w:rsid w:val="00C22846"/>
    <w:rsid w:val="00C237F2"/>
    <w:rsid w:val="00C24FF7"/>
    <w:rsid w:val="00C2543F"/>
    <w:rsid w:val="00C259F0"/>
    <w:rsid w:val="00C26E81"/>
    <w:rsid w:val="00C273FE"/>
    <w:rsid w:val="00C345A9"/>
    <w:rsid w:val="00C36AA7"/>
    <w:rsid w:val="00C411A1"/>
    <w:rsid w:val="00C41976"/>
    <w:rsid w:val="00C4247E"/>
    <w:rsid w:val="00C43236"/>
    <w:rsid w:val="00C43825"/>
    <w:rsid w:val="00C439CD"/>
    <w:rsid w:val="00C440EA"/>
    <w:rsid w:val="00C446E8"/>
    <w:rsid w:val="00C45887"/>
    <w:rsid w:val="00C468A5"/>
    <w:rsid w:val="00C478AE"/>
    <w:rsid w:val="00C52EB2"/>
    <w:rsid w:val="00C5320E"/>
    <w:rsid w:val="00C55610"/>
    <w:rsid w:val="00C567BA"/>
    <w:rsid w:val="00C578B2"/>
    <w:rsid w:val="00C57923"/>
    <w:rsid w:val="00C62E83"/>
    <w:rsid w:val="00C7028F"/>
    <w:rsid w:val="00C71A5A"/>
    <w:rsid w:val="00C72E4E"/>
    <w:rsid w:val="00C736C3"/>
    <w:rsid w:val="00C747CC"/>
    <w:rsid w:val="00C7539A"/>
    <w:rsid w:val="00C76DEE"/>
    <w:rsid w:val="00C7769C"/>
    <w:rsid w:val="00C802BF"/>
    <w:rsid w:val="00C80EFB"/>
    <w:rsid w:val="00C8188F"/>
    <w:rsid w:val="00C823DE"/>
    <w:rsid w:val="00C8416B"/>
    <w:rsid w:val="00C84F77"/>
    <w:rsid w:val="00C8559E"/>
    <w:rsid w:val="00C8603A"/>
    <w:rsid w:val="00C868FB"/>
    <w:rsid w:val="00C8698C"/>
    <w:rsid w:val="00C90910"/>
    <w:rsid w:val="00C9124F"/>
    <w:rsid w:val="00C917A8"/>
    <w:rsid w:val="00C91E6C"/>
    <w:rsid w:val="00C93728"/>
    <w:rsid w:val="00C93C57"/>
    <w:rsid w:val="00C94386"/>
    <w:rsid w:val="00C94D48"/>
    <w:rsid w:val="00C95ED1"/>
    <w:rsid w:val="00C965E8"/>
    <w:rsid w:val="00C97CDC"/>
    <w:rsid w:val="00CA0C4A"/>
    <w:rsid w:val="00CA28E8"/>
    <w:rsid w:val="00CA2B93"/>
    <w:rsid w:val="00CA685A"/>
    <w:rsid w:val="00CA796E"/>
    <w:rsid w:val="00CB18AB"/>
    <w:rsid w:val="00CB339D"/>
    <w:rsid w:val="00CB739B"/>
    <w:rsid w:val="00CB7BD3"/>
    <w:rsid w:val="00CC144D"/>
    <w:rsid w:val="00CC42EA"/>
    <w:rsid w:val="00CC55A5"/>
    <w:rsid w:val="00CC64AC"/>
    <w:rsid w:val="00CC713C"/>
    <w:rsid w:val="00CC79C9"/>
    <w:rsid w:val="00CD0620"/>
    <w:rsid w:val="00CD1B0F"/>
    <w:rsid w:val="00CD2714"/>
    <w:rsid w:val="00CD320C"/>
    <w:rsid w:val="00CD42B6"/>
    <w:rsid w:val="00CD5477"/>
    <w:rsid w:val="00CD722F"/>
    <w:rsid w:val="00CD7BE9"/>
    <w:rsid w:val="00CE50D0"/>
    <w:rsid w:val="00CE5BC3"/>
    <w:rsid w:val="00CE7278"/>
    <w:rsid w:val="00CF1CCF"/>
    <w:rsid w:val="00CF27F7"/>
    <w:rsid w:val="00CF40E0"/>
    <w:rsid w:val="00CF61F6"/>
    <w:rsid w:val="00CF7AC6"/>
    <w:rsid w:val="00D0195C"/>
    <w:rsid w:val="00D04E93"/>
    <w:rsid w:val="00D077BF"/>
    <w:rsid w:val="00D125BF"/>
    <w:rsid w:val="00D128FF"/>
    <w:rsid w:val="00D1316D"/>
    <w:rsid w:val="00D133C4"/>
    <w:rsid w:val="00D14009"/>
    <w:rsid w:val="00D15FD7"/>
    <w:rsid w:val="00D16749"/>
    <w:rsid w:val="00D17FBB"/>
    <w:rsid w:val="00D20C86"/>
    <w:rsid w:val="00D25353"/>
    <w:rsid w:val="00D26558"/>
    <w:rsid w:val="00D27992"/>
    <w:rsid w:val="00D31547"/>
    <w:rsid w:val="00D3193E"/>
    <w:rsid w:val="00D345AA"/>
    <w:rsid w:val="00D34BEE"/>
    <w:rsid w:val="00D36182"/>
    <w:rsid w:val="00D36EE0"/>
    <w:rsid w:val="00D40991"/>
    <w:rsid w:val="00D40D98"/>
    <w:rsid w:val="00D41872"/>
    <w:rsid w:val="00D42695"/>
    <w:rsid w:val="00D4297B"/>
    <w:rsid w:val="00D46542"/>
    <w:rsid w:val="00D46E3A"/>
    <w:rsid w:val="00D478D2"/>
    <w:rsid w:val="00D51178"/>
    <w:rsid w:val="00D513D2"/>
    <w:rsid w:val="00D5457B"/>
    <w:rsid w:val="00D54BE1"/>
    <w:rsid w:val="00D5780B"/>
    <w:rsid w:val="00D60283"/>
    <w:rsid w:val="00D62217"/>
    <w:rsid w:val="00D64673"/>
    <w:rsid w:val="00D6540B"/>
    <w:rsid w:val="00D662FB"/>
    <w:rsid w:val="00D66D8B"/>
    <w:rsid w:val="00D67D42"/>
    <w:rsid w:val="00D7330F"/>
    <w:rsid w:val="00D739EB"/>
    <w:rsid w:val="00D73D01"/>
    <w:rsid w:val="00D7426A"/>
    <w:rsid w:val="00D74956"/>
    <w:rsid w:val="00D74BD4"/>
    <w:rsid w:val="00D74E5D"/>
    <w:rsid w:val="00D81147"/>
    <w:rsid w:val="00D828D8"/>
    <w:rsid w:val="00D86F64"/>
    <w:rsid w:val="00D921B0"/>
    <w:rsid w:val="00D93B6B"/>
    <w:rsid w:val="00D9607F"/>
    <w:rsid w:val="00D96677"/>
    <w:rsid w:val="00D96901"/>
    <w:rsid w:val="00D97A1D"/>
    <w:rsid w:val="00D97EBD"/>
    <w:rsid w:val="00DA0336"/>
    <w:rsid w:val="00DA232E"/>
    <w:rsid w:val="00DA2960"/>
    <w:rsid w:val="00DA2EAB"/>
    <w:rsid w:val="00DA43F3"/>
    <w:rsid w:val="00DA5084"/>
    <w:rsid w:val="00DA62FE"/>
    <w:rsid w:val="00DB0823"/>
    <w:rsid w:val="00DB0E8E"/>
    <w:rsid w:val="00DB15C9"/>
    <w:rsid w:val="00DB3289"/>
    <w:rsid w:val="00DB3E66"/>
    <w:rsid w:val="00DB42C7"/>
    <w:rsid w:val="00DB61F5"/>
    <w:rsid w:val="00DB6F93"/>
    <w:rsid w:val="00DC0123"/>
    <w:rsid w:val="00DC1B66"/>
    <w:rsid w:val="00DC1D82"/>
    <w:rsid w:val="00DC7D65"/>
    <w:rsid w:val="00DD1174"/>
    <w:rsid w:val="00DD2CD9"/>
    <w:rsid w:val="00DD40D1"/>
    <w:rsid w:val="00DD6CB6"/>
    <w:rsid w:val="00DD7FDA"/>
    <w:rsid w:val="00DE09C4"/>
    <w:rsid w:val="00DE1271"/>
    <w:rsid w:val="00DE223A"/>
    <w:rsid w:val="00DE65A1"/>
    <w:rsid w:val="00DE65DC"/>
    <w:rsid w:val="00DE6CB3"/>
    <w:rsid w:val="00DE7BF9"/>
    <w:rsid w:val="00DF2078"/>
    <w:rsid w:val="00DF21C2"/>
    <w:rsid w:val="00DF3B3A"/>
    <w:rsid w:val="00DF4D9B"/>
    <w:rsid w:val="00DF5213"/>
    <w:rsid w:val="00DF7F81"/>
    <w:rsid w:val="00E007D0"/>
    <w:rsid w:val="00E01B92"/>
    <w:rsid w:val="00E0572D"/>
    <w:rsid w:val="00E05F41"/>
    <w:rsid w:val="00E075C7"/>
    <w:rsid w:val="00E110A5"/>
    <w:rsid w:val="00E1322F"/>
    <w:rsid w:val="00E15644"/>
    <w:rsid w:val="00E17203"/>
    <w:rsid w:val="00E179CC"/>
    <w:rsid w:val="00E26A65"/>
    <w:rsid w:val="00E26D26"/>
    <w:rsid w:val="00E3044D"/>
    <w:rsid w:val="00E306E3"/>
    <w:rsid w:val="00E30A93"/>
    <w:rsid w:val="00E31D70"/>
    <w:rsid w:val="00E32592"/>
    <w:rsid w:val="00E35B84"/>
    <w:rsid w:val="00E40421"/>
    <w:rsid w:val="00E41693"/>
    <w:rsid w:val="00E4321F"/>
    <w:rsid w:val="00E44076"/>
    <w:rsid w:val="00E4509C"/>
    <w:rsid w:val="00E453EE"/>
    <w:rsid w:val="00E455EB"/>
    <w:rsid w:val="00E46CA8"/>
    <w:rsid w:val="00E4764F"/>
    <w:rsid w:val="00E47FE9"/>
    <w:rsid w:val="00E513EB"/>
    <w:rsid w:val="00E52DF5"/>
    <w:rsid w:val="00E53407"/>
    <w:rsid w:val="00E5396A"/>
    <w:rsid w:val="00E53AA6"/>
    <w:rsid w:val="00E5531F"/>
    <w:rsid w:val="00E55E5B"/>
    <w:rsid w:val="00E572DA"/>
    <w:rsid w:val="00E577BB"/>
    <w:rsid w:val="00E60F54"/>
    <w:rsid w:val="00E61E25"/>
    <w:rsid w:val="00E63755"/>
    <w:rsid w:val="00E653C4"/>
    <w:rsid w:val="00E6629C"/>
    <w:rsid w:val="00E665F2"/>
    <w:rsid w:val="00E70ECF"/>
    <w:rsid w:val="00E70FBE"/>
    <w:rsid w:val="00E74059"/>
    <w:rsid w:val="00E74DB2"/>
    <w:rsid w:val="00E7551D"/>
    <w:rsid w:val="00E76A7A"/>
    <w:rsid w:val="00E76AEE"/>
    <w:rsid w:val="00E76BBE"/>
    <w:rsid w:val="00E8098D"/>
    <w:rsid w:val="00E82DF5"/>
    <w:rsid w:val="00E833B8"/>
    <w:rsid w:val="00E836AC"/>
    <w:rsid w:val="00E8390F"/>
    <w:rsid w:val="00E83932"/>
    <w:rsid w:val="00E866B0"/>
    <w:rsid w:val="00E9011A"/>
    <w:rsid w:val="00E92014"/>
    <w:rsid w:val="00E958EE"/>
    <w:rsid w:val="00E97119"/>
    <w:rsid w:val="00EA322A"/>
    <w:rsid w:val="00EA3264"/>
    <w:rsid w:val="00EA5021"/>
    <w:rsid w:val="00EA5532"/>
    <w:rsid w:val="00EA577A"/>
    <w:rsid w:val="00EA66A4"/>
    <w:rsid w:val="00EA7255"/>
    <w:rsid w:val="00EA7B70"/>
    <w:rsid w:val="00EB6718"/>
    <w:rsid w:val="00EB6C3F"/>
    <w:rsid w:val="00EB6D19"/>
    <w:rsid w:val="00EC0CD5"/>
    <w:rsid w:val="00EC12C8"/>
    <w:rsid w:val="00EC2ED0"/>
    <w:rsid w:val="00EC54E3"/>
    <w:rsid w:val="00EC6668"/>
    <w:rsid w:val="00EC755E"/>
    <w:rsid w:val="00EC7CF1"/>
    <w:rsid w:val="00ED01D4"/>
    <w:rsid w:val="00ED1968"/>
    <w:rsid w:val="00ED41EA"/>
    <w:rsid w:val="00ED4AEF"/>
    <w:rsid w:val="00ED510E"/>
    <w:rsid w:val="00ED5177"/>
    <w:rsid w:val="00ED572D"/>
    <w:rsid w:val="00EE0062"/>
    <w:rsid w:val="00EE1122"/>
    <w:rsid w:val="00EE16D1"/>
    <w:rsid w:val="00EE175E"/>
    <w:rsid w:val="00EE24A1"/>
    <w:rsid w:val="00EE3D09"/>
    <w:rsid w:val="00EE5C9D"/>
    <w:rsid w:val="00EE7318"/>
    <w:rsid w:val="00EF0387"/>
    <w:rsid w:val="00EF096B"/>
    <w:rsid w:val="00EF1039"/>
    <w:rsid w:val="00EF1933"/>
    <w:rsid w:val="00EF1FC8"/>
    <w:rsid w:val="00EF3414"/>
    <w:rsid w:val="00EF4449"/>
    <w:rsid w:val="00EF4B11"/>
    <w:rsid w:val="00EF618A"/>
    <w:rsid w:val="00EF7ECE"/>
    <w:rsid w:val="00F02693"/>
    <w:rsid w:val="00F02728"/>
    <w:rsid w:val="00F02EF8"/>
    <w:rsid w:val="00F0337B"/>
    <w:rsid w:val="00F0508A"/>
    <w:rsid w:val="00F05668"/>
    <w:rsid w:val="00F05981"/>
    <w:rsid w:val="00F102E2"/>
    <w:rsid w:val="00F10FCF"/>
    <w:rsid w:val="00F14DC1"/>
    <w:rsid w:val="00F1714D"/>
    <w:rsid w:val="00F215E8"/>
    <w:rsid w:val="00F2252A"/>
    <w:rsid w:val="00F234E6"/>
    <w:rsid w:val="00F24E7F"/>
    <w:rsid w:val="00F259A3"/>
    <w:rsid w:val="00F31307"/>
    <w:rsid w:val="00F31F27"/>
    <w:rsid w:val="00F32006"/>
    <w:rsid w:val="00F34A8F"/>
    <w:rsid w:val="00F34F8B"/>
    <w:rsid w:val="00F35525"/>
    <w:rsid w:val="00F3578C"/>
    <w:rsid w:val="00F35A8C"/>
    <w:rsid w:val="00F36B10"/>
    <w:rsid w:val="00F37C77"/>
    <w:rsid w:val="00F424C1"/>
    <w:rsid w:val="00F430EA"/>
    <w:rsid w:val="00F45CF1"/>
    <w:rsid w:val="00F45EB5"/>
    <w:rsid w:val="00F46668"/>
    <w:rsid w:val="00F46DF2"/>
    <w:rsid w:val="00F500FC"/>
    <w:rsid w:val="00F509B0"/>
    <w:rsid w:val="00F51852"/>
    <w:rsid w:val="00F51BD2"/>
    <w:rsid w:val="00F53858"/>
    <w:rsid w:val="00F53B92"/>
    <w:rsid w:val="00F5536B"/>
    <w:rsid w:val="00F55A0A"/>
    <w:rsid w:val="00F560EF"/>
    <w:rsid w:val="00F606F2"/>
    <w:rsid w:val="00F61595"/>
    <w:rsid w:val="00F61EC3"/>
    <w:rsid w:val="00F62E0F"/>
    <w:rsid w:val="00F63C8C"/>
    <w:rsid w:val="00F64C29"/>
    <w:rsid w:val="00F6786B"/>
    <w:rsid w:val="00F67EC0"/>
    <w:rsid w:val="00F70775"/>
    <w:rsid w:val="00F709F5"/>
    <w:rsid w:val="00F70C9F"/>
    <w:rsid w:val="00F73FFF"/>
    <w:rsid w:val="00F767C7"/>
    <w:rsid w:val="00F8075D"/>
    <w:rsid w:val="00F82A18"/>
    <w:rsid w:val="00F83331"/>
    <w:rsid w:val="00F841ED"/>
    <w:rsid w:val="00F8503C"/>
    <w:rsid w:val="00F855F5"/>
    <w:rsid w:val="00F86A41"/>
    <w:rsid w:val="00F870C9"/>
    <w:rsid w:val="00F87210"/>
    <w:rsid w:val="00F87928"/>
    <w:rsid w:val="00F90ACD"/>
    <w:rsid w:val="00F92F80"/>
    <w:rsid w:val="00F94391"/>
    <w:rsid w:val="00F94B7F"/>
    <w:rsid w:val="00F94C01"/>
    <w:rsid w:val="00F95082"/>
    <w:rsid w:val="00F9788F"/>
    <w:rsid w:val="00F97D7B"/>
    <w:rsid w:val="00FA1D58"/>
    <w:rsid w:val="00FA2B14"/>
    <w:rsid w:val="00FA3C45"/>
    <w:rsid w:val="00FA77C9"/>
    <w:rsid w:val="00FB31EF"/>
    <w:rsid w:val="00FB3967"/>
    <w:rsid w:val="00FB3C20"/>
    <w:rsid w:val="00FB4109"/>
    <w:rsid w:val="00FB55FC"/>
    <w:rsid w:val="00FB68AB"/>
    <w:rsid w:val="00FB6A03"/>
    <w:rsid w:val="00FC1519"/>
    <w:rsid w:val="00FC1DFE"/>
    <w:rsid w:val="00FC3317"/>
    <w:rsid w:val="00FD0D01"/>
    <w:rsid w:val="00FD0F60"/>
    <w:rsid w:val="00FD1955"/>
    <w:rsid w:val="00FD2150"/>
    <w:rsid w:val="00FD34F7"/>
    <w:rsid w:val="00FD3EF9"/>
    <w:rsid w:val="00FD488E"/>
    <w:rsid w:val="00FD5202"/>
    <w:rsid w:val="00FD61E3"/>
    <w:rsid w:val="00FE0BD5"/>
    <w:rsid w:val="00FE1D4C"/>
    <w:rsid w:val="00FE2274"/>
    <w:rsid w:val="00FE2D0F"/>
    <w:rsid w:val="00FE46BF"/>
    <w:rsid w:val="00FE6C62"/>
    <w:rsid w:val="00FE6E9C"/>
    <w:rsid w:val="00FE7432"/>
    <w:rsid w:val="00FE7DF4"/>
    <w:rsid w:val="00FF099F"/>
    <w:rsid w:val="00FF295E"/>
    <w:rsid w:val="00FF3339"/>
    <w:rsid w:val="00FF33F0"/>
    <w:rsid w:val="00FF4841"/>
    <w:rsid w:val="00FF5318"/>
    <w:rsid w:val="00FF5B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16BCE945"/>
  <w15:docId w15:val="{8E0D67E0-0369-4226-A7CE-C17D53A64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0A5"/>
    <w:pPr>
      <w:spacing w:after="200" w:line="276" w:lineRule="auto"/>
    </w:pPr>
    <w:rPr>
      <w:kern w:val="0"/>
      <w:lang w:val="en-US"/>
    </w:rPr>
  </w:style>
  <w:style w:type="paragraph" w:styleId="Heading1">
    <w:name w:val="heading 1"/>
    <w:basedOn w:val="Normal"/>
    <w:next w:val="Normal"/>
    <w:link w:val="Heading1Char"/>
    <w:uiPriority w:val="9"/>
    <w:qFormat/>
    <w:rsid w:val="004F2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532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C36A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439E5"/>
    <w:pPr>
      <w:autoSpaceDE w:val="0"/>
      <w:autoSpaceDN w:val="0"/>
      <w:adjustRightInd w:val="0"/>
      <w:spacing w:after="0" w:line="240" w:lineRule="auto"/>
    </w:pPr>
    <w:rPr>
      <w:rFonts w:ascii="Times New Roman" w:eastAsia="Calibri" w:hAnsi="Times New Roman" w:cs="Times New Roman"/>
      <w:color w:val="000000"/>
      <w:kern w:val="0"/>
      <w:sz w:val="24"/>
      <w:szCs w:val="24"/>
      <w:lang w:val="en-US"/>
    </w:rPr>
  </w:style>
  <w:style w:type="paragraph" w:styleId="NoSpacing">
    <w:name w:val="No Spacing"/>
    <w:uiPriority w:val="1"/>
    <w:qFormat/>
    <w:rsid w:val="002439E5"/>
    <w:pPr>
      <w:spacing w:after="0" w:line="240" w:lineRule="auto"/>
    </w:pPr>
    <w:rPr>
      <w:rFonts w:ascii="Calibri" w:eastAsia="Calibri" w:hAnsi="Calibri" w:cs="Times New Roman"/>
      <w:kern w:val="0"/>
      <w:lang w:val="en-US"/>
    </w:rPr>
  </w:style>
  <w:style w:type="paragraph" w:styleId="Header">
    <w:name w:val="header"/>
    <w:basedOn w:val="Normal"/>
    <w:link w:val="HeaderChar"/>
    <w:uiPriority w:val="99"/>
    <w:unhideWhenUsed/>
    <w:rsid w:val="00243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9E5"/>
    <w:rPr>
      <w:kern w:val="0"/>
      <w:lang w:val="en-US"/>
    </w:rPr>
  </w:style>
  <w:style w:type="paragraph" w:styleId="Footer">
    <w:name w:val="footer"/>
    <w:basedOn w:val="Normal"/>
    <w:link w:val="FooterChar"/>
    <w:uiPriority w:val="99"/>
    <w:unhideWhenUsed/>
    <w:rsid w:val="00243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9E5"/>
    <w:rPr>
      <w:kern w:val="0"/>
      <w:lang w:val="en-US"/>
    </w:rPr>
  </w:style>
  <w:style w:type="paragraph" w:styleId="ListParagraph">
    <w:name w:val="List Paragraph"/>
    <w:basedOn w:val="Normal"/>
    <w:uiPriority w:val="34"/>
    <w:qFormat/>
    <w:rsid w:val="00F55A0A"/>
    <w:pPr>
      <w:ind w:left="720"/>
      <w:contextualSpacing/>
    </w:pPr>
  </w:style>
  <w:style w:type="character" w:customStyle="1" w:styleId="Heading4Char">
    <w:name w:val="Heading 4 Char"/>
    <w:basedOn w:val="DefaultParagraphFont"/>
    <w:link w:val="Heading4"/>
    <w:uiPriority w:val="9"/>
    <w:semiHidden/>
    <w:rsid w:val="00C36AA7"/>
    <w:rPr>
      <w:rFonts w:asciiTheme="majorHAnsi" w:eastAsiaTheme="majorEastAsia" w:hAnsiTheme="majorHAnsi" w:cstheme="majorBidi"/>
      <w:i/>
      <w:iCs/>
      <w:color w:val="2F5496" w:themeColor="accent1" w:themeShade="BF"/>
      <w:kern w:val="0"/>
      <w:lang w:val="en-US"/>
    </w:rPr>
  </w:style>
  <w:style w:type="character" w:customStyle="1" w:styleId="Heading2Char">
    <w:name w:val="Heading 2 Char"/>
    <w:basedOn w:val="DefaultParagraphFont"/>
    <w:link w:val="Heading2"/>
    <w:uiPriority w:val="9"/>
    <w:semiHidden/>
    <w:rsid w:val="00B532D3"/>
    <w:rPr>
      <w:rFonts w:asciiTheme="majorHAnsi" w:eastAsiaTheme="majorEastAsia" w:hAnsiTheme="majorHAnsi" w:cstheme="majorBidi"/>
      <w:color w:val="2F5496" w:themeColor="accent1" w:themeShade="BF"/>
      <w:kern w:val="0"/>
      <w:sz w:val="26"/>
      <w:szCs w:val="26"/>
      <w:lang w:val="en-US"/>
    </w:rPr>
  </w:style>
  <w:style w:type="table" w:styleId="TableGrid">
    <w:name w:val="Table Grid"/>
    <w:basedOn w:val="TableNormal"/>
    <w:uiPriority w:val="39"/>
    <w:rsid w:val="00C27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3200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4">
    <w:name w:val="Grid Table 2 Accent 4"/>
    <w:basedOn w:val="TableNormal"/>
    <w:uiPriority w:val="47"/>
    <w:rsid w:val="00082EA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1">
    <w:name w:val="Plain Table 1"/>
    <w:basedOn w:val="TableNormal"/>
    <w:uiPriority w:val="41"/>
    <w:rsid w:val="00B138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FE227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FE2274"/>
    <w:rPr>
      <w:b/>
      <w:bCs/>
    </w:rPr>
  </w:style>
  <w:style w:type="character" w:styleId="Hyperlink">
    <w:name w:val="Hyperlink"/>
    <w:basedOn w:val="DefaultParagraphFont"/>
    <w:uiPriority w:val="99"/>
    <w:unhideWhenUsed/>
    <w:rsid w:val="00F35A8C"/>
    <w:rPr>
      <w:color w:val="0563C1" w:themeColor="hyperlink"/>
      <w:u w:val="single"/>
    </w:rPr>
  </w:style>
  <w:style w:type="character" w:styleId="UnresolvedMention">
    <w:name w:val="Unresolved Mention"/>
    <w:basedOn w:val="DefaultParagraphFont"/>
    <w:uiPriority w:val="99"/>
    <w:semiHidden/>
    <w:unhideWhenUsed/>
    <w:rsid w:val="00F35A8C"/>
    <w:rPr>
      <w:color w:val="605E5C"/>
      <w:shd w:val="clear" w:color="auto" w:fill="E1DFDD"/>
    </w:rPr>
  </w:style>
  <w:style w:type="paragraph" w:customStyle="1" w:styleId="Normal1">
    <w:name w:val="Normal1"/>
    <w:rsid w:val="00A579EA"/>
    <w:pPr>
      <w:widowControl w:val="0"/>
      <w:spacing w:after="200" w:line="276" w:lineRule="auto"/>
    </w:pPr>
    <w:rPr>
      <w:rFonts w:ascii="Calibri" w:eastAsia="Calibri" w:hAnsi="Calibri" w:cs="Calibri"/>
      <w:color w:val="000000"/>
      <w:kern w:val="0"/>
      <w:lang w:val="en-US"/>
    </w:rPr>
  </w:style>
  <w:style w:type="table" w:styleId="GridTable3-Accent6">
    <w:name w:val="Grid Table 3 Accent 6"/>
    <w:basedOn w:val="TableNormal"/>
    <w:uiPriority w:val="48"/>
    <w:rsid w:val="00EB6D1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Emphasis">
    <w:name w:val="Emphasis"/>
    <w:basedOn w:val="DefaultParagraphFont"/>
    <w:uiPriority w:val="20"/>
    <w:qFormat/>
    <w:rsid w:val="00252214"/>
    <w:rPr>
      <w:i/>
      <w:iCs/>
    </w:rPr>
  </w:style>
  <w:style w:type="character" w:customStyle="1" w:styleId="Heading1Char">
    <w:name w:val="Heading 1 Char"/>
    <w:basedOn w:val="DefaultParagraphFont"/>
    <w:link w:val="Heading1"/>
    <w:uiPriority w:val="9"/>
    <w:rsid w:val="004F263C"/>
    <w:rPr>
      <w:rFonts w:asciiTheme="majorHAnsi" w:eastAsiaTheme="majorEastAsia" w:hAnsiTheme="majorHAnsi" w:cstheme="majorBidi"/>
      <w:color w:val="2F5496" w:themeColor="accent1" w:themeShade="BF"/>
      <w:kern w:val="0"/>
      <w:sz w:val="32"/>
      <w:szCs w:val="32"/>
      <w:lang w:val="en-US"/>
    </w:rPr>
  </w:style>
  <w:style w:type="paragraph" w:styleId="BodyText">
    <w:name w:val="Body Text"/>
    <w:basedOn w:val="Normal"/>
    <w:link w:val="BodyTextChar"/>
    <w:uiPriority w:val="1"/>
    <w:qFormat/>
    <w:rsid w:val="002B3A03"/>
    <w:pPr>
      <w:widowControl w:val="0"/>
      <w:autoSpaceDE w:val="0"/>
      <w:autoSpaceDN w:val="0"/>
      <w:spacing w:after="0" w:line="240" w:lineRule="auto"/>
    </w:pPr>
    <w:rPr>
      <w:rFonts w:ascii="Arial MT" w:eastAsia="Arial MT" w:hAnsi="Arial MT" w:cs="Arial MT"/>
      <w:sz w:val="18"/>
      <w:szCs w:val="18"/>
    </w:rPr>
  </w:style>
  <w:style w:type="character" w:customStyle="1" w:styleId="BodyTextChar">
    <w:name w:val="Body Text Char"/>
    <w:basedOn w:val="DefaultParagraphFont"/>
    <w:link w:val="BodyText"/>
    <w:uiPriority w:val="1"/>
    <w:rsid w:val="002B3A03"/>
    <w:rPr>
      <w:rFonts w:ascii="Arial MT" w:eastAsia="Arial MT" w:hAnsi="Arial MT" w:cs="Arial MT"/>
      <w:kern w:val="0"/>
      <w:sz w:val="18"/>
      <w:szCs w:val="18"/>
      <w:lang w:val="en-US"/>
    </w:rPr>
  </w:style>
  <w:style w:type="paragraph" w:customStyle="1" w:styleId="TableParagraph">
    <w:name w:val="Table Paragraph"/>
    <w:basedOn w:val="Normal"/>
    <w:uiPriority w:val="1"/>
    <w:qFormat/>
    <w:rsid w:val="002B3A03"/>
    <w:pPr>
      <w:widowControl w:val="0"/>
      <w:autoSpaceDE w:val="0"/>
      <w:autoSpaceDN w:val="0"/>
      <w:spacing w:after="0" w:line="240" w:lineRule="auto"/>
    </w:pPr>
    <w:rPr>
      <w:rFonts w:ascii="Arial MT" w:eastAsia="Arial MT" w:hAnsi="Arial MT" w:cs="Arial MT"/>
    </w:rPr>
  </w:style>
  <w:style w:type="table" w:styleId="GridTable1Light-Accent5">
    <w:name w:val="Grid Table 1 Light Accent 5"/>
    <w:basedOn w:val="TableNormal"/>
    <w:uiPriority w:val="46"/>
    <w:rsid w:val="00ED41E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D41E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9528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ext-container">
    <w:name w:val="text-container"/>
    <w:basedOn w:val="DefaultParagraphFont"/>
    <w:rsid w:val="00B85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708">
      <w:bodyDiv w:val="1"/>
      <w:marLeft w:val="0"/>
      <w:marRight w:val="0"/>
      <w:marTop w:val="0"/>
      <w:marBottom w:val="0"/>
      <w:divBdr>
        <w:top w:val="none" w:sz="0" w:space="0" w:color="auto"/>
        <w:left w:val="none" w:sz="0" w:space="0" w:color="auto"/>
        <w:bottom w:val="none" w:sz="0" w:space="0" w:color="auto"/>
        <w:right w:val="none" w:sz="0" w:space="0" w:color="auto"/>
      </w:divBdr>
    </w:div>
    <w:div w:id="28339501">
      <w:bodyDiv w:val="1"/>
      <w:marLeft w:val="0"/>
      <w:marRight w:val="0"/>
      <w:marTop w:val="0"/>
      <w:marBottom w:val="0"/>
      <w:divBdr>
        <w:top w:val="none" w:sz="0" w:space="0" w:color="auto"/>
        <w:left w:val="none" w:sz="0" w:space="0" w:color="auto"/>
        <w:bottom w:val="none" w:sz="0" w:space="0" w:color="auto"/>
        <w:right w:val="none" w:sz="0" w:space="0" w:color="auto"/>
      </w:divBdr>
    </w:div>
    <w:div w:id="32728530">
      <w:bodyDiv w:val="1"/>
      <w:marLeft w:val="0"/>
      <w:marRight w:val="0"/>
      <w:marTop w:val="0"/>
      <w:marBottom w:val="0"/>
      <w:divBdr>
        <w:top w:val="none" w:sz="0" w:space="0" w:color="auto"/>
        <w:left w:val="none" w:sz="0" w:space="0" w:color="auto"/>
        <w:bottom w:val="none" w:sz="0" w:space="0" w:color="auto"/>
        <w:right w:val="none" w:sz="0" w:space="0" w:color="auto"/>
      </w:divBdr>
    </w:div>
    <w:div w:id="47070469">
      <w:bodyDiv w:val="1"/>
      <w:marLeft w:val="0"/>
      <w:marRight w:val="0"/>
      <w:marTop w:val="0"/>
      <w:marBottom w:val="0"/>
      <w:divBdr>
        <w:top w:val="none" w:sz="0" w:space="0" w:color="auto"/>
        <w:left w:val="none" w:sz="0" w:space="0" w:color="auto"/>
        <w:bottom w:val="none" w:sz="0" w:space="0" w:color="auto"/>
        <w:right w:val="none" w:sz="0" w:space="0" w:color="auto"/>
      </w:divBdr>
    </w:div>
    <w:div w:id="52435182">
      <w:bodyDiv w:val="1"/>
      <w:marLeft w:val="0"/>
      <w:marRight w:val="0"/>
      <w:marTop w:val="0"/>
      <w:marBottom w:val="0"/>
      <w:divBdr>
        <w:top w:val="none" w:sz="0" w:space="0" w:color="auto"/>
        <w:left w:val="none" w:sz="0" w:space="0" w:color="auto"/>
        <w:bottom w:val="none" w:sz="0" w:space="0" w:color="auto"/>
        <w:right w:val="none" w:sz="0" w:space="0" w:color="auto"/>
      </w:divBdr>
    </w:div>
    <w:div w:id="195506748">
      <w:bodyDiv w:val="1"/>
      <w:marLeft w:val="0"/>
      <w:marRight w:val="0"/>
      <w:marTop w:val="0"/>
      <w:marBottom w:val="0"/>
      <w:divBdr>
        <w:top w:val="none" w:sz="0" w:space="0" w:color="auto"/>
        <w:left w:val="none" w:sz="0" w:space="0" w:color="auto"/>
        <w:bottom w:val="none" w:sz="0" w:space="0" w:color="auto"/>
        <w:right w:val="none" w:sz="0" w:space="0" w:color="auto"/>
      </w:divBdr>
    </w:div>
    <w:div w:id="226259674">
      <w:bodyDiv w:val="1"/>
      <w:marLeft w:val="0"/>
      <w:marRight w:val="0"/>
      <w:marTop w:val="0"/>
      <w:marBottom w:val="0"/>
      <w:divBdr>
        <w:top w:val="none" w:sz="0" w:space="0" w:color="auto"/>
        <w:left w:val="none" w:sz="0" w:space="0" w:color="auto"/>
        <w:bottom w:val="none" w:sz="0" w:space="0" w:color="auto"/>
        <w:right w:val="none" w:sz="0" w:space="0" w:color="auto"/>
      </w:divBdr>
    </w:div>
    <w:div w:id="289826248">
      <w:bodyDiv w:val="1"/>
      <w:marLeft w:val="0"/>
      <w:marRight w:val="0"/>
      <w:marTop w:val="0"/>
      <w:marBottom w:val="0"/>
      <w:divBdr>
        <w:top w:val="none" w:sz="0" w:space="0" w:color="auto"/>
        <w:left w:val="none" w:sz="0" w:space="0" w:color="auto"/>
        <w:bottom w:val="none" w:sz="0" w:space="0" w:color="auto"/>
        <w:right w:val="none" w:sz="0" w:space="0" w:color="auto"/>
      </w:divBdr>
    </w:div>
    <w:div w:id="294453628">
      <w:bodyDiv w:val="1"/>
      <w:marLeft w:val="0"/>
      <w:marRight w:val="0"/>
      <w:marTop w:val="0"/>
      <w:marBottom w:val="0"/>
      <w:divBdr>
        <w:top w:val="none" w:sz="0" w:space="0" w:color="auto"/>
        <w:left w:val="none" w:sz="0" w:space="0" w:color="auto"/>
        <w:bottom w:val="none" w:sz="0" w:space="0" w:color="auto"/>
        <w:right w:val="none" w:sz="0" w:space="0" w:color="auto"/>
      </w:divBdr>
    </w:div>
    <w:div w:id="394473034">
      <w:bodyDiv w:val="1"/>
      <w:marLeft w:val="0"/>
      <w:marRight w:val="0"/>
      <w:marTop w:val="0"/>
      <w:marBottom w:val="0"/>
      <w:divBdr>
        <w:top w:val="none" w:sz="0" w:space="0" w:color="auto"/>
        <w:left w:val="none" w:sz="0" w:space="0" w:color="auto"/>
        <w:bottom w:val="none" w:sz="0" w:space="0" w:color="auto"/>
        <w:right w:val="none" w:sz="0" w:space="0" w:color="auto"/>
      </w:divBdr>
    </w:div>
    <w:div w:id="455104806">
      <w:bodyDiv w:val="1"/>
      <w:marLeft w:val="0"/>
      <w:marRight w:val="0"/>
      <w:marTop w:val="0"/>
      <w:marBottom w:val="0"/>
      <w:divBdr>
        <w:top w:val="none" w:sz="0" w:space="0" w:color="auto"/>
        <w:left w:val="none" w:sz="0" w:space="0" w:color="auto"/>
        <w:bottom w:val="none" w:sz="0" w:space="0" w:color="auto"/>
        <w:right w:val="none" w:sz="0" w:space="0" w:color="auto"/>
      </w:divBdr>
    </w:div>
    <w:div w:id="472525859">
      <w:bodyDiv w:val="1"/>
      <w:marLeft w:val="0"/>
      <w:marRight w:val="0"/>
      <w:marTop w:val="0"/>
      <w:marBottom w:val="0"/>
      <w:divBdr>
        <w:top w:val="none" w:sz="0" w:space="0" w:color="auto"/>
        <w:left w:val="none" w:sz="0" w:space="0" w:color="auto"/>
        <w:bottom w:val="none" w:sz="0" w:space="0" w:color="auto"/>
        <w:right w:val="none" w:sz="0" w:space="0" w:color="auto"/>
      </w:divBdr>
    </w:div>
    <w:div w:id="538055009">
      <w:bodyDiv w:val="1"/>
      <w:marLeft w:val="0"/>
      <w:marRight w:val="0"/>
      <w:marTop w:val="0"/>
      <w:marBottom w:val="0"/>
      <w:divBdr>
        <w:top w:val="none" w:sz="0" w:space="0" w:color="auto"/>
        <w:left w:val="none" w:sz="0" w:space="0" w:color="auto"/>
        <w:bottom w:val="none" w:sz="0" w:space="0" w:color="auto"/>
        <w:right w:val="none" w:sz="0" w:space="0" w:color="auto"/>
      </w:divBdr>
    </w:div>
    <w:div w:id="578255539">
      <w:bodyDiv w:val="1"/>
      <w:marLeft w:val="0"/>
      <w:marRight w:val="0"/>
      <w:marTop w:val="0"/>
      <w:marBottom w:val="0"/>
      <w:divBdr>
        <w:top w:val="none" w:sz="0" w:space="0" w:color="auto"/>
        <w:left w:val="none" w:sz="0" w:space="0" w:color="auto"/>
        <w:bottom w:val="none" w:sz="0" w:space="0" w:color="auto"/>
        <w:right w:val="none" w:sz="0" w:space="0" w:color="auto"/>
      </w:divBdr>
    </w:div>
    <w:div w:id="620646212">
      <w:bodyDiv w:val="1"/>
      <w:marLeft w:val="0"/>
      <w:marRight w:val="0"/>
      <w:marTop w:val="0"/>
      <w:marBottom w:val="0"/>
      <w:divBdr>
        <w:top w:val="none" w:sz="0" w:space="0" w:color="auto"/>
        <w:left w:val="none" w:sz="0" w:space="0" w:color="auto"/>
        <w:bottom w:val="none" w:sz="0" w:space="0" w:color="auto"/>
        <w:right w:val="none" w:sz="0" w:space="0" w:color="auto"/>
      </w:divBdr>
    </w:div>
    <w:div w:id="704407190">
      <w:bodyDiv w:val="1"/>
      <w:marLeft w:val="0"/>
      <w:marRight w:val="0"/>
      <w:marTop w:val="0"/>
      <w:marBottom w:val="0"/>
      <w:divBdr>
        <w:top w:val="none" w:sz="0" w:space="0" w:color="auto"/>
        <w:left w:val="none" w:sz="0" w:space="0" w:color="auto"/>
        <w:bottom w:val="none" w:sz="0" w:space="0" w:color="auto"/>
        <w:right w:val="none" w:sz="0" w:space="0" w:color="auto"/>
      </w:divBdr>
    </w:div>
    <w:div w:id="728069585">
      <w:bodyDiv w:val="1"/>
      <w:marLeft w:val="0"/>
      <w:marRight w:val="0"/>
      <w:marTop w:val="0"/>
      <w:marBottom w:val="0"/>
      <w:divBdr>
        <w:top w:val="none" w:sz="0" w:space="0" w:color="auto"/>
        <w:left w:val="none" w:sz="0" w:space="0" w:color="auto"/>
        <w:bottom w:val="none" w:sz="0" w:space="0" w:color="auto"/>
        <w:right w:val="none" w:sz="0" w:space="0" w:color="auto"/>
      </w:divBdr>
    </w:div>
    <w:div w:id="753084929">
      <w:bodyDiv w:val="1"/>
      <w:marLeft w:val="0"/>
      <w:marRight w:val="0"/>
      <w:marTop w:val="0"/>
      <w:marBottom w:val="0"/>
      <w:divBdr>
        <w:top w:val="none" w:sz="0" w:space="0" w:color="auto"/>
        <w:left w:val="none" w:sz="0" w:space="0" w:color="auto"/>
        <w:bottom w:val="none" w:sz="0" w:space="0" w:color="auto"/>
        <w:right w:val="none" w:sz="0" w:space="0" w:color="auto"/>
      </w:divBdr>
    </w:div>
    <w:div w:id="829950315">
      <w:bodyDiv w:val="1"/>
      <w:marLeft w:val="0"/>
      <w:marRight w:val="0"/>
      <w:marTop w:val="0"/>
      <w:marBottom w:val="0"/>
      <w:divBdr>
        <w:top w:val="none" w:sz="0" w:space="0" w:color="auto"/>
        <w:left w:val="none" w:sz="0" w:space="0" w:color="auto"/>
        <w:bottom w:val="none" w:sz="0" w:space="0" w:color="auto"/>
        <w:right w:val="none" w:sz="0" w:space="0" w:color="auto"/>
      </w:divBdr>
    </w:div>
    <w:div w:id="830100803">
      <w:bodyDiv w:val="1"/>
      <w:marLeft w:val="0"/>
      <w:marRight w:val="0"/>
      <w:marTop w:val="0"/>
      <w:marBottom w:val="0"/>
      <w:divBdr>
        <w:top w:val="none" w:sz="0" w:space="0" w:color="auto"/>
        <w:left w:val="none" w:sz="0" w:space="0" w:color="auto"/>
        <w:bottom w:val="none" w:sz="0" w:space="0" w:color="auto"/>
        <w:right w:val="none" w:sz="0" w:space="0" w:color="auto"/>
      </w:divBdr>
    </w:div>
    <w:div w:id="864565121">
      <w:bodyDiv w:val="1"/>
      <w:marLeft w:val="0"/>
      <w:marRight w:val="0"/>
      <w:marTop w:val="0"/>
      <w:marBottom w:val="0"/>
      <w:divBdr>
        <w:top w:val="none" w:sz="0" w:space="0" w:color="auto"/>
        <w:left w:val="none" w:sz="0" w:space="0" w:color="auto"/>
        <w:bottom w:val="none" w:sz="0" w:space="0" w:color="auto"/>
        <w:right w:val="none" w:sz="0" w:space="0" w:color="auto"/>
      </w:divBdr>
    </w:div>
    <w:div w:id="883951756">
      <w:bodyDiv w:val="1"/>
      <w:marLeft w:val="0"/>
      <w:marRight w:val="0"/>
      <w:marTop w:val="0"/>
      <w:marBottom w:val="0"/>
      <w:divBdr>
        <w:top w:val="none" w:sz="0" w:space="0" w:color="auto"/>
        <w:left w:val="none" w:sz="0" w:space="0" w:color="auto"/>
        <w:bottom w:val="none" w:sz="0" w:space="0" w:color="auto"/>
        <w:right w:val="none" w:sz="0" w:space="0" w:color="auto"/>
      </w:divBdr>
    </w:div>
    <w:div w:id="938176082">
      <w:bodyDiv w:val="1"/>
      <w:marLeft w:val="0"/>
      <w:marRight w:val="0"/>
      <w:marTop w:val="0"/>
      <w:marBottom w:val="0"/>
      <w:divBdr>
        <w:top w:val="none" w:sz="0" w:space="0" w:color="auto"/>
        <w:left w:val="none" w:sz="0" w:space="0" w:color="auto"/>
        <w:bottom w:val="none" w:sz="0" w:space="0" w:color="auto"/>
        <w:right w:val="none" w:sz="0" w:space="0" w:color="auto"/>
      </w:divBdr>
    </w:div>
    <w:div w:id="982124933">
      <w:bodyDiv w:val="1"/>
      <w:marLeft w:val="0"/>
      <w:marRight w:val="0"/>
      <w:marTop w:val="0"/>
      <w:marBottom w:val="0"/>
      <w:divBdr>
        <w:top w:val="none" w:sz="0" w:space="0" w:color="auto"/>
        <w:left w:val="none" w:sz="0" w:space="0" w:color="auto"/>
        <w:bottom w:val="none" w:sz="0" w:space="0" w:color="auto"/>
        <w:right w:val="none" w:sz="0" w:space="0" w:color="auto"/>
      </w:divBdr>
    </w:div>
    <w:div w:id="1001352589">
      <w:bodyDiv w:val="1"/>
      <w:marLeft w:val="0"/>
      <w:marRight w:val="0"/>
      <w:marTop w:val="0"/>
      <w:marBottom w:val="0"/>
      <w:divBdr>
        <w:top w:val="none" w:sz="0" w:space="0" w:color="auto"/>
        <w:left w:val="none" w:sz="0" w:space="0" w:color="auto"/>
        <w:bottom w:val="none" w:sz="0" w:space="0" w:color="auto"/>
        <w:right w:val="none" w:sz="0" w:space="0" w:color="auto"/>
      </w:divBdr>
    </w:div>
    <w:div w:id="1122767309">
      <w:bodyDiv w:val="1"/>
      <w:marLeft w:val="0"/>
      <w:marRight w:val="0"/>
      <w:marTop w:val="0"/>
      <w:marBottom w:val="0"/>
      <w:divBdr>
        <w:top w:val="none" w:sz="0" w:space="0" w:color="auto"/>
        <w:left w:val="none" w:sz="0" w:space="0" w:color="auto"/>
        <w:bottom w:val="none" w:sz="0" w:space="0" w:color="auto"/>
        <w:right w:val="none" w:sz="0" w:space="0" w:color="auto"/>
      </w:divBdr>
    </w:div>
    <w:div w:id="1131241350">
      <w:bodyDiv w:val="1"/>
      <w:marLeft w:val="0"/>
      <w:marRight w:val="0"/>
      <w:marTop w:val="0"/>
      <w:marBottom w:val="0"/>
      <w:divBdr>
        <w:top w:val="none" w:sz="0" w:space="0" w:color="auto"/>
        <w:left w:val="none" w:sz="0" w:space="0" w:color="auto"/>
        <w:bottom w:val="none" w:sz="0" w:space="0" w:color="auto"/>
        <w:right w:val="none" w:sz="0" w:space="0" w:color="auto"/>
      </w:divBdr>
    </w:div>
    <w:div w:id="1137450772">
      <w:bodyDiv w:val="1"/>
      <w:marLeft w:val="0"/>
      <w:marRight w:val="0"/>
      <w:marTop w:val="0"/>
      <w:marBottom w:val="0"/>
      <w:divBdr>
        <w:top w:val="none" w:sz="0" w:space="0" w:color="auto"/>
        <w:left w:val="none" w:sz="0" w:space="0" w:color="auto"/>
        <w:bottom w:val="none" w:sz="0" w:space="0" w:color="auto"/>
        <w:right w:val="none" w:sz="0" w:space="0" w:color="auto"/>
      </w:divBdr>
    </w:div>
    <w:div w:id="1201017862">
      <w:bodyDiv w:val="1"/>
      <w:marLeft w:val="0"/>
      <w:marRight w:val="0"/>
      <w:marTop w:val="0"/>
      <w:marBottom w:val="0"/>
      <w:divBdr>
        <w:top w:val="none" w:sz="0" w:space="0" w:color="auto"/>
        <w:left w:val="none" w:sz="0" w:space="0" w:color="auto"/>
        <w:bottom w:val="none" w:sz="0" w:space="0" w:color="auto"/>
        <w:right w:val="none" w:sz="0" w:space="0" w:color="auto"/>
      </w:divBdr>
    </w:div>
    <w:div w:id="1211697375">
      <w:bodyDiv w:val="1"/>
      <w:marLeft w:val="0"/>
      <w:marRight w:val="0"/>
      <w:marTop w:val="0"/>
      <w:marBottom w:val="0"/>
      <w:divBdr>
        <w:top w:val="none" w:sz="0" w:space="0" w:color="auto"/>
        <w:left w:val="none" w:sz="0" w:space="0" w:color="auto"/>
        <w:bottom w:val="none" w:sz="0" w:space="0" w:color="auto"/>
        <w:right w:val="none" w:sz="0" w:space="0" w:color="auto"/>
      </w:divBdr>
    </w:div>
    <w:div w:id="1262689052">
      <w:bodyDiv w:val="1"/>
      <w:marLeft w:val="0"/>
      <w:marRight w:val="0"/>
      <w:marTop w:val="0"/>
      <w:marBottom w:val="0"/>
      <w:divBdr>
        <w:top w:val="none" w:sz="0" w:space="0" w:color="auto"/>
        <w:left w:val="none" w:sz="0" w:space="0" w:color="auto"/>
        <w:bottom w:val="none" w:sz="0" w:space="0" w:color="auto"/>
        <w:right w:val="none" w:sz="0" w:space="0" w:color="auto"/>
      </w:divBdr>
    </w:div>
    <w:div w:id="1295526236">
      <w:bodyDiv w:val="1"/>
      <w:marLeft w:val="0"/>
      <w:marRight w:val="0"/>
      <w:marTop w:val="0"/>
      <w:marBottom w:val="0"/>
      <w:divBdr>
        <w:top w:val="none" w:sz="0" w:space="0" w:color="auto"/>
        <w:left w:val="none" w:sz="0" w:space="0" w:color="auto"/>
        <w:bottom w:val="none" w:sz="0" w:space="0" w:color="auto"/>
        <w:right w:val="none" w:sz="0" w:space="0" w:color="auto"/>
      </w:divBdr>
    </w:div>
    <w:div w:id="1297225036">
      <w:bodyDiv w:val="1"/>
      <w:marLeft w:val="0"/>
      <w:marRight w:val="0"/>
      <w:marTop w:val="0"/>
      <w:marBottom w:val="0"/>
      <w:divBdr>
        <w:top w:val="none" w:sz="0" w:space="0" w:color="auto"/>
        <w:left w:val="none" w:sz="0" w:space="0" w:color="auto"/>
        <w:bottom w:val="none" w:sz="0" w:space="0" w:color="auto"/>
        <w:right w:val="none" w:sz="0" w:space="0" w:color="auto"/>
      </w:divBdr>
    </w:div>
    <w:div w:id="1315379009">
      <w:bodyDiv w:val="1"/>
      <w:marLeft w:val="0"/>
      <w:marRight w:val="0"/>
      <w:marTop w:val="0"/>
      <w:marBottom w:val="0"/>
      <w:divBdr>
        <w:top w:val="none" w:sz="0" w:space="0" w:color="auto"/>
        <w:left w:val="none" w:sz="0" w:space="0" w:color="auto"/>
        <w:bottom w:val="none" w:sz="0" w:space="0" w:color="auto"/>
        <w:right w:val="none" w:sz="0" w:space="0" w:color="auto"/>
      </w:divBdr>
    </w:div>
    <w:div w:id="1364598728">
      <w:bodyDiv w:val="1"/>
      <w:marLeft w:val="0"/>
      <w:marRight w:val="0"/>
      <w:marTop w:val="0"/>
      <w:marBottom w:val="0"/>
      <w:divBdr>
        <w:top w:val="none" w:sz="0" w:space="0" w:color="auto"/>
        <w:left w:val="none" w:sz="0" w:space="0" w:color="auto"/>
        <w:bottom w:val="none" w:sz="0" w:space="0" w:color="auto"/>
        <w:right w:val="none" w:sz="0" w:space="0" w:color="auto"/>
      </w:divBdr>
    </w:div>
    <w:div w:id="1452940012">
      <w:bodyDiv w:val="1"/>
      <w:marLeft w:val="0"/>
      <w:marRight w:val="0"/>
      <w:marTop w:val="0"/>
      <w:marBottom w:val="0"/>
      <w:divBdr>
        <w:top w:val="none" w:sz="0" w:space="0" w:color="auto"/>
        <w:left w:val="none" w:sz="0" w:space="0" w:color="auto"/>
        <w:bottom w:val="none" w:sz="0" w:space="0" w:color="auto"/>
        <w:right w:val="none" w:sz="0" w:space="0" w:color="auto"/>
      </w:divBdr>
    </w:div>
    <w:div w:id="1486167303">
      <w:bodyDiv w:val="1"/>
      <w:marLeft w:val="0"/>
      <w:marRight w:val="0"/>
      <w:marTop w:val="0"/>
      <w:marBottom w:val="0"/>
      <w:divBdr>
        <w:top w:val="none" w:sz="0" w:space="0" w:color="auto"/>
        <w:left w:val="none" w:sz="0" w:space="0" w:color="auto"/>
        <w:bottom w:val="none" w:sz="0" w:space="0" w:color="auto"/>
        <w:right w:val="none" w:sz="0" w:space="0" w:color="auto"/>
      </w:divBdr>
    </w:div>
    <w:div w:id="1514496019">
      <w:bodyDiv w:val="1"/>
      <w:marLeft w:val="0"/>
      <w:marRight w:val="0"/>
      <w:marTop w:val="0"/>
      <w:marBottom w:val="0"/>
      <w:divBdr>
        <w:top w:val="none" w:sz="0" w:space="0" w:color="auto"/>
        <w:left w:val="none" w:sz="0" w:space="0" w:color="auto"/>
        <w:bottom w:val="none" w:sz="0" w:space="0" w:color="auto"/>
        <w:right w:val="none" w:sz="0" w:space="0" w:color="auto"/>
      </w:divBdr>
    </w:div>
    <w:div w:id="1534884000">
      <w:bodyDiv w:val="1"/>
      <w:marLeft w:val="0"/>
      <w:marRight w:val="0"/>
      <w:marTop w:val="0"/>
      <w:marBottom w:val="0"/>
      <w:divBdr>
        <w:top w:val="none" w:sz="0" w:space="0" w:color="auto"/>
        <w:left w:val="none" w:sz="0" w:space="0" w:color="auto"/>
        <w:bottom w:val="none" w:sz="0" w:space="0" w:color="auto"/>
        <w:right w:val="none" w:sz="0" w:space="0" w:color="auto"/>
      </w:divBdr>
    </w:div>
    <w:div w:id="1543128674">
      <w:bodyDiv w:val="1"/>
      <w:marLeft w:val="0"/>
      <w:marRight w:val="0"/>
      <w:marTop w:val="0"/>
      <w:marBottom w:val="0"/>
      <w:divBdr>
        <w:top w:val="none" w:sz="0" w:space="0" w:color="auto"/>
        <w:left w:val="none" w:sz="0" w:space="0" w:color="auto"/>
        <w:bottom w:val="none" w:sz="0" w:space="0" w:color="auto"/>
        <w:right w:val="none" w:sz="0" w:space="0" w:color="auto"/>
      </w:divBdr>
    </w:div>
    <w:div w:id="1556350756">
      <w:bodyDiv w:val="1"/>
      <w:marLeft w:val="0"/>
      <w:marRight w:val="0"/>
      <w:marTop w:val="0"/>
      <w:marBottom w:val="0"/>
      <w:divBdr>
        <w:top w:val="none" w:sz="0" w:space="0" w:color="auto"/>
        <w:left w:val="none" w:sz="0" w:space="0" w:color="auto"/>
        <w:bottom w:val="none" w:sz="0" w:space="0" w:color="auto"/>
        <w:right w:val="none" w:sz="0" w:space="0" w:color="auto"/>
      </w:divBdr>
    </w:div>
    <w:div w:id="1564488464">
      <w:bodyDiv w:val="1"/>
      <w:marLeft w:val="0"/>
      <w:marRight w:val="0"/>
      <w:marTop w:val="0"/>
      <w:marBottom w:val="0"/>
      <w:divBdr>
        <w:top w:val="none" w:sz="0" w:space="0" w:color="auto"/>
        <w:left w:val="none" w:sz="0" w:space="0" w:color="auto"/>
        <w:bottom w:val="none" w:sz="0" w:space="0" w:color="auto"/>
        <w:right w:val="none" w:sz="0" w:space="0" w:color="auto"/>
      </w:divBdr>
    </w:div>
    <w:div w:id="1621380452">
      <w:bodyDiv w:val="1"/>
      <w:marLeft w:val="0"/>
      <w:marRight w:val="0"/>
      <w:marTop w:val="0"/>
      <w:marBottom w:val="0"/>
      <w:divBdr>
        <w:top w:val="none" w:sz="0" w:space="0" w:color="auto"/>
        <w:left w:val="none" w:sz="0" w:space="0" w:color="auto"/>
        <w:bottom w:val="none" w:sz="0" w:space="0" w:color="auto"/>
        <w:right w:val="none" w:sz="0" w:space="0" w:color="auto"/>
      </w:divBdr>
    </w:div>
    <w:div w:id="1624145530">
      <w:bodyDiv w:val="1"/>
      <w:marLeft w:val="0"/>
      <w:marRight w:val="0"/>
      <w:marTop w:val="0"/>
      <w:marBottom w:val="0"/>
      <w:divBdr>
        <w:top w:val="none" w:sz="0" w:space="0" w:color="auto"/>
        <w:left w:val="none" w:sz="0" w:space="0" w:color="auto"/>
        <w:bottom w:val="none" w:sz="0" w:space="0" w:color="auto"/>
        <w:right w:val="none" w:sz="0" w:space="0" w:color="auto"/>
      </w:divBdr>
    </w:div>
    <w:div w:id="1641762584">
      <w:bodyDiv w:val="1"/>
      <w:marLeft w:val="0"/>
      <w:marRight w:val="0"/>
      <w:marTop w:val="0"/>
      <w:marBottom w:val="0"/>
      <w:divBdr>
        <w:top w:val="none" w:sz="0" w:space="0" w:color="auto"/>
        <w:left w:val="none" w:sz="0" w:space="0" w:color="auto"/>
        <w:bottom w:val="none" w:sz="0" w:space="0" w:color="auto"/>
        <w:right w:val="none" w:sz="0" w:space="0" w:color="auto"/>
      </w:divBdr>
    </w:div>
    <w:div w:id="1642424459">
      <w:bodyDiv w:val="1"/>
      <w:marLeft w:val="0"/>
      <w:marRight w:val="0"/>
      <w:marTop w:val="0"/>
      <w:marBottom w:val="0"/>
      <w:divBdr>
        <w:top w:val="none" w:sz="0" w:space="0" w:color="auto"/>
        <w:left w:val="none" w:sz="0" w:space="0" w:color="auto"/>
        <w:bottom w:val="none" w:sz="0" w:space="0" w:color="auto"/>
        <w:right w:val="none" w:sz="0" w:space="0" w:color="auto"/>
      </w:divBdr>
    </w:div>
    <w:div w:id="1651905806">
      <w:bodyDiv w:val="1"/>
      <w:marLeft w:val="0"/>
      <w:marRight w:val="0"/>
      <w:marTop w:val="0"/>
      <w:marBottom w:val="0"/>
      <w:divBdr>
        <w:top w:val="none" w:sz="0" w:space="0" w:color="auto"/>
        <w:left w:val="none" w:sz="0" w:space="0" w:color="auto"/>
        <w:bottom w:val="none" w:sz="0" w:space="0" w:color="auto"/>
        <w:right w:val="none" w:sz="0" w:space="0" w:color="auto"/>
      </w:divBdr>
    </w:div>
    <w:div w:id="1654984893">
      <w:bodyDiv w:val="1"/>
      <w:marLeft w:val="0"/>
      <w:marRight w:val="0"/>
      <w:marTop w:val="0"/>
      <w:marBottom w:val="0"/>
      <w:divBdr>
        <w:top w:val="none" w:sz="0" w:space="0" w:color="auto"/>
        <w:left w:val="none" w:sz="0" w:space="0" w:color="auto"/>
        <w:bottom w:val="none" w:sz="0" w:space="0" w:color="auto"/>
        <w:right w:val="none" w:sz="0" w:space="0" w:color="auto"/>
      </w:divBdr>
    </w:div>
    <w:div w:id="1679653076">
      <w:bodyDiv w:val="1"/>
      <w:marLeft w:val="0"/>
      <w:marRight w:val="0"/>
      <w:marTop w:val="0"/>
      <w:marBottom w:val="0"/>
      <w:divBdr>
        <w:top w:val="none" w:sz="0" w:space="0" w:color="auto"/>
        <w:left w:val="none" w:sz="0" w:space="0" w:color="auto"/>
        <w:bottom w:val="none" w:sz="0" w:space="0" w:color="auto"/>
        <w:right w:val="none" w:sz="0" w:space="0" w:color="auto"/>
      </w:divBdr>
    </w:div>
    <w:div w:id="1727411807">
      <w:bodyDiv w:val="1"/>
      <w:marLeft w:val="0"/>
      <w:marRight w:val="0"/>
      <w:marTop w:val="0"/>
      <w:marBottom w:val="0"/>
      <w:divBdr>
        <w:top w:val="none" w:sz="0" w:space="0" w:color="auto"/>
        <w:left w:val="none" w:sz="0" w:space="0" w:color="auto"/>
        <w:bottom w:val="none" w:sz="0" w:space="0" w:color="auto"/>
        <w:right w:val="none" w:sz="0" w:space="0" w:color="auto"/>
      </w:divBdr>
    </w:div>
    <w:div w:id="1749305677">
      <w:bodyDiv w:val="1"/>
      <w:marLeft w:val="0"/>
      <w:marRight w:val="0"/>
      <w:marTop w:val="0"/>
      <w:marBottom w:val="0"/>
      <w:divBdr>
        <w:top w:val="none" w:sz="0" w:space="0" w:color="auto"/>
        <w:left w:val="none" w:sz="0" w:space="0" w:color="auto"/>
        <w:bottom w:val="none" w:sz="0" w:space="0" w:color="auto"/>
        <w:right w:val="none" w:sz="0" w:space="0" w:color="auto"/>
      </w:divBdr>
    </w:div>
    <w:div w:id="1751654668">
      <w:bodyDiv w:val="1"/>
      <w:marLeft w:val="0"/>
      <w:marRight w:val="0"/>
      <w:marTop w:val="0"/>
      <w:marBottom w:val="0"/>
      <w:divBdr>
        <w:top w:val="none" w:sz="0" w:space="0" w:color="auto"/>
        <w:left w:val="none" w:sz="0" w:space="0" w:color="auto"/>
        <w:bottom w:val="none" w:sz="0" w:space="0" w:color="auto"/>
        <w:right w:val="none" w:sz="0" w:space="0" w:color="auto"/>
      </w:divBdr>
    </w:div>
    <w:div w:id="1786196483">
      <w:bodyDiv w:val="1"/>
      <w:marLeft w:val="0"/>
      <w:marRight w:val="0"/>
      <w:marTop w:val="0"/>
      <w:marBottom w:val="0"/>
      <w:divBdr>
        <w:top w:val="none" w:sz="0" w:space="0" w:color="auto"/>
        <w:left w:val="none" w:sz="0" w:space="0" w:color="auto"/>
        <w:bottom w:val="none" w:sz="0" w:space="0" w:color="auto"/>
        <w:right w:val="none" w:sz="0" w:space="0" w:color="auto"/>
      </w:divBdr>
    </w:div>
    <w:div w:id="1832720265">
      <w:bodyDiv w:val="1"/>
      <w:marLeft w:val="0"/>
      <w:marRight w:val="0"/>
      <w:marTop w:val="0"/>
      <w:marBottom w:val="0"/>
      <w:divBdr>
        <w:top w:val="none" w:sz="0" w:space="0" w:color="auto"/>
        <w:left w:val="none" w:sz="0" w:space="0" w:color="auto"/>
        <w:bottom w:val="none" w:sz="0" w:space="0" w:color="auto"/>
        <w:right w:val="none" w:sz="0" w:space="0" w:color="auto"/>
      </w:divBdr>
    </w:div>
    <w:div w:id="1844202361">
      <w:bodyDiv w:val="1"/>
      <w:marLeft w:val="0"/>
      <w:marRight w:val="0"/>
      <w:marTop w:val="0"/>
      <w:marBottom w:val="0"/>
      <w:divBdr>
        <w:top w:val="none" w:sz="0" w:space="0" w:color="auto"/>
        <w:left w:val="none" w:sz="0" w:space="0" w:color="auto"/>
        <w:bottom w:val="none" w:sz="0" w:space="0" w:color="auto"/>
        <w:right w:val="none" w:sz="0" w:space="0" w:color="auto"/>
      </w:divBdr>
    </w:div>
    <w:div w:id="1928684359">
      <w:bodyDiv w:val="1"/>
      <w:marLeft w:val="0"/>
      <w:marRight w:val="0"/>
      <w:marTop w:val="0"/>
      <w:marBottom w:val="0"/>
      <w:divBdr>
        <w:top w:val="none" w:sz="0" w:space="0" w:color="auto"/>
        <w:left w:val="none" w:sz="0" w:space="0" w:color="auto"/>
        <w:bottom w:val="none" w:sz="0" w:space="0" w:color="auto"/>
        <w:right w:val="none" w:sz="0" w:space="0" w:color="auto"/>
      </w:divBdr>
    </w:div>
    <w:div w:id="1998730106">
      <w:bodyDiv w:val="1"/>
      <w:marLeft w:val="0"/>
      <w:marRight w:val="0"/>
      <w:marTop w:val="0"/>
      <w:marBottom w:val="0"/>
      <w:divBdr>
        <w:top w:val="none" w:sz="0" w:space="0" w:color="auto"/>
        <w:left w:val="none" w:sz="0" w:space="0" w:color="auto"/>
        <w:bottom w:val="none" w:sz="0" w:space="0" w:color="auto"/>
        <w:right w:val="none" w:sz="0" w:space="0" w:color="auto"/>
      </w:divBdr>
    </w:div>
    <w:div w:id="2029215397">
      <w:bodyDiv w:val="1"/>
      <w:marLeft w:val="0"/>
      <w:marRight w:val="0"/>
      <w:marTop w:val="0"/>
      <w:marBottom w:val="0"/>
      <w:divBdr>
        <w:top w:val="none" w:sz="0" w:space="0" w:color="auto"/>
        <w:left w:val="none" w:sz="0" w:space="0" w:color="auto"/>
        <w:bottom w:val="none" w:sz="0" w:space="0" w:color="auto"/>
        <w:right w:val="none" w:sz="0" w:space="0" w:color="auto"/>
      </w:divBdr>
    </w:div>
    <w:div w:id="2122187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yperlink" Target="https://archive.coalindia.in/en-us/company/aboutus.aspx"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oal_India"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chive.coalindia.in/en-us/company/history.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ergy.economictimes.indiatimes.com/tag/coal+india+ltd" TargetMode="External"/><Relationship Id="rId36" Type="http://schemas.openxmlformats.org/officeDocument/2006/relationships/header" Target="header3.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moneycontrol.com/financials/coalindia/balance-sheetVI/CI11"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alindia.in/" TargetMode="External"/><Relationship Id="rId30" Type="http://schemas.openxmlformats.org/officeDocument/2006/relationships/hyperlink" Target="https://pib.gov.in/PressReleaseIframePage.aspx?PRID=1991598"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AD34B-241B-4859-A60F-BA0464CA6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5578</Words>
  <Characters>30155</Characters>
  <Application>Microsoft Office Word</Application>
  <DocSecurity>0</DocSecurity>
  <Lines>1085</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Mukherjee</dc:creator>
  <cp:keywords/>
  <dc:description/>
  <cp:lastModifiedBy>Shreya Mukherjee</cp:lastModifiedBy>
  <cp:revision>2</cp:revision>
  <dcterms:created xsi:type="dcterms:W3CDTF">2024-05-21T15:41:00Z</dcterms:created>
  <dcterms:modified xsi:type="dcterms:W3CDTF">2024-05-21T15:41:00Z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d40f30e6-b840-4585-8871-7ce63d87286b</vt:lpwstr>
  </property>
</Properties>
</file>